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6AA2" w14:paraId="03C0BE25" w14:textId="77777777" w:rsidTr="006D6AA2">
        <w:tc>
          <w:tcPr>
            <w:tcW w:w="4508" w:type="dxa"/>
          </w:tcPr>
          <w:p w14:paraId="7944D5FF" w14:textId="77777777" w:rsidR="006D6AA2" w:rsidRPr="006D6AA2" w:rsidRDefault="006D6AA2" w:rsidP="006D6AA2">
            <w:pPr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</w:pPr>
            <w:r w:rsidRPr="006D6AA2"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  <w:t>Group 1</w:t>
            </w:r>
          </w:p>
          <w:p w14:paraId="3C26FE88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stop</w:t>
            </w:r>
          </w:p>
          <w:p w14:paraId="493F454D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stops</w:t>
            </w:r>
          </w:p>
          <w:p w14:paraId="71E9AB5B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park</w:t>
            </w:r>
          </w:p>
          <w:p w14:paraId="3E42B450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bunch</w:t>
            </w:r>
          </w:p>
          <w:p w14:paraId="5F4E6285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bunches</w:t>
            </w:r>
          </w:p>
          <w:p w14:paraId="7A751CEA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crash</w:t>
            </w:r>
          </w:p>
          <w:p w14:paraId="62314AB7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crashes</w:t>
            </w:r>
          </w:p>
          <w:p w14:paraId="75741E1F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match</w:t>
            </w:r>
          </w:p>
          <w:p w14:paraId="20D6CC96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matches</w:t>
            </w:r>
          </w:p>
          <w:p w14:paraId="06FD73A0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old</w:t>
            </w:r>
          </w:p>
          <w:p w14:paraId="50CA9ED4" w14:textId="302BEC7F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proofErr w:type="gramStart"/>
            <w:r>
              <w:rPr>
                <w:rFonts w:ascii="Sassoon Primary" w:hAnsi="Sassoon Primary"/>
                <w:sz w:val="44"/>
                <w:szCs w:val="44"/>
              </w:rPr>
              <w:t>don’t</w:t>
            </w:r>
            <w:proofErr w:type="gramEnd"/>
          </w:p>
        </w:tc>
        <w:tc>
          <w:tcPr>
            <w:tcW w:w="4508" w:type="dxa"/>
          </w:tcPr>
          <w:p w14:paraId="69E4D3AC" w14:textId="77777777" w:rsidR="006D6AA2" w:rsidRPr="006D6AA2" w:rsidRDefault="006D6AA2" w:rsidP="006D6AA2">
            <w:pPr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</w:pPr>
            <w:r w:rsidRPr="006D6AA2"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  <w:t>Group 2</w:t>
            </w:r>
          </w:p>
          <w:p w14:paraId="1EB7FBFC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key</w:t>
            </w:r>
          </w:p>
          <w:p w14:paraId="04F4B002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keys</w:t>
            </w:r>
          </w:p>
          <w:p w14:paraId="1EA367C2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monkey</w:t>
            </w:r>
          </w:p>
          <w:p w14:paraId="212A1ED2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donkey</w:t>
            </w:r>
          </w:p>
          <w:p w14:paraId="3DBC6542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money</w:t>
            </w:r>
          </w:p>
          <w:p w14:paraId="65A45063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honey</w:t>
            </w:r>
          </w:p>
          <w:p w14:paraId="21E17D07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chimney</w:t>
            </w:r>
          </w:p>
          <w:p w14:paraId="56164C1A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Paul</w:t>
            </w:r>
          </w:p>
          <w:p w14:paraId="5F6390FB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August</w:t>
            </w:r>
          </w:p>
          <w:p w14:paraId="14410B6C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haunt</w:t>
            </w:r>
          </w:p>
          <w:p w14:paraId="231CDAEE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here</w:t>
            </w:r>
          </w:p>
          <w:p w14:paraId="16813B9A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very</w:t>
            </w:r>
          </w:p>
          <w:p w14:paraId="083C1365" w14:textId="666D9F32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</w:p>
        </w:tc>
      </w:tr>
      <w:tr w:rsidR="006D6AA2" w14:paraId="160B9814" w14:textId="77777777" w:rsidTr="006D6AA2">
        <w:tc>
          <w:tcPr>
            <w:tcW w:w="4508" w:type="dxa"/>
          </w:tcPr>
          <w:p w14:paraId="1D044F74" w14:textId="77777777" w:rsidR="006D6AA2" w:rsidRPr="006D6AA2" w:rsidRDefault="006D6AA2" w:rsidP="006D6AA2">
            <w:pPr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</w:pPr>
            <w:r w:rsidRPr="006D6AA2"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  <w:t>Group 3</w:t>
            </w:r>
          </w:p>
          <w:p w14:paraId="5171C1BD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tent</w:t>
            </w:r>
          </w:p>
          <w:p w14:paraId="59D6F133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bent</w:t>
            </w:r>
          </w:p>
          <w:p w14:paraId="6BCF87CA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felt</w:t>
            </w:r>
          </w:p>
          <w:p w14:paraId="6A50295C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belt</w:t>
            </w:r>
          </w:p>
          <w:p w14:paraId="2B2B2BD6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wind</w:t>
            </w:r>
          </w:p>
          <w:p w14:paraId="20241C2F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band</w:t>
            </w:r>
          </w:p>
          <w:p w14:paraId="0B8C64AF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land</w:t>
            </w:r>
          </w:p>
          <w:p w14:paraId="1F5BE7A5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went</w:t>
            </w:r>
          </w:p>
          <w:p w14:paraId="0CB62BC5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from</w:t>
            </w:r>
          </w:p>
          <w:p w14:paraId="144B4A9D" w14:textId="1AC88E45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just</w:t>
            </w:r>
          </w:p>
        </w:tc>
        <w:tc>
          <w:tcPr>
            <w:tcW w:w="4508" w:type="dxa"/>
          </w:tcPr>
          <w:p w14:paraId="34C44C4A" w14:textId="77777777" w:rsidR="006D6AA2" w:rsidRPr="006D6AA2" w:rsidRDefault="006D6AA2" w:rsidP="006D6AA2">
            <w:pPr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</w:pPr>
            <w:r w:rsidRPr="006D6AA2">
              <w:rPr>
                <w:rFonts w:ascii="Sassoon Primary" w:hAnsi="Sassoon Primary"/>
                <w:b/>
                <w:bCs/>
                <w:sz w:val="44"/>
                <w:szCs w:val="44"/>
                <w:u w:val="single"/>
              </w:rPr>
              <w:t>Group 4</w:t>
            </w:r>
          </w:p>
          <w:p w14:paraId="43A15337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see</w:t>
            </w:r>
          </w:p>
          <w:p w14:paraId="6503CD39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feel</w:t>
            </w:r>
          </w:p>
          <w:p w14:paraId="719A24CD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keep</w:t>
            </w:r>
          </w:p>
          <w:p w14:paraId="2951A110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sleep</w:t>
            </w:r>
          </w:p>
          <w:p w14:paraId="7014EA9E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sheep</w:t>
            </w:r>
          </w:p>
          <w:p w14:paraId="4A9AD3BB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meet</w:t>
            </w:r>
          </w:p>
          <w:p w14:paraId="37906E52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creep</w:t>
            </w:r>
          </w:p>
          <w:p w14:paraId="777EBD95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was</w:t>
            </w:r>
          </w:p>
          <w:p w14:paraId="67EB77FE" w14:textId="77777777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she</w:t>
            </w:r>
          </w:p>
          <w:p w14:paraId="277A3337" w14:textId="45D07B22" w:rsidR="006D6AA2" w:rsidRDefault="006D6AA2" w:rsidP="006D6AA2">
            <w:pPr>
              <w:rPr>
                <w:rFonts w:ascii="Sassoon Primary" w:hAnsi="Sassoon Primary"/>
                <w:sz w:val="44"/>
                <w:szCs w:val="44"/>
              </w:rPr>
            </w:pPr>
            <w:r>
              <w:rPr>
                <w:rFonts w:ascii="Sassoon Primary" w:hAnsi="Sassoon Primary"/>
                <w:sz w:val="44"/>
                <w:szCs w:val="44"/>
              </w:rPr>
              <w:t>be</w:t>
            </w:r>
          </w:p>
        </w:tc>
      </w:tr>
    </w:tbl>
    <w:p w14:paraId="2ABD466B" w14:textId="070DF926" w:rsidR="00E3347E" w:rsidRPr="006D6AA2" w:rsidRDefault="00E3347E" w:rsidP="006D6AA2">
      <w:pPr>
        <w:rPr>
          <w:rFonts w:ascii="Sassoon Primary" w:hAnsi="Sassoon Primary"/>
          <w:sz w:val="44"/>
          <w:szCs w:val="44"/>
        </w:rPr>
      </w:pPr>
    </w:p>
    <w:sectPr w:rsidR="00E3347E" w:rsidRPr="006D6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322803"/>
    <w:multiLevelType w:val="hybridMultilevel"/>
    <w:tmpl w:val="CA665DA6"/>
    <w:lvl w:ilvl="0" w:tplc="86E205A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6F3E"/>
    <w:multiLevelType w:val="hybridMultilevel"/>
    <w:tmpl w:val="C74E83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7E"/>
    <w:rsid w:val="0000234A"/>
    <w:rsid w:val="003D0427"/>
    <w:rsid w:val="00697FB3"/>
    <w:rsid w:val="006D6AA2"/>
    <w:rsid w:val="00E3347E"/>
    <w:rsid w:val="00E4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1CB28"/>
  <w15:chartTrackingRefBased/>
  <w15:docId w15:val="{03DCB2DA-1202-47CB-B581-41E4703D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47E"/>
    <w:pPr>
      <w:ind w:left="720"/>
      <w:contextualSpacing/>
    </w:pPr>
  </w:style>
  <w:style w:type="table" w:styleId="TableGrid">
    <w:name w:val="Table Grid"/>
    <w:basedOn w:val="TableNormal"/>
    <w:uiPriority w:val="39"/>
    <w:rsid w:val="006D6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2021-04-06T10:26:00Z</dcterms:created>
  <dcterms:modified xsi:type="dcterms:W3CDTF">2021-04-06T10:26:00Z</dcterms:modified>
</cp:coreProperties>
</file>