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3B0408" w:rsidRDefault="003B0408" w14:paraId="672A6659" wp14:textId="77777777">
      <w:bookmarkStart w:name="_GoBack" w:id="0"/>
      <w:bookmarkEnd w:id="0"/>
    </w:p>
    <w:tbl>
      <w:tblPr>
        <w:tblStyle w:val="TableGrid"/>
        <w:tblpPr w:leftFromText="180" w:rightFromText="180" w:vertAnchor="text" w:horzAnchor="margin" w:tblpY="571"/>
        <w:tblW w:w="14312" w:type="dxa"/>
        <w:tblLook w:val="04A0" w:firstRow="1" w:lastRow="0" w:firstColumn="1" w:lastColumn="0" w:noHBand="0" w:noVBand="1"/>
      </w:tblPr>
      <w:tblGrid>
        <w:gridCol w:w="2296"/>
        <w:gridCol w:w="410"/>
        <w:gridCol w:w="1646"/>
        <w:gridCol w:w="1695"/>
        <w:gridCol w:w="288"/>
        <w:gridCol w:w="69"/>
        <w:gridCol w:w="2583"/>
        <w:gridCol w:w="760"/>
        <w:gridCol w:w="1808"/>
        <w:gridCol w:w="2757"/>
      </w:tblGrid>
      <w:tr xmlns:wp14="http://schemas.microsoft.com/office/word/2010/wordml" w:rsidR="00D81404" w:rsidTr="50BA1E27" w14:paraId="4BAA0488" wp14:textId="77777777">
        <w:tc>
          <w:tcPr>
            <w:tcW w:w="14312" w:type="dxa"/>
            <w:gridSpan w:val="10"/>
            <w:tcMar/>
          </w:tcPr>
          <w:p w:rsidR="003B0408" w:rsidP="00087889" w:rsidRDefault="003B0408" w14:paraId="7D875558" wp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cs="Calibri"/>
                <w:b/>
                <w:noProof/>
                <w:sz w:val="36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6432" behindDoc="1" locked="0" layoutInCell="1" allowOverlap="1" wp14:anchorId="7927FA45" wp14:editId="0DB9126B">
                  <wp:simplePos x="0" y="0"/>
                  <wp:positionH relativeFrom="column">
                    <wp:posOffset>3904615</wp:posOffset>
                  </wp:positionH>
                  <wp:positionV relativeFrom="paragraph">
                    <wp:posOffset>99060</wp:posOffset>
                  </wp:positionV>
                  <wp:extent cx="67310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785" y="21150"/>
                      <wp:lineTo x="20785" y="0"/>
                      <wp:lineTo x="0" y="0"/>
                    </wp:wrapPolygon>
                  </wp:wrapTight>
                  <wp:docPr id="7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0408" w:rsidP="00087889" w:rsidRDefault="003B0408" w14:paraId="0A37501D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B0408" w:rsidP="00087889" w:rsidRDefault="003B0408" w14:paraId="5DAB6C7B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B0408" w:rsidP="00087889" w:rsidRDefault="003B0408" w14:paraId="02EB378F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B0408" w:rsidP="00087889" w:rsidRDefault="003B0408" w14:paraId="6A05A809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B0408" w:rsidP="00087889" w:rsidRDefault="003B0408" w14:paraId="5A39BBE3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B0408" w:rsidP="00087889" w:rsidRDefault="003B0408" w14:paraId="41C8F396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3B0408" w:rsidR="003B0408" w:rsidP="003B0408" w:rsidRDefault="00D81404" w14:paraId="21657C11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Year 3</w:t>
            </w:r>
            <w:r w:rsidR="003B0408">
              <w:rPr>
                <w:b/>
                <w:sz w:val="20"/>
                <w:szCs w:val="20"/>
              </w:rPr>
              <w:t xml:space="preserve"> – Literacy Scheme of Work </w:t>
            </w:r>
          </w:p>
        </w:tc>
      </w:tr>
      <w:tr xmlns:wp14="http://schemas.microsoft.com/office/word/2010/wordml" w:rsidR="00486EBA" w:rsidTr="50BA1E27" w14:paraId="55551B89" wp14:textId="77777777">
        <w:tc>
          <w:tcPr>
            <w:tcW w:w="2706" w:type="dxa"/>
            <w:gridSpan w:val="2"/>
            <w:tcMar/>
          </w:tcPr>
          <w:p w:rsidRPr="003B0408" w:rsidR="00486EBA" w:rsidP="00D8316C" w:rsidRDefault="00486EBA" w14:paraId="3437213D" wp14:textId="77777777">
            <w:pPr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Theme</w:t>
            </w:r>
          </w:p>
        </w:tc>
        <w:tc>
          <w:tcPr>
            <w:tcW w:w="11606" w:type="dxa"/>
            <w:gridSpan w:val="8"/>
            <w:tcMar/>
          </w:tcPr>
          <w:p w:rsidRPr="003B0408" w:rsidR="00486EBA" w:rsidP="007D03EE" w:rsidRDefault="00AA61A6" w14:paraId="1A00F635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 xml:space="preserve">Year A: </w:t>
            </w:r>
            <w:r w:rsidRPr="003B0408" w:rsidR="00931C05">
              <w:rPr>
                <w:b/>
                <w:sz w:val="20"/>
                <w:szCs w:val="20"/>
              </w:rPr>
              <w:t>Tremors</w:t>
            </w:r>
            <w:r w:rsidRPr="003B0408" w:rsidR="007D03EE">
              <w:rPr>
                <w:b/>
                <w:sz w:val="20"/>
                <w:szCs w:val="20"/>
              </w:rPr>
              <w:t xml:space="preserve"> – Year </w:t>
            </w:r>
            <w:r w:rsidRPr="003B0408" w:rsidR="003605EA">
              <w:rPr>
                <w:b/>
                <w:sz w:val="20"/>
                <w:szCs w:val="20"/>
              </w:rPr>
              <w:t>B</w:t>
            </w:r>
            <w:r w:rsidR="003B0408">
              <w:rPr>
                <w:b/>
                <w:sz w:val="20"/>
                <w:szCs w:val="20"/>
              </w:rPr>
              <w:t xml:space="preserve"> : </w:t>
            </w:r>
            <w:r w:rsidRPr="003B0408" w:rsidR="003605EA">
              <w:rPr>
                <w:b/>
                <w:sz w:val="20"/>
                <w:szCs w:val="20"/>
              </w:rPr>
              <w:t>Scrumdiddlyumptious</w:t>
            </w:r>
          </w:p>
        </w:tc>
      </w:tr>
      <w:tr xmlns:wp14="http://schemas.microsoft.com/office/word/2010/wordml" w:rsidR="00D81404" w:rsidTr="50BA1E27" w14:paraId="4BB2FDC2" wp14:textId="77777777">
        <w:tc>
          <w:tcPr>
            <w:tcW w:w="2706" w:type="dxa"/>
            <w:gridSpan w:val="2"/>
            <w:tcMar/>
          </w:tcPr>
          <w:p w:rsidRPr="003B0408" w:rsidR="00D81404" w:rsidP="00D8316C" w:rsidRDefault="00D81404" w14:paraId="3A92129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Text </w:t>
            </w:r>
            <w:r w:rsidRPr="003B0408" w:rsidR="00486EBA">
              <w:rPr>
                <w:sz w:val="20"/>
                <w:szCs w:val="20"/>
              </w:rPr>
              <w:t>–</w:t>
            </w:r>
            <w:r w:rsidRPr="003B0408">
              <w:rPr>
                <w:sz w:val="20"/>
                <w:szCs w:val="20"/>
              </w:rPr>
              <w:t xml:space="preserve"> type</w:t>
            </w:r>
            <w:r w:rsidRPr="003B0408" w:rsidR="00486EB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41" w:type="dxa"/>
            <w:gridSpan w:val="2"/>
            <w:tcMar/>
          </w:tcPr>
          <w:p w:rsidRPr="003B0408" w:rsidR="00D81404" w:rsidP="00D8316C" w:rsidRDefault="00D81404" w14:paraId="7E4BB063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Recount</w:t>
            </w:r>
            <w:r w:rsidRPr="003B0408" w:rsidR="008B1DEE">
              <w:rPr>
                <w:b/>
                <w:sz w:val="20"/>
                <w:szCs w:val="20"/>
              </w:rPr>
              <w:t>:</w:t>
            </w:r>
          </w:p>
          <w:p w:rsidRPr="003B0408" w:rsidR="00D81404" w:rsidP="00D8316C" w:rsidRDefault="008B1DEE" w14:paraId="12B93F84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Recount/</w:t>
            </w:r>
            <w:r w:rsidRPr="003B0408" w:rsidR="00D81404">
              <w:rPr>
                <w:b/>
                <w:sz w:val="20"/>
                <w:szCs w:val="20"/>
              </w:rPr>
              <w:t>Diary</w:t>
            </w:r>
            <w:r w:rsidRPr="003B0408">
              <w:rPr>
                <w:b/>
                <w:sz w:val="20"/>
                <w:szCs w:val="20"/>
              </w:rPr>
              <w:t xml:space="preserve"> entry</w:t>
            </w:r>
          </w:p>
          <w:p w:rsidRPr="003B0408" w:rsidR="00D81404" w:rsidP="00D8316C" w:rsidRDefault="00D81404" w14:paraId="72A3D3EC" wp14:textId="77777777">
            <w:pPr>
              <w:pStyle w:val="List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Pr="003B0408" w:rsidR="00D81404" w:rsidP="00D8316C" w:rsidRDefault="00EE4C5D" w14:paraId="1AD4A52E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36576" distB="36576" distL="36576" distR="36576" simplePos="0" relativeHeight="251659264" behindDoc="0" locked="0" layoutInCell="1" allowOverlap="1" wp14:anchorId="23FBBD65" wp14:editId="0B9D828B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12700</wp:posOffset>
                  </wp:positionV>
                  <wp:extent cx="1619885" cy="333375"/>
                  <wp:effectExtent l="0" t="0" r="0" b="9525"/>
                  <wp:wrapNone/>
                  <wp:docPr id="1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8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0" w:type="dxa"/>
            <w:gridSpan w:val="3"/>
            <w:tcMar/>
          </w:tcPr>
          <w:p w:rsidRPr="003B0408" w:rsidR="00D81404" w:rsidP="00D8316C" w:rsidRDefault="008B1DEE" w14:paraId="0BE052D2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Persuasion:</w:t>
            </w:r>
          </w:p>
          <w:p w:rsidRPr="003B0408" w:rsidR="008B1DEE" w:rsidP="00D8316C" w:rsidRDefault="008B1DEE" w14:paraId="234A1BF7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Persuasive Leaflet</w:t>
            </w:r>
          </w:p>
          <w:p w:rsidRPr="003B0408" w:rsidR="00EE4C5D" w:rsidP="00D8316C" w:rsidRDefault="00EE4C5D" w14:paraId="0C14E25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36576" distB="36576" distL="36576" distR="36576" simplePos="0" relativeHeight="251661312" behindDoc="0" locked="0" layoutInCell="1" allowOverlap="1" wp14:anchorId="34A5C079" wp14:editId="55D5C1B7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27305</wp:posOffset>
                  </wp:positionV>
                  <wp:extent cx="704850" cy="549174"/>
                  <wp:effectExtent l="0" t="0" r="0" b="3810"/>
                  <wp:wrapNone/>
                  <wp:docPr id="7174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49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25" w:type="dxa"/>
            <w:gridSpan w:val="3"/>
            <w:tcMar/>
          </w:tcPr>
          <w:p w:rsidRPr="003B0408" w:rsidR="00AA61A6" w:rsidP="00D8316C" w:rsidRDefault="00AA61A6" w14:paraId="59E99496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Narrative, Poetry and Digital Literacy:</w:t>
            </w:r>
          </w:p>
          <w:p w:rsidRPr="003B0408" w:rsidR="008B1DEE" w:rsidP="00D7071B" w:rsidRDefault="008B1DEE" w14:paraId="318D7A3F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Adventure Story</w:t>
            </w:r>
          </w:p>
          <w:p w:rsidRPr="003B0408" w:rsidR="00EE4C5D" w:rsidP="00D8316C" w:rsidRDefault="00EE4C5D" w14:paraId="0D0B940D" wp14:textId="77777777">
            <w:pPr>
              <w:jc w:val="center"/>
              <w:rPr>
                <w:sz w:val="20"/>
                <w:szCs w:val="20"/>
              </w:rPr>
            </w:pPr>
          </w:p>
          <w:p w:rsidRPr="003B0408" w:rsidR="00EE4C5D" w:rsidP="00D8316C" w:rsidRDefault="00EE4C5D" w14:paraId="0E27B00A" wp14:textId="77777777">
            <w:pPr>
              <w:jc w:val="center"/>
              <w:rPr>
                <w:sz w:val="20"/>
                <w:szCs w:val="20"/>
              </w:rPr>
            </w:pPr>
          </w:p>
          <w:p w:rsidRPr="003B0408" w:rsidR="00EE4C5D" w:rsidP="00D8316C" w:rsidRDefault="00EE4C5D" w14:paraId="60061E4C" wp14:textId="77777777">
            <w:pPr>
              <w:jc w:val="center"/>
              <w:rPr>
                <w:sz w:val="20"/>
                <w:szCs w:val="20"/>
              </w:rPr>
            </w:pPr>
          </w:p>
          <w:p w:rsidRPr="003B0408" w:rsidR="00EE4C5D" w:rsidP="00D8316C" w:rsidRDefault="00EE4C5D" w14:paraId="44EAFD9C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="00D81404" w:rsidTr="50BA1E27" w14:paraId="7994242A" wp14:textId="77777777">
        <w:tc>
          <w:tcPr>
            <w:tcW w:w="2706" w:type="dxa"/>
            <w:gridSpan w:val="2"/>
            <w:tcMar/>
          </w:tcPr>
          <w:p w:rsidRPr="003B0408" w:rsidR="00D81404" w:rsidP="00D8316C" w:rsidRDefault="00D81404" w14:paraId="489EC70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Term 1</w:t>
            </w:r>
          </w:p>
          <w:p w:rsidRPr="003B0408" w:rsidR="00D81404" w:rsidP="00D8316C" w:rsidRDefault="00D81404" w14:paraId="4B94D5A5" wp14:textId="77777777">
            <w:pPr>
              <w:rPr>
                <w:sz w:val="20"/>
                <w:szCs w:val="20"/>
              </w:rPr>
            </w:pPr>
          </w:p>
        </w:tc>
        <w:tc>
          <w:tcPr>
            <w:tcW w:w="3341" w:type="dxa"/>
            <w:gridSpan w:val="2"/>
            <w:tcMar/>
          </w:tcPr>
          <w:p w:rsidRPr="003B0408" w:rsidR="00427B2E" w:rsidP="00427B2E" w:rsidRDefault="00427B2E" w14:paraId="2422FB9A" wp14:textId="77777777">
            <w:pPr>
              <w:rPr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•</w:t>
            </w:r>
            <w:r w:rsidRPr="003B0408">
              <w:rPr>
                <w:sz w:val="20"/>
                <w:szCs w:val="20"/>
              </w:rPr>
              <w:t>Use a planning tool to order information and to structure the text.</w:t>
            </w:r>
          </w:p>
          <w:p w:rsidRPr="003B0408" w:rsidR="00427B2E" w:rsidP="00427B2E" w:rsidRDefault="00427B2E" w14:paraId="5871B2C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 title making the event sound special.</w:t>
            </w:r>
          </w:p>
          <w:p w:rsidRPr="003B0408" w:rsidR="00427B2E" w:rsidP="00427B2E" w:rsidRDefault="00427B2E" w14:paraId="2F1D550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an opening that sets the scene.  (Use the 5 Ws – Who? What? Where? When? Why?)</w:t>
            </w:r>
          </w:p>
          <w:p w:rsidRPr="003B0408" w:rsidR="00427B2E" w:rsidP="00427B2E" w:rsidRDefault="00427B2E" w14:paraId="7BB2305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an ending saying how you or someone else felt about the event.</w:t>
            </w:r>
          </w:p>
          <w:p w:rsidRPr="003B0408" w:rsidR="00427B2E" w:rsidP="00427B2E" w:rsidRDefault="00427B2E" w14:paraId="43AD5C8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•Move beyond the basic time connectives and begin to use time phrases, such as two months later… in the afternoon… the following week etc.</w:t>
            </w:r>
          </w:p>
          <w:p w:rsidRPr="003B0408" w:rsidR="00427B2E" w:rsidP="00427B2E" w:rsidRDefault="00427B2E" w14:paraId="381C469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•Sustain the past tense, spelling the regular and irregular past tense correctly.</w:t>
            </w:r>
          </w:p>
          <w:p w:rsidRPr="003B0408" w:rsidR="00427B2E" w:rsidP="00427B2E" w:rsidRDefault="00427B2E" w14:paraId="6CE2987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 xml:space="preserve">•Start some sentences using the adverb + comma. </w:t>
            </w:r>
          </w:p>
          <w:p w:rsidRPr="003B0408" w:rsidR="00427B2E" w:rsidP="00427B2E" w:rsidRDefault="00427B2E" w14:paraId="3EEBD09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 simple relative clause to add detail.</w:t>
            </w:r>
          </w:p>
          <w:p w:rsidRPr="003B0408" w:rsidR="005B118E" w:rsidP="00427B2E" w:rsidRDefault="00427B2E" w14:paraId="315C1CD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all five senses to add detail.</w:t>
            </w:r>
          </w:p>
          <w:p w:rsidRPr="003B0408" w:rsidR="00481A9B" w:rsidP="00427B2E" w:rsidRDefault="00481A9B" w14:paraId="3DEEC669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5B118E" w:rsidRDefault="003A1D31" w14:paraId="3656B9AB" wp14:textId="77777777">
            <w:pPr>
              <w:rPr>
                <w:b/>
                <w:color w:val="FF0000"/>
                <w:sz w:val="20"/>
                <w:szCs w:val="20"/>
              </w:rPr>
            </w:pPr>
          </w:p>
          <w:p w:rsidRPr="003B0408" w:rsidR="00DD1F43" w:rsidP="00DD1F43" w:rsidRDefault="00DD1F43" w14:paraId="45FB0818" wp14:textId="77777777">
            <w:pPr>
              <w:rPr>
                <w:b/>
                <w:sz w:val="20"/>
                <w:szCs w:val="20"/>
              </w:rPr>
            </w:pPr>
          </w:p>
          <w:p w:rsidRPr="003B0408" w:rsidR="005B118E" w:rsidP="005B118E" w:rsidRDefault="005B118E" w14:paraId="049F31CB" wp14:textId="77777777">
            <w:pPr>
              <w:rPr>
                <w:b/>
                <w:sz w:val="20"/>
                <w:szCs w:val="20"/>
              </w:rPr>
            </w:pPr>
          </w:p>
        </w:tc>
        <w:tc>
          <w:tcPr>
            <w:tcW w:w="2940" w:type="dxa"/>
            <w:gridSpan w:val="3"/>
            <w:tcMar/>
          </w:tcPr>
          <w:p w:rsidRPr="003B0408" w:rsidR="00427B2E" w:rsidP="00427B2E" w:rsidRDefault="00EA40D4" w14:paraId="5AD3B8C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 xml:space="preserve"> </w:t>
            </w:r>
            <w:r w:rsidRPr="003B0408" w:rsidR="00427B2E">
              <w:rPr>
                <w:sz w:val="20"/>
                <w:szCs w:val="20"/>
              </w:rPr>
              <w:t>•Use a planning tool to order information and to structure the text.</w:t>
            </w:r>
          </w:p>
          <w:p w:rsidRPr="003B0408" w:rsidR="00427B2E" w:rsidP="00427B2E" w:rsidRDefault="00427B2E" w14:paraId="633A00D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an eye-catching title.</w:t>
            </w:r>
          </w:p>
          <w:p w:rsidRPr="003B0408" w:rsidR="00427B2E" w:rsidP="00427B2E" w:rsidRDefault="00427B2E" w14:paraId="6FBE243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 clear opening sentence that hooks the reader’s attention.</w:t>
            </w:r>
          </w:p>
          <w:p w:rsidRPr="003B0408" w:rsidR="00427B2E" w:rsidP="00427B2E" w:rsidRDefault="00427B2E" w14:paraId="02EFBA9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 simple relative clause to add detail.</w:t>
            </w:r>
          </w:p>
          <w:p w:rsidRPr="003B0408" w:rsidR="00427B2E" w:rsidP="00427B2E" w:rsidRDefault="00427B2E" w14:paraId="669E61C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commas between adjectives in pairs or triples.</w:t>
            </w:r>
          </w:p>
          <w:p w:rsidRPr="003B0408" w:rsidR="00427B2E" w:rsidP="00427B2E" w:rsidRDefault="00427B2E" w14:paraId="033C7D6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powerful verbs, strong adjectives and adverbs.</w:t>
            </w:r>
          </w:p>
          <w:p w:rsidRPr="003B0408" w:rsidR="00427B2E" w:rsidP="00427B2E" w:rsidRDefault="005B118E" w14:paraId="5768A98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427B2E">
              <w:rPr>
                <w:sz w:val="20"/>
                <w:szCs w:val="20"/>
              </w:rPr>
              <w:t>Use the pronoun you to address the reader.</w:t>
            </w:r>
          </w:p>
          <w:p w:rsidRPr="003B0408" w:rsidR="00427B2E" w:rsidP="00427B2E" w:rsidRDefault="005B118E" w14:paraId="2202CB4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427B2E">
              <w:rPr>
                <w:sz w:val="20"/>
                <w:szCs w:val="20"/>
              </w:rPr>
              <w:t>Ask the reader a question.</w:t>
            </w:r>
          </w:p>
          <w:p w:rsidRPr="003B0408" w:rsidR="00427B2E" w:rsidP="00427B2E" w:rsidRDefault="005B118E" w14:paraId="4C32651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427B2E">
              <w:rPr>
                <w:sz w:val="20"/>
                <w:szCs w:val="20"/>
              </w:rPr>
              <w:t xml:space="preserve">Give a rating or a </w:t>
            </w:r>
            <w:r w:rsidRPr="003B0408" w:rsidR="00427B2E">
              <w:rPr>
                <w:sz w:val="20"/>
                <w:szCs w:val="20"/>
              </w:rPr>
              <w:lastRenderedPageBreak/>
              <w:t>recommendation.</w:t>
            </w:r>
          </w:p>
          <w:p w:rsidRPr="003B0408" w:rsidR="00427B2E" w:rsidP="00427B2E" w:rsidRDefault="005B118E" w14:paraId="6F82FCB2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427B2E">
              <w:rPr>
                <w:sz w:val="20"/>
                <w:szCs w:val="20"/>
              </w:rPr>
              <w:t>Use capitals, bold and italics as appropriate.</w:t>
            </w:r>
          </w:p>
          <w:p w:rsidRPr="003B0408" w:rsidR="00427B2E" w:rsidP="00427B2E" w:rsidRDefault="005B118E" w14:paraId="75C1302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427B2E">
              <w:rPr>
                <w:sz w:val="20"/>
                <w:szCs w:val="20"/>
              </w:rPr>
              <w:t>Include pictures with clear captions.</w:t>
            </w:r>
          </w:p>
          <w:p w:rsidRPr="003B0408" w:rsidR="003A1D31" w:rsidP="00427B2E" w:rsidRDefault="00427B2E" w14:paraId="29D6B04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</w:t>
            </w:r>
          </w:p>
          <w:p w:rsidRPr="003B0408" w:rsidR="00481A9B" w:rsidP="00427B2E" w:rsidRDefault="003605EA" w14:paraId="1365951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Does not</w:t>
            </w:r>
            <w:r w:rsidRPr="003B0408" w:rsidR="00481A9B">
              <w:rPr>
                <w:sz w:val="20"/>
                <w:szCs w:val="20"/>
              </w:rPr>
              <w:t xml:space="preserve"> </w:t>
            </w:r>
            <w:r w:rsidRPr="003B0408">
              <w:rPr>
                <w:sz w:val="20"/>
                <w:szCs w:val="20"/>
              </w:rPr>
              <w:t>marry</w:t>
            </w:r>
            <w:r w:rsidRPr="003B0408" w:rsidR="00481A9B">
              <w:rPr>
                <w:sz w:val="20"/>
                <w:szCs w:val="20"/>
              </w:rPr>
              <w:t xml:space="preserve"> persuasive leaflet</w:t>
            </w:r>
          </w:p>
          <w:p w:rsidRPr="003B0408" w:rsidR="003A1D31" w:rsidP="003A1D31" w:rsidRDefault="003A1D31" w14:paraId="53128261" wp14:textId="77777777">
            <w:pPr>
              <w:rPr>
                <w:sz w:val="20"/>
                <w:szCs w:val="20"/>
              </w:rPr>
            </w:pPr>
          </w:p>
          <w:p w:rsidRPr="003B0408" w:rsidR="003A1D31" w:rsidP="00DD1F43" w:rsidRDefault="003A1D31" w14:paraId="62486C05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CA5CB2" w:rsidP="003A1D31" w:rsidRDefault="00CA5CB2" w14:paraId="4101652C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4B99056E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1299C43A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4DDBEF00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3461D779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3CF2D8B6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0FB78278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1FC39945" wp14:textId="77777777">
            <w:pPr>
              <w:rPr>
                <w:color w:val="FF0000"/>
                <w:sz w:val="20"/>
                <w:szCs w:val="20"/>
              </w:rPr>
            </w:pPr>
          </w:p>
          <w:p w:rsidRPr="003B0408" w:rsidR="003A1D31" w:rsidP="003A1D31" w:rsidRDefault="003A1D31" w14:paraId="0562CB0E" wp14:textId="77777777">
            <w:pPr>
              <w:rPr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Mar/>
          </w:tcPr>
          <w:p w:rsidRPr="003B0408" w:rsidR="005B118E" w:rsidP="005B118E" w:rsidRDefault="005B118E" w14:paraId="44559DA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•Use an appropriate planning tool to write a story with a clear beginning, middle and end.</w:t>
            </w:r>
          </w:p>
          <w:p w:rsidRPr="003B0408" w:rsidR="005B118E" w:rsidP="005B118E" w:rsidRDefault="005B118E" w14:paraId="0854D45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an appropriate/interesting title.</w:t>
            </w:r>
          </w:p>
          <w:p w:rsidRPr="003B0408" w:rsidR="005B118E" w:rsidP="005B118E" w:rsidRDefault="005B118E" w14:paraId="2029523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 story with an opening that sets a scene and contains a series of events and a conclusion.</w:t>
            </w:r>
          </w:p>
          <w:p w:rsidRPr="003B0408" w:rsidR="005B118E" w:rsidP="005B118E" w:rsidRDefault="005B118E" w14:paraId="6DA85B4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more advanced connectives to signal time (after, afterwards, following).</w:t>
            </w:r>
          </w:p>
          <w:p w:rsidRPr="003B0408" w:rsidR="005B118E" w:rsidP="005B118E" w:rsidRDefault="005B118E" w14:paraId="6F9D146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•Name characters and describe them using interesting adjectives.</w:t>
            </w:r>
          </w:p>
          <w:p w:rsidRPr="003B0408" w:rsidR="005B118E" w:rsidP="005B118E" w:rsidRDefault="005B118E" w14:paraId="73BA0A1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adverbs to show how characters move and talk.</w:t>
            </w:r>
          </w:p>
          <w:p w:rsidRPr="003B0408" w:rsidR="005B118E" w:rsidP="005B118E" w:rsidRDefault="005B118E" w14:paraId="03189D4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the comma between adjectives, where appropriate.</w:t>
            </w:r>
          </w:p>
          <w:p w:rsidRPr="003B0408" w:rsidR="005B118E" w:rsidP="005B118E" w:rsidRDefault="005B118E" w14:paraId="605AB3CF" wp14:textId="77777777">
            <w:pPr>
              <w:rPr>
                <w:i/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•Include dialogue and use the pattern of speaker followed by speech correctly – </w:t>
            </w:r>
            <w:r w:rsidRPr="003B0408">
              <w:rPr>
                <w:i/>
                <w:sz w:val="20"/>
                <w:szCs w:val="20"/>
              </w:rPr>
              <w:t>Bob shouted, “Help!”</w:t>
            </w:r>
          </w:p>
          <w:p w:rsidRPr="003B0408" w:rsidR="005B118E" w:rsidP="005B118E" w:rsidRDefault="005B118E" w14:paraId="2A65D72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•Refer to all the senses when describing.</w:t>
            </w:r>
          </w:p>
          <w:p w:rsidRPr="003B0408" w:rsidR="005B118E" w:rsidP="005B118E" w:rsidRDefault="005B118E" w14:paraId="2DFAD34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•Describe settings giving details about the weather and the season when the action is outside.</w:t>
            </w:r>
          </w:p>
          <w:p w:rsidRPr="003B0408" w:rsidR="005B118E" w:rsidP="005B118E" w:rsidRDefault="005B118E" w14:paraId="6813FD7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•When the action is inside, describe more than one aspect of </w:t>
            </w:r>
            <w:r w:rsidRPr="003B0408">
              <w:rPr>
                <w:sz w:val="20"/>
                <w:szCs w:val="20"/>
              </w:rPr>
              <w:lastRenderedPageBreak/>
              <w:t>a room.</w:t>
            </w:r>
          </w:p>
          <w:p w:rsidRPr="003B0408" w:rsidR="00D81404" w:rsidP="005B118E" w:rsidRDefault="005B118E" w14:paraId="0BB6AF1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prepositions to begin to describe a setting.</w:t>
            </w:r>
          </w:p>
          <w:p w:rsidRPr="003B0408" w:rsidR="00E12BCC" w:rsidP="005B118E" w:rsidRDefault="00E12BCC" w14:paraId="34CE0A41" wp14:textId="77777777">
            <w:pPr>
              <w:rPr>
                <w:sz w:val="20"/>
                <w:szCs w:val="20"/>
              </w:rPr>
            </w:pPr>
          </w:p>
          <w:p w:rsidRPr="003B0408" w:rsidR="00D7071B" w:rsidP="00D8316C" w:rsidRDefault="00D7071B" w14:paraId="62EBF3C5" wp14:textId="77777777">
            <w:pPr>
              <w:jc w:val="center"/>
              <w:rPr>
                <w:sz w:val="20"/>
                <w:szCs w:val="20"/>
              </w:rPr>
            </w:pPr>
          </w:p>
          <w:p w:rsidRPr="003B0408" w:rsidR="00D7071B" w:rsidP="00D7071B" w:rsidRDefault="00D7071B" w14:paraId="550CB879" wp14:textId="77777777">
            <w:pPr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Digital Film Literacy</w:t>
            </w:r>
          </w:p>
          <w:p w:rsidRPr="003B0408" w:rsidR="00D7071B" w:rsidP="00D7071B" w:rsidRDefault="002E27BA" w14:paraId="76F26311" wp14:textId="77777777">
            <w:pPr>
              <w:rPr>
                <w:b/>
                <w:sz w:val="20"/>
                <w:szCs w:val="20"/>
              </w:rPr>
            </w:pPr>
            <w:hyperlink w:history="1" r:id="rId12">
              <w:r w:rsidRPr="003B0408" w:rsidR="00D7071B">
                <w:rPr>
                  <w:rStyle w:val="Hyperlink"/>
                  <w:b/>
                  <w:sz w:val="20"/>
                  <w:szCs w:val="20"/>
                </w:rPr>
                <w:t>https://www.literacyshed.com/takingflight.html</w:t>
              </w:r>
            </w:hyperlink>
          </w:p>
          <w:p w:rsidRPr="003B0408" w:rsidR="00D7071B" w:rsidP="00D7071B" w:rsidRDefault="00D7071B" w14:paraId="6D98A12B" wp14:textId="77777777">
            <w:pPr>
              <w:rPr>
                <w:b/>
                <w:sz w:val="20"/>
                <w:szCs w:val="20"/>
              </w:rPr>
            </w:pPr>
          </w:p>
          <w:p w:rsidRPr="003B0408" w:rsidR="00D7071B" w:rsidP="00D7071B" w:rsidRDefault="00D7071B" w14:paraId="0DE87202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After being dropped off with his 'boring, old Grandpa' one boy's dismay is turned into a thrilling adventure through the power of a shared imagination, a 'Radio-Flyer' and a story telling Grandpa. When Dad returns will the fun be over? </w:t>
            </w:r>
          </w:p>
          <w:p w:rsidRPr="003B0408" w:rsidR="00D7071B" w:rsidP="00D7071B" w:rsidRDefault="00D7071B" w14:paraId="2946DB82" wp14:textId="77777777">
            <w:pPr>
              <w:rPr>
                <w:sz w:val="20"/>
                <w:szCs w:val="20"/>
              </w:rPr>
            </w:pPr>
          </w:p>
          <w:p w:rsidRPr="003B0408" w:rsidR="00D7071B" w:rsidP="00D7071B" w:rsidRDefault="00D7071B" w14:paraId="43A60633" wp14:textId="77777777">
            <w:pPr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 xml:space="preserve">Teaching ideas:  </w:t>
            </w:r>
          </w:p>
          <w:p w:rsidRPr="003B0408" w:rsidR="00D7071B" w:rsidP="00D7071B" w:rsidRDefault="00D7071B" w14:paraId="5997CC1D" wp14:textId="77777777">
            <w:pPr>
              <w:rPr>
                <w:b/>
                <w:sz w:val="20"/>
                <w:szCs w:val="20"/>
              </w:rPr>
            </w:pPr>
          </w:p>
          <w:p w:rsidRPr="003B0408" w:rsidR="00D7071B" w:rsidP="00D7071B" w:rsidRDefault="00D7071B" w14:paraId="0F03EDE8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Plot how Tony is feeling at key points in the film. </w:t>
            </w:r>
          </w:p>
          <w:p w:rsidRPr="003B0408" w:rsidR="00D7071B" w:rsidP="00D7071B" w:rsidRDefault="00D7071B" w14:paraId="0011B4D0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Rewrite the narrative as a </w:t>
            </w:r>
            <w:r w:rsidRPr="003B0408" w:rsidR="00481A9B">
              <w:rPr>
                <w:rFonts w:asciiTheme="minorHAnsi" w:hAnsiTheme="minorHAnsi"/>
                <w:sz w:val="20"/>
                <w:szCs w:val="20"/>
              </w:rPr>
              <w:t>first-person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 xml:space="preserve"> recount from Tony's point of view. </w:t>
            </w:r>
          </w:p>
          <w:p w:rsidRPr="003B0408" w:rsidR="00D7071B" w:rsidP="00D7071B" w:rsidRDefault="00D7071B" w14:paraId="2D477630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i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Describe one of the adventures in detail.  Start with the line, </w:t>
            </w:r>
            <w:r w:rsidRPr="003B0408">
              <w:rPr>
                <w:rFonts w:asciiTheme="minorHAnsi" w:hAnsiTheme="minorHAnsi"/>
                <w:i/>
                <w:sz w:val="20"/>
                <w:szCs w:val="20"/>
              </w:rPr>
              <w:t>"I was travelling in the 'Radio-Flyer; when... "</w:t>
            </w:r>
          </w:p>
          <w:p w:rsidRPr="003B0408" w:rsidR="00D7071B" w:rsidP="00D7071B" w:rsidRDefault="00D7071B" w14:paraId="3FCC09E4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Retell the narrative in the third person, changing the adventures, renaming the characters and even the method of transport. </w:t>
            </w:r>
          </w:p>
          <w:p w:rsidRPr="003B0408" w:rsidR="00D7071B" w:rsidP="00D7071B" w:rsidRDefault="00D7071B" w14:paraId="434DC1FC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Retell the story from Dad's point of view.  How does he feel when he sees the two of them so dirty?  What goes through his mind to change his mood?</w:t>
            </w:r>
          </w:p>
          <w:p w:rsidRPr="00DD1F43" w:rsidR="00D7071B" w:rsidP="00D7071B" w:rsidRDefault="00D7071B" w14:paraId="00489AD7" wp14:textId="77777777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Continue the narrative and add in your own adventure. </w:t>
            </w:r>
            <w:r w:rsidRPr="003B040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:rsidR="00DD1F43" w:rsidP="00DD1F43" w:rsidRDefault="00DD1F43" w14:paraId="110FFD37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6B699379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3FE9F23F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1F72F646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08CE6F91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61CDCEAD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6BB9E253" wp14:textId="77777777">
            <w:pPr>
              <w:rPr>
                <w:sz w:val="20"/>
                <w:szCs w:val="20"/>
              </w:rPr>
            </w:pPr>
          </w:p>
          <w:p w:rsidR="00DD1F43" w:rsidP="00DD1F43" w:rsidRDefault="00DD1F43" w14:paraId="23DE523C" wp14:textId="77777777">
            <w:pPr>
              <w:rPr>
                <w:sz w:val="20"/>
                <w:szCs w:val="20"/>
              </w:rPr>
            </w:pPr>
          </w:p>
          <w:p w:rsidRPr="00DD1F43" w:rsidR="00DD1F43" w:rsidP="00DD1F43" w:rsidRDefault="00DD1F43" w14:paraId="52E56223" wp14:textId="77777777">
            <w:pPr>
              <w:rPr>
                <w:sz w:val="20"/>
                <w:szCs w:val="20"/>
              </w:rPr>
            </w:pPr>
          </w:p>
        </w:tc>
      </w:tr>
      <w:tr xmlns:wp14="http://schemas.microsoft.com/office/word/2010/wordml" w:rsidR="009560F0" w:rsidTr="50BA1E27" w14:paraId="60236A43" wp14:textId="77777777">
        <w:tc>
          <w:tcPr>
            <w:tcW w:w="2706" w:type="dxa"/>
            <w:gridSpan w:val="2"/>
            <w:tcMar/>
          </w:tcPr>
          <w:p w:rsidRPr="003B0408" w:rsidR="009560F0" w:rsidP="00D8316C" w:rsidRDefault="009560F0" w14:paraId="207E9D1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Theme</w:t>
            </w:r>
          </w:p>
        </w:tc>
        <w:tc>
          <w:tcPr>
            <w:tcW w:w="11606" w:type="dxa"/>
            <w:gridSpan w:val="8"/>
            <w:tcMar/>
          </w:tcPr>
          <w:p w:rsidRPr="003B0408" w:rsidR="009560F0" w:rsidP="00D8316C" w:rsidRDefault="007D03EE" w14:paraId="76A7E6D7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 xml:space="preserve">Year A - </w:t>
            </w:r>
            <w:r w:rsidRPr="003B0408" w:rsidR="00D8316C">
              <w:rPr>
                <w:b/>
                <w:sz w:val="20"/>
                <w:szCs w:val="20"/>
              </w:rPr>
              <w:t>Burps, Bottom and Bile</w:t>
            </w:r>
            <w:r w:rsidRPr="003B0408">
              <w:rPr>
                <w:b/>
                <w:sz w:val="20"/>
                <w:szCs w:val="20"/>
              </w:rPr>
              <w:t xml:space="preserve"> – Year B </w:t>
            </w:r>
            <w:r w:rsidRPr="003B0408" w:rsidR="003605EA">
              <w:rPr>
                <w:b/>
                <w:sz w:val="20"/>
                <w:szCs w:val="20"/>
              </w:rPr>
              <w:t xml:space="preserve">- </w:t>
            </w:r>
            <w:r w:rsidRPr="00DD1F43" w:rsidR="003605EA">
              <w:rPr>
                <w:b/>
                <w:sz w:val="20"/>
                <w:szCs w:val="20"/>
              </w:rPr>
              <w:t>Road</w:t>
            </w:r>
            <w:r w:rsidRPr="00DD1F43">
              <w:rPr>
                <w:b/>
                <w:sz w:val="20"/>
                <w:szCs w:val="20"/>
              </w:rPr>
              <w:t xml:space="preserve"> </w:t>
            </w:r>
            <w:r w:rsidRPr="003B0408">
              <w:rPr>
                <w:b/>
                <w:sz w:val="20"/>
                <w:szCs w:val="20"/>
              </w:rPr>
              <w:t>Trip USA</w:t>
            </w:r>
          </w:p>
        </w:tc>
      </w:tr>
      <w:tr xmlns:wp14="http://schemas.microsoft.com/office/word/2010/wordml" w:rsidR="009560F0" w:rsidTr="50BA1E27" w14:paraId="456F64A2" wp14:textId="77777777">
        <w:tc>
          <w:tcPr>
            <w:tcW w:w="2706" w:type="dxa"/>
            <w:gridSpan w:val="2"/>
            <w:tcMar/>
          </w:tcPr>
          <w:p w:rsidRPr="003B0408" w:rsidR="009560F0" w:rsidP="00D8316C" w:rsidRDefault="009560F0" w14:paraId="0EF529E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Text-type</w:t>
            </w:r>
          </w:p>
        </w:tc>
        <w:tc>
          <w:tcPr>
            <w:tcW w:w="3341" w:type="dxa"/>
            <w:gridSpan w:val="2"/>
            <w:tcMar/>
          </w:tcPr>
          <w:p w:rsidRPr="003B0408" w:rsidR="00CA66C5" w:rsidP="00CA66C5" w:rsidRDefault="00CA66C5" w14:paraId="1AC7C3BF" wp14:textId="77777777">
            <w:pPr>
              <w:pStyle w:val="ListParagraph"/>
              <w:ind w:left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sz w:val="20"/>
                <w:szCs w:val="20"/>
              </w:rPr>
              <w:t>Non chronological report</w:t>
            </w:r>
          </w:p>
          <w:p w:rsidRPr="003B0408" w:rsidR="009560F0" w:rsidP="00CA66C5" w:rsidRDefault="005B3677" w14:paraId="3F27D835" wp14:textId="77777777">
            <w:pPr>
              <w:pStyle w:val="ListParagraph"/>
              <w:ind w:left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sz w:val="20"/>
                <w:szCs w:val="20"/>
              </w:rPr>
              <w:t>Information text</w:t>
            </w:r>
          </w:p>
          <w:p w:rsidRPr="003B0408" w:rsidR="00CA66C5" w:rsidP="00D8316C" w:rsidRDefault="00CA66C5" w14:paraId="429E1E68" wp14:textId="77777777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2336" behindDoc="1" locked="0" layoutInCell="1" allowOverlap="1" wp14:anchorId="5368555F" wp14:editId="64A00CA1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116840</wp:posOffset>
                  </wp:positionV>
                  <wp:extent cx="731520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0813" y="21098"/>
                      <wp:lineTo x="2081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3B0408" w:rsidR="00CA66C5" w:rsidP="00D8316C" w:rsidRDefault="00CA66C5" w14:paraId="07547A01" wp14:textId="77777777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Pr="003B0408" w:rsidR="00087889" w:rsidP="00D8316C" w:rsidRDefault="00087889" w14:paraId="5043CB0F" wp14:textId="77777777">
            <w:pPr>
              <w:pStyle w:val="List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Pr="003B0408" w:rsidR="00087889" w:rsidP="00D8316C" w:rsidRDefault="00087889" w14:paraId="07459315" wp14:textId="77777777">
            <w:pPr>
              <w:pStyle w:val="List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:rsidRPr="003B0408" w:rsidR="00087889" w:rsidP="00D8316C" w:rsidRDefault="00087889" w14:paraId="6537F28F" wp14:textId="77777777">
            <w:pPr>
              <w:pStyle w:val="List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940" w:type="dxa"/>
            <w:gridSpan w:val="3"/>
            <w:tcMar/>
          </w:tcPr>
          <w:p w:rsidRPr="003B0408" w:rsidR="009560F0" w:rsidP="00D8316C" w:rsidRDefault="00D8316C" w14:paraId="60C0D7CF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Explanation</w:t>
            </w:r>
            <w:r w:rsidRPr="003B0408" w:rsidR="00CA66C5">
              <w:rPr>
                <w:b/>
                <w:sz w:val="20"/>
                <w:szCs w:val="20"/>
              </w:rPr>
              <w:t xml:space="preserve"> text</w:t>
            </w:r>
            <w:r w:rsidRPr="003B0408">
              <w:rPr>
                <w:b/>
                <w:sz w:val="20"/>
                <w:szCs w:val="20"/>
              </w:rPr>
              <w:t xml:space="preserve"> </w:t>
            </w:r>
          </w:p>
          <w:p w:rsidRPr="003B0408" w:rsidR="00CF4433" w:rsidP="00D8316C" w:rsidRDefault="00CA66C5" w14:paraId="0E10EE5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b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3360" behindDoc="1" locked="0" layoutInCell="1" allowOverlap="1" wp14:anchorId="6B1164A3" wp14:editId="154EAD7D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198755</wp:posOffset>
                  </wp:positionV>
                  <wp:extent cx="1365885" cy="450850"/>
                  <wp:effectExtent l="0" t="0" r="5715" b="6350"/>
                  <wp:wrapTight wrapText="bothSides">
                    <wp:wrapPolygon edited="0">
                      <wp:start x="0" y="0"/>
                      <wp:lineTo x="0" y="20992"/>
                      <wp:lineTo x="21389" y="20992"/>
                      <wp:lineTo x="2138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3B0408" w:rsidR="00CF4433" w:rsidP="00CF4433" w:rsidRDefault="00CF4433" w14:paraId="6DFB9E20" wp14:textId="77777777">
            <w:pPr>
              <w:rPr>
                <w:sz w:val="20"/>
                <w:szCs w:val="20"/>
              </w:rPr>
            </w:pPr>
          </w:p>
          <w:p w:rsidRPr="003B0408" w:rsidR="00CF4433" w:rsidP="00CF4433" w:rsidRDefault="00CF4433" w14:paraId="70DF9E56" wp14:textId="77777777">
            <w:pPr>
              <w:rPr>
                <w:sz w:val="20"/>
                <w:szCs w:val="20"/>
              </w:rPr>
            </w:pPr>
          </w:p>
          <w:p w:rsidRPr="003B0408" w:rsidR="00087889" w:rsidP="00CF4433" w:rsidRDefault="00087889" w14:paraId="44E871BC" wp14:textId="77777777">
            <w:pPr>
              <w:rPr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Mar/>
          </w:tcPr>
          <w:p w:rsidRPr="003B0408" w:rsidR="00932D2B" w:rsidP="00932D2B" w:rsidRDefault="00932D2B" w14:paraId="168342D2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Narrative, Poetry and Digital Literacy:</w:t>
            </w:r>
          </w:p>
          <w:p w:rsidRPr="003B0408" w:rsidR="009560F0" w:rsidP="00932D2B" w:rsidRDefault="00932D2B" w14:paraId="1A3D0FD7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 xml:space="preserve">Poetry </w:t>
            </w:r>
          </w:p>
        </w:tc>
      </w:tr>
      <w:tr xmlns:wp14="http://schemas.microsoft.com/office/word/2010/wordml" w:rsidR="00D81404" w:rsidTr="50BA1E27" w14:paraId="05DA2082" wp14:textId="77777777">
        <w:tc>
          <w:tcPr>
            <w:tcW w:w="2706" w:type="dxa"/>
            <w:gridSpan w:val="2"/>
            <w:tcMar/>
          </w:tcPr>
          <w:p w:rsidRPr="003B0408" w:rsidR="00D81404" w:rsidP="00D8316C" w:rsidRDefault="00D81404" w14:paraId="2DD8285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Term 2</w:t>
            </w:r>
          </w:p>
        </w:tc>
        <w:tc>
          <w:tcPr>
            <w:tcW w:w="3341" w:type="dxa"/>
            <w:gridSpan w:val="2"/>
            <w:tcMar/>
          </w:tcPr>
          <w:p w:rsidRPr="003B0408" w:rsidR="003A1D31" w:rsidP="003A1D31" w:rsidRDefault="003A1D31" w14:paraId="083CD4B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 planning tool to order information and to structure the text.</w:t>
            </w:r>
          </w:p>
          <w:p w:rsidRPr="003B0408" w:rsidR="003A1D31" w:rsidP="003A1D31" w:rsidRDefault="003A1D31" w14:paraId="3E65072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 title making the topic sound interesting.</w:t>
            </w:r>
          </w:p>
          <w:p w:rsidRPr="003B0408" w:rsidR="003A1D31" w:rsidP="003A1D31" w:rsidRDefault="003A1D31" w14:paraId="54DFBF5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•Begin with a detailed introduction. </w:t>
            </w:r>
          </w:p>
          <w:p w:rsidRPr="003B0408" w:rsidR="003A1D31" w:rsidP="003A1D31" w:rsidRDefault="003A1D31" w14:paraId="122FC09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•Organise ideas under sub-headings starting with the most important.</w:t>
            </w:r>
          </w:p>
          <w:p w:rsidRPr="003B0408" w:rsidR="003A1D31" w:rsidP="003A1D31" w:rsidRDefault="003A1D31" w14:paraId="0A08B6E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•Put each new idea / event into a new paragraph.</w:t>
            </w:r>
          </w:p>
          <w:p w:rsidRPr="003B0408" w:rsidR="003A1D31" w:rsidP="003A1D31" w:rsidRDefault="003A1D31" w14:paraId="3BB574A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a simple relative clause to add detail.</w:t>
            </w:r>
          </w:p>
          <w:p w:rsidRPr="003B0408" w:rsidR="003A1D31" w:rsidP="003A1D31" w:rsidRDefault="003A1D31" w14:paraId="5C11F2E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•Use adjectives and adverbs to enhance descriptions. </w:t>
            </w:r>
          </w:p>
          <w:p w:rsidRPr="003B0408" w:rsidR="003A1D31" w:rsidP="003A1D31" w:rsidRDefault="003A1D31" w14:paraId="153BAA4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•Select nouns carefully to create powerful visualisations.</w:t>
            </w:r>
          </w:p>
          <w:p w:rsidRPr="003B0408" w:rsidR="003A1D31" w:rsidP="003A1D31" w:rsidRDefault="003A1D31" w14:paraId="7DED30E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some appropriate technical vocabulary.</w:t>
            </w:r>
          </w:p>
          <w:p w:rsidRPr="003B0408" w:rsidR="003A1D31" w:rsidP="003A1D31" w:rsidRDefault="003A1D31" w14:paraId="1FBC258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interesting facts that have not been copied.</w:t>
            </w:r>
          </w:p>
          <w:p w:rsidRPr="003B0408" w:rsidR="00BD567D" w:rsidP="003A1D31" w:rsidRDefault="003A1D31" w14:paraId="30AE3FE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relevant pictures with captions.</w:t>
            </w:r>
          </w:p>
          <w:p w:rsidRPr="003B0408" w:rsidR="003A1D31" w:rsidP="003A1D31" w:rsidRDefault="003A1D31" w14:paraId="144A5D23" wp14:textId="77777777">
            <w:pPr>
              <w:rPr>
                <w:sz w:val="20"/>
                <w:szCs w:val="20"/>
              </w:rPr>
            </w:pPr>
          </w:p>
          <w:p w:rsidRPr="003B0408" w:rsidR="00481A9B" w:rsidP="003A1D31" w:rsidRDefault="003605EA" w14:paraId="378AAA4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Does not</w:t>
            </w:r>
            <w:r w:rsidRPr="003B0408" w:rsidR="00481A9B">
              <w:rPr>
                <w:sz w:val="20"/>
                <w:szCs w:val="20"/>
              </w:rPr>
              <w:t xml:space="preserve"> match year 3 tasks for information</w:t>
            </w:r>
          </w:p>
          <w:p w:rsidRPr="003B0408" w:rsidR="003F76AF" w:rsidP="003A1D31" w:rsidRDefault="003F76AF" w14:paraId="738610EB" wp14:textId="77777777">
            <w:pPr>
              <w:rPr>
                <w:sz w:val="20"/>
                <w:szCs w:val="20"/>
              </w:rPr>
            </w:pPr>
          </w:p>
          <w:p w:rsidRPr="003B0408" w:rsidR="003A1D31" w:rsidP="00DD1F43" w:rsidRDefault="003A1D31" w14:paraId="637805D2" wp14:textId="77777777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3"/>
            <w:tcMar/>
          </w:tcPr>
          <w:p w:rsidRPr="003B0408" w:rsidR="003A1D31" w:rsidP="003A1D31" w:rsidRDefault="003A1D31" w14:paraId="3E62BF95" wp14:textId="77777777">
            <w:pPr>
              <w:rPr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•</w:t>
            </w:r>
            <w:r w:rsidRPr="003B0408">
              <w:rPr>
                <w:sz w:val="20"/>
                <w:szCs w:val="20"/>
              </w:rPr>
              <w:t>Use a planning tool to order information and to structure the text.</w:t>
            </w:r>
          </w:p>
          <w:p w:rsidRPr="003B0408" w:rsidR="003A1D31" w:rsidP="003A1D31" w:rsidRDefault="003A1D31" w14:paraId="5E8D14B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 title in the present tense using who or why (unless it is an historical explanation).</w:t>
            </w:r>
          </w:p>
          <w:p w:rsidRPr="003B0408" w:rsidR="003A1D31" w:rsidP="003A1D31" w:rsidRDefault="003A1D31" w14:paraId="3A32BF8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•Observe phenomena and use drawings and notes to capture the sequence of events.</w:t>
            </w:r>
          </w:p>
          <w:p w:rsidRPr="003B0408" w:rsidR="003A1D31" w:rsidP="003A1D31" w:rsidRDefault="003A1D31" w14:paraId="7FD4A97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an opening sentence giving an overview of the process.</w:t>
            </w:r>
          </w:p>
          <w:p w:rsidRPr="003B0408" w:rsidR="003A1D31" w:rsidP="003A1D31" w:rsidRDefault="003A1D31" w14:paraId="0E70670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the present tense (unless it is about the past).</w:t>
            </w:r>
          </w:p>
          <w:p w:rsidRPr="003B0408" w:rsidR="003A1D31" w:rsidP="003A1D31" w:rsidRDefault="003A1D31" w14:paraId="0474754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time connectives to capture the sequence of events.</w:t>
            </w:r>
          </w:p>
          <w:p w:rsidRPr="003B0408" w:rsidR="003A1D31" w:rsidP="003A1D31" w:rsidRDefault="003A1D31" w14:paraId="40E441F0" wp14:textId="77777777">
            <w:pPr>
              <w:rPr>
                <w:i/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words to show how and why something happens (</w:t>
            </w:r>
            <w:r w:rsidRPr="003B0408">
              <w:rPr>
                <w:i/>
                <w:sz w:val="20"/>
                <w:szCs w:val="20"/>
              </w:rPr>
              <w:t>because, so, this means, as a result of, leading to).</w:t>
            </w:r>
          </w:p>
          <w:p w:rsidRPr="003B0408" w:rsidR="003A1D31" w:rsidP="003A1D31" w:rsidRDefault="003A1D31" w14:paraId="5413F8C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some appropriate technical vocabulary.</w:t>
            </w:r>
          </w:p>
          <w:p w:rsidRPr="003B0408" w:rsidR="00BD567D" w:rsidP="003A1D31" w:rsidRDefault="003A1D31" w14:paraId="286F6F14" wp14:textId="77777777">
            <w:pPr>
              <w:rPr>
                <w:b/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 visual to support the text</w:t>
            </w:r>
            <w:r w:rsidRPr="003B0408">
              <w:rPr>
                <w:b/>
                <w:sz w:val="20"/>
                <w:szCs w:val="20"/>
              </w:rPr>
              <w:t>.</w:t>
            </w:r>
          </w:p>
          <w:p w:rsidR="00BD567D" w:rsidP="00BD567D" w:rsidRDefault="00BD567D" w14:paraId="463F29E8" wp14:textId="77777777">
            <w:pPr>
              <w:rPr>
                <w:sz w:val="20"/>
                <w:szCs w:val="20"/>
              </w:rPr>
            </w:pPr>
          </w:p>
          <w:p w:rsidR="00DD1F43" w:rsidP="00BD567D" w:rsidRDefault="00DD1F43" w14:paraId="3B7B4B86" wp14:textId="77777777">
            <w:pPr>
              <w:rPr>
                <w:sz w:val="20"/>
                <w:szCs w:val="20"/>
              </w:rPr>
            </w:pPr>
          </w:p>
          <w:p w:rsidR="00DD1F43" w:rsidP="00BD567D" w:rsidRDefault="00DD1F43" w14:paraId="3A0FF5F2" wp14:textId="77777777">
            <w:pPr>
              <w:rPr>
                <w:sz w:val="20"/>
                <w:szCs w:val="20"/>
              </w:rPr>
            </w:pPr>
          </w:p>
          <w:p w:rsidRPr="003B0408" w:rsidR="00DD1F43" w:rsidP="00BD567D" w:rsidRDefault="00DD1F43" w14:paraId="5630AD66" wp14:textId="77777777">
            <w:pPr>
              <w:rPr>
                <w:sz w:val="20"/>
                <w:szCs w:val="20"/>
              </w:rPr>
            </w:pPr>
          </w:p>
          <w:p w:rsidRPr="003B0408" w:rsidR="003F76AF" w:rsidP="003F76AF" w:rsidRDefault="003F76AF" w14:paraId="7378DD6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•Explore the key features of explanation texts e.g. a general statement to introduce the topic and clear steps or phases on a process explained logically and in order through shared reading, developing relevant vocabulary and discussing key features such as language features, layout and sequence.</w:t>
            </w:r>
          </w:p>
          <w:p w:rsidRPr="003B0408" w:rsidR="003F76AF" w:rsidP="003F76AF" w:rsidRDefault="003F76AF" w14:paraId="6A0AA64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•Listen carefully to others and make connections with what they are learning and already know.  Encourage pupils to ask relevant questions/make comments to reinforce understanding.</w:t>
            </w:r>
          </w:p>
          <w:p w:rsidRPr="003B0408" w:rsidR="003F76AF" w:rsidP="003F76AF" w:rsidRDefault="003F76AF" w14:paraId="1F19F48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•See and hear an oral explanation of a process using a flowchart.</w:t>
            </w:r>
          </w:p>
          <w:p w:rsidRPr="003B0408" w:rsidR="003F76AF" w:rsidP="003F76AF" w:rsidRDefault="003F76AF" w14:paraId="0D04AF7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•Read flowcharts / diagrams which explain other processes.</w:t>
            </w:r>
          </w:p>
          <w:p w:rsidRPr="003B0408" w:rsidR="003F76AF" w:rsidP="003F76AF" w:rsidRDefault="003F76AF" w14:paraId="45F9E93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•Brainstorm ideas on the chosen topic </w:t>
            </w:r>
            <w:r w:rsidRPr="003B0408" w:rsidR="003605EA">
              <w:rPr>
                <w:sz w:val="20"/>
                <w:szCs w:val="20"/>
              </w:rPr>
              <w:t>- ‘</w:t>
            </w:r>
            <w:r w:rsidRPr="003B0408">
              <w:rPr>
                <w:sz w:val="20"/>
                <w:szCs w:val="20"/>
              </w:rPr>
              <w:t xml:space="preserve">Why something happens.’ </w:t>
            </w:r>
          </w:p>
          <w:p w:rsidRPr="003B0408" w:rsidR="003F76AF" w:rsidP="003F76AF" w:rsidRDefault="003F76AF" w14:paraId="6E34726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•Research the ‘Why?’ question’ </w:t>
            </w:r>
            <w:r w:rsidRPr="003B0408" w:rsidR="003605EA">
              <w:rPr>
                <w:sz w:val="20"/>
                <w:szCs w:val="20"/>
              </w:rPr>
              <w:t>through reading</w:t>
            </w:r>
            <w:r w:rsidRPr="003B0408">
              <w:rPr>
                <w:sz w:val="20"/>
                <w:szCs w:val="20"/>
              </w:rPr>
              <w:t xml:space="preserve"> captions, pictures, diagrams and text in books and the world around them e.g. wall displays that explain a process.</w:t>
            </w:r>
          </w:p>
          <w:p w:rsidRPr="003B0408" w:rsidR="003F76AF" w:rsidP="003F76AF" w:rsidRDefault="003F76AF" w14:paraId="1A02A95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•Explore visual clues in explanation texts to enhance understanding.</w:t>
            </w:r>
          </w:p>
          <w:p w:rsidRPr="003B0408" w:rsidR="003F76AF" w:rsidP="003F76AF" w:rsidRDefault="003F76AF" w14:paraId="3B4A77F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•Proofread and give an opinion about their own written work </w:t>
            </w:r>
            <w:r w:rsidRPr="003B0408">
              <w:rPr>
                <w:sz w:val="20"/>
                <w:szCs w:val="20"/>
              </w:rPr>
              <w:lastRenderedPageBreak/>
              <w:t xml:space="preserve">and that of others; identify ways to improve and begin to edit </w:t>
            </w:r>
          </w:p>
          <w:p w:rsidRPr="003B0408" w:rsidR="003F76AF" w:rsidP="003F76AF" w:rsidRDefault="003F76AF" w14:paraId="47A0C51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•Review and improve sections of their work</w:t>
            </w:r>
          </w:p>
          <w:p w:rsidRPr="003B0408" w:rsidR="003F76AF" w:rsidP="003F76AF" w:rsidRDefault="003F76AF" w14:paraId="61829076" wp14:textId="77777777">
            <w:pPr>
              <w:rPr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Mar/>
          </w:tcPr>
          <w:p w:rsidRPr="003B0408" w:rsidR="00BD567D" w:rsidP="00BD567D" w:rsidRDefault="00BD567D" w14:paraId="291BE362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Describe the effect a poem has and suggest possible interpretations.</w:t>
            </w:r>
          </w:p>
          <w:p w:rsidRPr="003B0408" w:rsidR="00BD567D" w:rsidP="00BD567D" w:rsidRDefault="00BD567D" w14:paraId="71E7FCB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•Discuss the choice of words and their impact, noticing how the poet creates ‘sound effects’ e.g. alliteration</w:t>
            </w:r>
            <w:r w:rsidRPr="003B0408" w:rsidR="00652AC9">
              <w:rPr>
                <w:sz w:val="20"/>
                <w:szCs w:val="20"/>
              </w:rPr>
              <w:t xml:space="preserve"> &amp; personification </w:t>
            </w:r>
          </w:p>
          <w:p w:rsidRPr="003B0408" w:rsidR="00BD567D" w:rsidP="00BD567D" w:rsidRDefault="00BD567D" w14:paraId="377038F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•Read, recite and perform free verse, varying volume, experimenting with expression and use of pauses for effect.</w:t>
            </w:r>
          </w:p>
          <w:p w:rsidRPr="003B0408" w:rsidR="00BD567D" w:rsidP="00932D2B" w:rsidRDefault="00BD567D" w14:paraId="2BA226A1" wp14:textId="77777777">
            <w:pPr>
              <w:rPr>
                <w:b/>
                <w:sz w:val="20"/>
                <w:szCs w:val="20"/>
              </w:rPr>
            </w:pPr>
          </w:p>
          <w:p w:rsidRPr="003B0408" w:rsidR="00BD567D" w:rsidP="00932D2B" w:rsidRDefault="00BD567D" w14:paraId="17AD93B2" wp14:textId="77777777">
            <w:pPr>
              <w:rPr>
                <w:b/>
                <w:sz w:val="20"/>
                <w:szCs w:val="20"/>
              </w:rPr>
            </w:pPr>
          </w:p>
          <w:p w:rsidRPr="003B0408" w:rsidR="00BD567D" w:rsidP="00932D2B" w:rsidRDefault="00BD567D" w14:paraId="0DE4B5B7" wp14:textId="77777777">
            <w:pPr>
              <w:rPr>
                <w:b/>
                <w:sz w:val="20"/>
                <w:szCs w:val="20"/>
              </w:rPr>
            </w:pPr>
          </w:p>
          <w:p w:rsidRPr="003B0408" w:rsidR="00CA5CB2" w:rsidP="00932D2B" w:rsidRDefault="00CA5CB2" w14:paraId="566B46B5" wp14:textId="77777777">
            <w:pPr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Digital Film Literacy</w:t>
            </w:r>
          </w:p>
          <w:p w:rsidRPr="003B0408" w:rsidR="00CA5CB2" w:rsidP="00932D2B" w:rsidRDefault="002E27BA" w14:paraId="54E6A864" wp14:textId="77777777">
            <w:pPr>
              <w:rPr>
                <w:sz w:val="20"/>
                <w:szCs w:val="20"/>
              </w:rPr>
            </w:pPr>
            <w:hyperlink w:history="1" r:id="rId15">
              <w:r w:rsidRPr="003B0408" w:rsidR="00652AC9">
                <w:rPr>
                  <w:rStyle w:val="Hyperlink"/>
                  <w:sz w:val="20"/>
                  <w:szCs w:val="20"/>
                </w:rPr>
                <w:t>https://www.literacyshed.com/the-poetry-shed.html</w:t>
              </w:r>
            </w:hyperlink>
          </w:p>
          <w:p w:rsidRPr="003B0408" w:rsidR="00652AC9" w:rsidP="00932D2B" w:rsidRDefault="00652AC9" w14:paraId="66204FF1" wp14:textId="77777777">
            <w:pPr>
              <w:rPr>
                <w:sz w:val="20"/>
                <w:szCs w:val="20"/>
              </w:rPr>
            </w:pPr>
          </w:p>
          <w:p w:rsidRPr="003B0408" w:rsidR="00652AC9" w:rsidP="00652AC9" w:rsidRDefault="00652AC9" w14:paraId="66106C5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Use this </w:t>
            </w:r>
            <w:r w:rsidRPr="003B0408" w:rsidR="005D3D0F">
              <w:rPr>
                <w:sz w:val="20"/>
                <w:szCs w:val="20"/>
              </w:rPr>
              <w:t>poem to discuss personification and feelings</w:t>
            </w:r>
            <w:r w:rsidRPr="003B0408" w:rsidR="00421784">
              <w:rPr>
                <w:sz w:val="20"/>
                <w:szCs w:val="20"/>
              </w:rPr>
              <w:t xml:space="preserve">/ emotions. </w:t>
            </w:r>
          </w:p>
          <w:p w:rsidRPr="003B0408" w:rsidR="00652AC9" w:rsidP="00652AC9" w:rsidRDefault="00652AC9" w14:paraId="2DBF0D7D" wp14:textId="77777777">
            <w:pPr>
              <w:rPr>
                <w:sz w:val="20"/>
                <w:szCs w:val="20"/>
              </w:rPr>
            </w:pPr>
          </w:p>
          <w:p w:rsidRPr="003B0408" w:rsidR="00652AC9" w:rsidP="00652AC9" w:rsidRDefault="00652AC9" w14:paraId="24BD2C0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Let children make up their own personification poems using landscape pictures.</w:t>
            </w:r>
          </w:p>
        </w:tc>
      </w:tr>
      <w:tr xmlns:wp14="http://schemas.microsoft.com/office/word/2010/wordml" w:rsidR="009560F0" w:rsidTr="50BA1E27" w14:paraId="0595D8BF" wp14:textId="77777777">
        <w:tc>
          <w:tcPr>
            <w:tcW w:w="2706" w:type="dxa"/>
            <w:gridSpan w:val="2"/>
            <w:tcMar/>
          </w:tcPr>
          <w:p w:rsidRPr="003B0408" w:rsidR="009560F0" w:rsidP="00D8316C" w:rsidRDefault="009560F0" w14:paraId="6C4ACD4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Theme</w:t>
            </w:r>
          </w:p>
        </w:tc>
        <w:tc>
          <w:tcPr>
            <w:tcW w:w="11606" w:type="dxa"/>
            <w:gridSpan w:val="8"/>
            <w:tcMar/>
          </w:tcPr>
          <w:p w:rsidRPr="003B0408" w:rsidR="009560F0" w:rsidP="50BA1E27" w:rsidRDefault="007D03EE" w14:paraId="7F93A801" wp14:textId="0C6C7C2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0BA1E27" w:rsidR="50BA1E27">
              <w:rPr>
                <w:b w:val="1"/>
                <w:bCs w:val="1"/>
                <w:sz w:val="20"/>
                <w:szCs w:val="20"/>
              </w:rPr>
              <w:t xml:space="preserve">Year A </w:t>
            </w:r>
            <w:r w:rsidRPr="50BA1E27" w:rsidR="50BA1E27">
              <w:rPr>
                <w:b w:val="1"/>
                <w:bCs w:val="1"/>
                <w:sz w:val="20"/>
                <w:szCs w:val="20"/>
              </w:rPr>
              <w:t>–</w:t>
            </w:r>
            <w:r w:rsidRPr="50BA1E27" w:rsidR="50BA1E27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50BA1E27" w:rsidR="50BA1E27">
              <w:rPr>
                <w:b w:val="1"/>
                <w:bCs w:val="1"/>
                <w:sz w:val="20"/>
                <w:szCs w:val="20"/>
              </w:rPr>
              <w:t>Romans are coming!</w:t>
            </w:r>
            <w:r w:rsidRPr="50BA1E27" w:rsidR="50BA1E27">
              <w:rPr>
                <w:b w:val="1"/>
                <w:bCs w:val="1"/>
                <w:sz w:val="20"/>
                <w:szCs w:val="20"/>
              </w:rPr>
              <w:t xml:space="preserve"> Year B -</w:t>
            </w:r>
            <w:r w:rsidRPr="50BA1E27" w:rsidR="50BA1E27">
              <w:rPr>
                <w:sz w:val="20"/>
                <w:szCs w:val="20"/>
              </w:rPr>
              <w:t xml:space="preserve"> </w:t>
            </w:r>
            <w:r w:rsidRPr="50BA1E27" w:rsidR="50BA1E27">
              <w:rPr>
                <w:b w:val="1"/>
                <w:bCs w:val="1"/>
                <w:sz w:val="20"/>
                <w:szCs w:val="20"/>
              </w:rPr>
              <w:t>Potions</w:t>
            </w:r>
          </w:p>
        </w:tc>
      </w:tr>
      <w:tr xmlns:wp14="http://schemas.microsoft.com/office/word/2010/wordml" w:rsidR="009560F0" w:rsidTr="50BA1E27" w14:paraId="762C194E" wp14:textId="77777777">
        <w:tc>
          <w:tcPr>
            <w:tcW w:w="2706" w:type="dxa"/>
            <w:gridSpan w:val="2"/>
            <w:tcMar/>
          </w:tcPr>
          <w:p w:rsidRPr="003B0408" w:rsidR="009560F0" w:rsidP="00D8316C" w:rsidRDefault="009560F0" w14:paraId="5FDB058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Text-type</w:t>
            </w:r>
          </w:p>
        </w:tc>
        <w:tc>
          <w:tcPr>
            <w:tcW w:w="3341" w:type="dxa"/>
            <w:gridSpan w:val="2"/>
            <w:tcMar/>
          </w:tcPr>
          <w:p w:rsidRPr="003B0408" w:rsidR="009560F0" w:rsidP="005B3677" w:rsidRDefault="00CA66C5" w14:paraId="4AFE23A4" wp14:textId="77777777">
            <w:pPr>
              <w:pStyle w:val="ListParagraph"/>
              <w:ind w:left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sz w:val="20"/>
                <w:szCs w:val="20"/>
              </w:rPr>
              <w:t>Discussion</w:t>
            </w:r>
          </w:p>
          <w:p w:rsidRPr="003B0408" w:rsidR="005B3677" w:rsidP="005B3677" w:rsidRDefault="005B3677" w14:paraId="5906AE2D" wp14:textId="77777777">
            <w:pPr>
              <w:pStyle w:val="ListParagraph"/>
              <w:ind w:left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sz w:val="20"/>
                <w:szCs w:val="20"/>
              </w:rPr>
              <w:t>Discussion text</w:t>
            </w:r>
          </w:p>
          <w:p w:rsidRPr="003B0408" w:rsidR="005B3677" w:rsidP="005B3677" w:rsidRDefault="005B3677" w14:paraId="6B62F1B3" wp14:textId="77777777">
            <w:pPr>
              <w:pStyle w:val="ListParagraph"/>
              <w:ind w:left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B0408">
              <w:rPr>
                <w:rFonts w:asciiTheme="minorHAnsi" w:hAnsiTheme="minorHAnsi"/>
                <w:b/>
                <w:noProof/>
                <w:sz w:val="20"/>
                <w:szCs w:val="20"/>
                <w:lang w:eastAsia="en-GB"/>
              </w:rPr>
              <w:drawing>
                <wp:inline xmlns:wp14="http://schemas.microsoft.com/office/word/2010/wordprocessingDrawing" distT="0" distB="0" distL="0" distR="0" wp14:anchorId="17D39B35" wp14:editId="2BF60D35">
                  <wp:extent cx="822960" cy="59118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gridSpan w:val="3"/>
            <w:tcMar/>
          </w:tcPr>
          <w:p w:rsidRPr="003B0408" w:rsidR="005B3677" w:rsidP="005B3677" w:rsidRDefault="005B3677" w14:paraId="5B2F1CDE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4384" behindDoc="1" locked="0" layoutInCell="1" allowOverlap="1" wp14:anchorId="196572A3" wp14:editId="63EB9C86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467360</wp:posOffset>
                  </wp:positionV>
                  <wp:extent cx="1261745" cy="408305"/>
                  <wp:effectExtent l="0" t="0" r="0" b="0"/>
                  <wp:wrapTight wrapText="bothSides">
                    <wp:wrapPolygon edited="0">
                      <wp:start x="0" y="0"/>
                      <wp:lineTo x="0" y="20156"/>
                      <wp:lineTo x="21198" y="20156"/>
                      <wp:lineTo x="2119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0408" w:rsidR="00CA66C5">
              <w:rPr>
                <w:b/>
                <w:sz w:val="20"/>
                <w:szCs w:val="20"/>
              </w:rPr>
              <w:t>Instruction</w:t>
            </w:r>
          </w:p>
          <w:p w:rsidRPr="003B0408" w:rsidR="005B3677" w:rsidP="005B3677" w:rsidRDefault="005B3677" w14:paraId="10F8B830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Recipe</w:t>
            </w:r>
          </w:p>
          <w:p w:rsidRPr="003B0408" w:rsidR="009560F0" w:rsidP="005B3677" w:rsidRDefault="009560F0" w14:paraId="02F2C34E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Mar/>
          </w:tcPr>
          <w:p w:rsidRPr="003B0408" w:rsidR="00932D2B" w:rsidP="005B3677" w:rsidRDefault="00932D2B" w14:paraId="0A96B131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Narrative, Poetry and Digital Literacy:</w:t>
            </w:r>
          </w:p>
          <w:p w:rsidRPr="003B0408" w:rsidR="00CA66C5" w:rsidP="005B3677" w:rsidRDefault="00CA66C5" w14:paraId="4B50EDEE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Play script</w:t>
            </w:r>
          </w:p>
        </w:tc>
      </w:tr>
      <w:tr xmlns:wp14="http://schemas.microsoft.com/office/word/2010/wordml" w:rsidR="00D81404" w:rsidTr="50BA1E27" w14:paraId="6C4547D0" wp14:textId="77777777">
        <w:tc>
          <w:tcPr>
            <w:tcW w:w="2706" w:type="dxa"/>
            <w:gridSpan w:val="2"/>
            <w:tcMar/>
          </w:tcPr>
          <w:p w:rsidRPr="003B0408" w:rsidR="00D81404" w:rsidP="00D8316C" w:rsidRDefault="00D81404" w14:paraId="4735080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Term 3</w:t>
            </w:r>
          </w:p>
          <w:p w:rsidRPr="003B0408" w:rsidR="00CF4433" w:rsidP="00D8316C" w:rsidRDefault="00CF4433" w14:paraId="680A4E5D" wp14:textId="77777777">
            <w:pPr>
              <w:rPr>
                <w:sz w:val="20"/>
                <w:szCs w:val="20"/>
              </w:rPr>
            </w:pPr>
          </w:p>
        </w:tc>
        <w:tc>
          <w:tcPr>
            <w:tcW w:w="3341" w:type="dxa"/>
            <w:gridSpan w:val="2"/>
            <w:tcMar/>
          </w:tcPr>
          <w:p w:rsidRPr="003B0408" w:rsidR="003F76AF" w:rsidP="003F76AF" w:rsidRDefault="003F76AF" w14:paraId="3851D169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b/>
                <w:sz w:val="20"/>
                <w:szCs w:val="20"/>
                <w:lang w:eastAsia="en-GB"/>
              </w:rPr>
              <w:t>•</w:t>
            </w:r>
            <w:r w:rsidRPr="003B0408">
              <w:rPr>
                <w:sz w:val="20"/>
                <w:szCs w:val="20"/>
                <w:lang w:eastAsia="en-GB"/>
              </w:rPr>
              <w:t>Use a planning tool to order information and to structure the text.</w:t>
            </w:r>
          </w:p>
          <w:p w:rsidRPr="003B0408" w:rsidR="003F76AF" w:rsidP="003F76AF" w:rsidRDefault="003F76AF" w14:paraId="61C681CA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•Write a clear should question as a title.</w:t>
            </w:r>
          </w:p>
          <w:p w:rsidRPr="003B0408" w:rsidR="003F76AF" w:rsidP="003F76AF" w:rsidRDefault="003F76AF" w14:paraId="2F8E5DA8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•Write in the third person.</w:t>
            </w:r>
          </w:p>
          <w:p w:rsidRPr="003B0408" w:rsidR="003F76AF" w:rsidP="003F76AF" w:rsidRDefault="003F76AF" w14:paraId="6D82BB83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•Include an opening sentence asking a clear and precise should question.</w:t>
            </w:r>
          </w:p>
          <w:p w:rsidRPr="003B0408" w:rsidR="003F76AF" w:rsidP="003F76AF" w:rsidRDefault="003F76AF" w14:paraId="0CA87F0F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•Put for or against points in different paragraphs.</w:t>
            </w:r>
          </w:p>
          <w:p w:rsidRPr="003B0408" w:rsidR="003F76AF" w:rsidP="003F76AF" w:rsidRDefault="003F76AF" w14:paraId="67020C3D" wp14:textId="77777777">
            <w:pPr>
              <w:pStyle w:val="NoSpacing"/>
              <w:rPr>
                <w:i/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 xml:space="preserve">•Use words to signal an argument, such as </w:t>
            </w:r>
            <w:r w:rsidRPr="003B0408">
              <w:rPr>
                <w:i/>
                <w:sz w:val="20"/>
                <w:szCs w:val="20"/>
                <w:lang w:eastAsia="en-GB"/>
              </w:rPr>
              <w:t>also, in addition, however.</w:t>
            </w:r>
          </w:p>
          <w:p w:rsidRPr="003B0408" w:rsidR="003F76AF" w:rsidP="003F76AF" w:rsidRDefault="003F76AF" w14:paraId="609E0BC2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•Give clear reasons for the argument</w:t>
            </w:r>
          </w:p>
          <w:p w:rsidRPr="003B0408" w:rsidR="003F76AF" w:rsidP="003F76AF" w:rsidRDefault="003F76AF" w14:paraId="1A33C132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•Give clear reasons against the argument.</w:t>
            </w:r>
          </w:p>
          <w:p w:rsidRPr="003B0408" w:rsidR="003F76AF" w:rsidP="003F76AF" w:rsidRDefault="003F76AF" w14:paraId="2F9B231E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 xml:space="preserve">•Begin to include supporting details. </w:t>
            </w:r>
          </w:p>
          <w:p w:rsidRPr="003B0408" w:rsidR="007A54BD" w:rsidP="00A46A78" w:rsidRDefault="003F76AF" w14:paraId="2CD3CF82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•Begin to explain reasons using because.</w:t>
            </w:r>
          </w:p>
          <w:p w:rsidRPr="003B0408" w:rsidR="00A46A78" w:rsidP="00A46A78" w:rsidRDefault="00A46A78" w14:paraId="19219836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Pr="003B0408" w:rsidR="009462D8" w:rsidP="009462D8" w:rsidRDefault="009462D8" w14:paraId="296FEF7D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Pr="003B0408" w:rsidR="009462D8" w:rsidP="009462D8" w:rsidRDefault="009462D8" w14:paraId="7194DBDC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Pr="003B0408" w:rsidR="009462D8" w:rsidP="009462D8" w:rsidRDefault="009462D8" w14:paraId="769D0D3C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Pr="003B0408" w:rsidR="009462D8" w:rsidP="009462D8" w:rsidRDefault="009462D8" w14:paraId="54CD245A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="00DD1F43" w:rsidP="009462D8" w:rsidRDefault="00DD1F43" w14:paraId="1231BE67" wp14:textId="77777777">
            <w:pPr>
              <w:pStyle w:val="NoSpacing"/>
              <w:rPr>
                <w:color w:val="FF0000"/>
                <w:sz w:val="20"/>
                <w:szCs w:val="20"/>
                <w:lang w:eastAsia="en-GB"/>
              </w:rPr>
            </w:pPr>
          </w:p>
          <w:p w:rsidR="00DD1F43" w:rsidP="009462D8" w:rsidRDefault="00DD1F43" w14:paraId="36FEB5B0" wp14:textId="77777777">
            <w:pPr>
              <w:pStyle w:val="NoSpacing"/>
              <w:rPr>
                <w:color w:val="FF0000"/>
                <w:sz w:val="20"/>
                <w:szCs w:val="20"/>
                <w:lang w:eastAsia="en-GB"/>
              </w:rPr>
            </w:pPr>
          </w:p>
          <w:p w:rsidRPr="00DD1F43" w:rsidR="00A46A78" w:rsidP="00DD1F43" w:rsidRDefault="00A46A78" w14:paraId="660D923D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D1F43">
              <w:rPr>
                <w:sz w:val="20"/>
                <w:szCs w:val="20"/>
                <w:lang w:eastAsia="en-GB"/>
              </w:rPr>
              <w:lastRenderedPageBreak/>
              <w:t>Develop relevant vocabulary through guided and share</w:t>
            </w:r>
            <w:r w:rsidRPr="00DD1F43" w:rsidR="00DD1F43">
              <w:rPr>
                <w:sz w:val="20"/>
                <w:szCs w:val="20"/>
                <w:lang w:eastAsia="en-GB"/>
              </w:rPr>
              <w:t>d reading of newspaper articles</w:t>
            </w:r>
          </w:p>
          <w:p w:rsidRPr="003B0408" w:rsidR="00A46A78" w:rsidP="00A46A78" w:rsidRDefault="00A46A78" w14:paraId="71771916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•Explore the expression of different views through discussion, role play and drama.</w:t>
            </w:r>
          </w:p>
          <w:p w:rsidRPr="003B0408" w:rsidR="00A46A78" w:rsidP="00A46A78" w:rsidRDefault="00A46A78" w14:paraId="207D50EA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•Gather ideas to plan for writing, categorising ideas under headings e.g. for and against.</w:t>
            </w:r>
          </w:p>
          <w:p w:rsidRPr="003B0408" w:rsidR="00A46A78" w:rsidP="00A46A78" w:rsidRDefault="00A46A78" w14:paraId="38724F2A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D1F43">
              <w:rPr>
                <w:sz w:val="20"/>
                <w:szCs w:val="20"/>
                <w:lang w:eastAsia="en-GB"/>
              </w:rPr>
              <w:t xml:space="preserve">• </w:t>
            </w:r>
            <w:r w:rsidRPr="003B0408">
              <w:rPr>
                <w:sz w:val="20"/>
                <w:szCs w:val="20"/>
                <w:lang w:eastAsia="en-GB"/>
              </w:rPr>
              <w:t>Include supporting evidence e.g. tables, diagrams, images that add or summarise information.</w:t>
            </w:r>
          </w:p>
          <w:p w:rsidRPr="003B0408" w:rsidR="00A46A78" w:rsidP="00A46A78" w:rsidRDefault="00A46A78" w14:paraId="4C60EB95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 xml:space="preserve">•Proofread their own work and that of others, assessing and identifying ways to improve before editing </w:t>
            </w:r>
          </w:p>
          <w:p w:rsidRPr="003B0408" w:rsidR="00A46A78" w:rsidP="00A46A78" w:rsidRDefault="00A46A78" w14:paraId="059A2DC2" wp14:textId="77777777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B0408">
              <w:rPr>
                <w:sz w:val="20"/>
                <w:szCs w:val="20"/>
                <w:lang w:eastAsia="en-GB"/>
              </w:rPr>
              <w:t>•Improve writing, checking for clarity and organisation</w:t>
            </w:r>
          </w:p>
          <w:p w:rsidRPr="003B0408" w:rsidR="00D81404" w:rsidP="007A54BD" w:rsidRDefault="00D81404" w14:paraId="30D7AA69" wp14:textId="77777777">
            <w:pPr>
              <w:spacing w:before="100" w:beforeAutospacing="1" w:after="100" w:afterAutospacing="1"/>
              <w:ind w:left="340"/>
              <w:rPr>
                <w:sz w:val="20"/>
                <w:szCs w:val="20"/>
              </w:rPr>
            </w:pPr>
          </w:p>
        </w:tc>
        <w:tc>
          <w:tcPr>
            <w:tcW w:w="2940" w:type="dxa"/>
            <w:gridSpan w:val="3"/>
            <w:tcMar/>
          </w:tcPr>
          <w:p w:rsidRPr="003B0408" w:rsidR="009462D8" w:rsidP="009462D8" w:rsidRDefault="009462D8" w14:paraId="0BB0B31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•Use a planning tool to order information and to structure the text.</w:t>
            </w:r>
          </w:p>
          <w:p w:rsidRPr="003B0408" w:rsidR="009462D8" w:rsidP="009462D8" w:rsidRDefault="009462D8" w14:paraId="697AAEF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a title using How to with an appropriate verb.</w:t>
            </w:r>
          </w:p>
          <w:p w:rsidRPr="003B0408" w:rsidR="009462D8" w:rsidP="009462D8" w:rsidRDefault="009462D8" w14:paraId="6300B96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•Write in chronological order.</w:t>
            </w:r>
          </w:p>
          <w:p w:rsidRPr="003B0408" w:rsidR="009462D8" w:rsidP="009462D8" w:rsidRDefault="009462D8" w14:paraId="7795A0C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an introductory sentence.</w:t>
            </w:r>
          </w:p>
          <w:p w:rsidRPr="003B0408" w:rsidR="009462D8" w:rsidP="009462D8" w:rsidRDefault="009462D8" w14:paraId="64341C7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 list of ingredients, materials or parts giving quantities and measurements.</w:t>
            </w:r>
          </w:p>
          <w:p w:rsidRPr="003B0408" w:rsidR="009462D8" w:rsidP="009462D8" w:rsidRDefault="009462D8" w14:paraId="7B78097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•Sustain the present tense.</w:t>
            </w:r>
          </w:p>
          <w:p w:rsidRPr="003B0408" w:rsidR="009462D8" w:rsidP="009462D8" w:rsidRDefault="009462D8" w14:paraId="4A209793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•Select varied verbs for imperative sentences.</w:t>
            </w:r>
          </w:p>
          <w:p w:rsidRPr="003B0408" w:rsidR="009462D8" w:rsidP="009462D8" w:rsidRDefault="009462D8" w14:paraId="6A3A6C92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simple time connectives where necessary (next, then).</w:t>
            </w:r>
          </w:p>
          <w:p w:rsidRPr="003B0408" w:rsidR="009462D8" w:rsidP="009462D8" w:rsidRDefault="009462D8" w14:paraId="5C85D5D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•Add precise adverbs to make verbs clearer.</w:t>
            </w:r>
          </w:p>
          <w:p w:rsidRPr="003B0408" w:rsidR="009462D8" w:rsidP="009462D8" w:rsidRDefault="009462D8" w14:paraId="602EDDED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•Use some appropriate technical vocabulary.</w:t>
            </w:r>
          </w:p>
          <w:p w:rsidRPr="003B0408" w:rsidR="00D81404" w:rsidP="009462D8" w:rsidRDefault="009462D8" w14:paraId="25311FD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•Include a picture of the finished product.</w:t>
            </w:r>
          </w:p>
          <w:p w:rsidR="009462D8" w:rsidP="009462D8" w:rsidRDefault="009462D8" w14:paraId="7196D064" wp14:textId="77777777">
            <w:pPr>
              <w:rPr>
                <w:sz w:val="20"/>
                <w:szCs w:val="20"/>
              </w:rPr>
            </w:pPr>
          </w:p>
          <w:p w:rsidRPr="003B0408" w:rsidR="00DD1F43" w:rsidP="009462D8" w:rsidRDefault="00DD1F43" w14:paraId="34FF1C98" wp14:textId="77777777">
            <w:pPr>
              <w:rPr>
                <w:sz w:val="20"/>
                <w:szCs w:val="20"/>
              </w:rPr>
            </w:pPr>
          </w:p>
          <w:p w:rsidRPr="003B0408" w:rsidR="009462D8" w:rsidP="009462D8" w:rsidRDefault="009462D8" w14:paraId="76D2D34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 xml:space="preserve">•Shared reading to model and identify the key features of instructional writing </w:t>
            </w:r>
          </w:p>
          <w:p w:rsidRPr="003B0408" w:rsidR="009462D8" w:rsidP="009462D8" w:rsidRDefault="009462D8" w14:paraId="6A1D28B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•Identify the topic and main ideas of some instructional writing, using highlighting techniques, to identify key words etc.</w:t>
            </w:r>
          </w:p>
          <w:p w:rsidRPr="003B0408" w:rsidR="009462D8" w:rsidP="009462D8" w:rsidRDefault="009462D8" w14:paraId="56167A9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•Read and follow a set of written instructions, evaluating their effectiveness.</w:t>
            </w:r>
          </w:p>
          <w:p w:rsidRPr="003B0408" w:rsidR="009462D8" w:rsidP="009462D8" w:rsidRDefault="009462D8" w14:paraId="58D6BB9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•Work in small groups, sharing ideas and information to prepare a set of oral instructions on ‘How to…’ </w:t>
            </w:r>
          </w:p>
          <w:p w:rsidRPr="003B0408" w:rsidR="009462D8" w:rsidP="009462D8" w:rsidRDefault="009462D8" w14:paraId="7693652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•Give clear oral instructions to another group, using relevant vocabulary and terminology e.g. How to…</w:t>
            </w:r>
          </w:p>
          <w:p w:rsidRPr="003B0408" w:rsidR="009462D8" w:rsidP="009462D8" w:rsidRDefault="009462D8" w14:paraId="6D072C0D" wp14:textId="77777777">
            <w:pPr>
              <w:rPr>
                <w:sz w:val="20"/>
                <w:szCs w:val="20"/>
              </w:rPr>
            </w:pPr>
          </w:p>
          <w:p w:rsidRPr="003B0408" w:rsidR="009462D8" w:rsidP="009462D8" w:rsidRDefault="009462D8" w14:paraId="24280FC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•Proofread and give an opinion about their own written work and that of others; identify ways to improve and begin to edit </w:t>
            </w:r>
          </w:p>
          <w:p w:rsidRPr="003B0408" w:rsidR="009462D8" w:rsidP="009462D8" w:rsidRDefault="009462D8" w14:paraId="775B9BD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•Review and improve sections of their work</w:t>
            </w:r>
          </w:p>
        </w:tc>
        <w:tc>
          <w:tcPr>
            <w:tcW w:w="5325" w:type="dxa"/>
            <w:gridSpan w:val="3"/>
            <w:tcMar/>
          </w:tcPr>
          <w:p w:rsidRPr="003B0408" w:rsidR="00A13FD6" w:rsidP="00A13FD6" w:rsidRDefault="00A13FD6" w14:paraId="2FFE8925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>Shared reading to identify common features and themes in stories with familiar settings; analyse plots and suggest reasons for actions and events.</w:t>
            </w:r>
          </w:p>
          <w:p w:rsidRPr="003B0408" w:rsidR="00A13FD6" w:rsidP="00A13FD6" w:rsidRDefault="00A13FD6" w14:paraId="521FA9F1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Compare settings in different stories.</w:t>
            </w:r>
          </w:p>
          <w:p w:rsidRPr="003B0408" w:rsidR="00A13FD6" w:rsidP="00A13FD6" w:rsidRDefault="00A13FD6" w14:paraId="7C99F9FB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Collect evidence from stories to build a picture of an imagined world.  Note examples of descriptive language, talk about the mood or atmosphere they create and make predictions about how characters will behave in such a place</w:t>
            </w:r>
          </w:p>
          <w:p w:rsidRPr="003B0408" w:rsidR="00A13FD6" w:rsidP="00A13FD6" w:rsidRDefault="00A13FD6" w14:paraId="1B298827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Identify with characters and make links with own experiences</w:t>
            </w:r>
          </w:p>
          <w:p w:rsidRPr="003B0408" w:rsidR="00A13FD6" w:rsidP="00A13FD6" w:rsidRDefault="00A13FD6" w14:paraId="2CC0C631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Explore ideas through role play; keeping in role and supporting others.</w:t>
            </w:r>
          </w:p>
          <w:p w:rsidRPr="003B0408" w:rsidR="00A13FD6" w:rsidP="00A13FD6" w:rsidRDefault="00A13FD6" w14:paraId="668E33E7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Explore orally dilemmas for characters </w:t>
            </w:r>
          </w:p>
          <w:p w:rsidRPr="003B0408" w:rsidR="00A13FD6" w:rsidP="00A13FD6" w:rsidRDefault="00A13FD6" w14:paraId="29F2C311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Explore how dilemmas are resolved.  Encourage pupils to draw parallels with real events from their own lives. </w:t>
            </w:r>
          </w:p>
          <w:p w:rsidRPr="003B0408" w:rsidR="00A13FD6" w:rsidP="00A13FD6" w:rsidRDefault="00A13FD6" w14:paraId="2A76BA0F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cs="Frutiger LT Std 45 Light" w:asciiTheme="minorHAnsi" w:hAnsiTheme="minorHAnsi"/>
                <w:bCs/>
                <w:color w:val="000000"/>
                <w:sz w:val="20"/>
                <w:szCs w:val="20"/>
              </w:rPr>
              <w:t xml:space="preserve">Proofread and give an opinion about their own written work and that of others; identify ways to improve and begin to edit </w:t>
            </w:r>
          </w:p>
          <w:p w:rsidRPr="003B0408" w:rsidR="00A13FD6" w:rsidP="00A13FD6" w:rsidRDefault="00A13FD6" w14:paraId="7DAA15FE" wp14:textId="77777777">
            <w:pPr>
              <w:pStyle w:val="ListParagraph"/>
              <w:numPr>
                <w:ilvl w:val="0"/>
                <w:numId w:val="15"/>
              </w:numPr>
              <w:ind w:left="303"/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cs="Frutiger LT Std 45 Light" w:asciiTheme="minorHAnsi" w:hAnsiTheme="minorHAnsi"/>
                <w:color w:val="000000"/>
                <w:sz w:val="20"/>
                <w:szCs w:val="20"/>
              </w:rPr>
              <w:t xml:space="preserve">Review and improve sections of their work </w:t>
            </w:r>
          </w:p>
          <w:p w:rsidRPr="003B0408" w:rsidR="005D3D0F" w:rsidP="005D3D0F" w:rsidRDefault="005D3D0F" w14:paraId="01E72904" wp14:textId="77777777">
            <w:pPr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t>Digital Film Literacy</w:t>
            </w:r>
          </w:p>
          <w:p w:rsidRPr="003B0408" w:rsidR="00D81404" w:rsidP="005D3D0F" w:rsidRDefault="002E27BA" w14:paraId="6168F6E5" wp14:textId="77777777">
            <w:pPr>
              <w:rPr>
                <w:sz w:val="20"/>
                <w:szCs w:val="20"/>
              </w:rPr>
            </w:pPr>
            <w:hyperlink w:history="1" r:id="rId18">
              <w:r w:rsidRPr="003B0408" w:rsidR="005D3D0F">
                <w:rPr>
                  <w:rStyle w:val="Hyperlink"/>
                  <w:sz w:val="20"/>
                  <w:szCs w:val="20"/>
                </w:rPr>
                <w:t>https://www.literacyshed.com/the-myths-and-legends-shed.html</w:t>
              </w:r>
            </w:hyperlink>
          </w:p>
          <w:p w:rsidRPr="003B0408" w:rsidR="00421784" w:rsidP="00421784" w:rsidRDefault="00421784" w14:paraId="48A21919" wp14:textId="77777777">
            <w:pPr>
              <w:rPr>
                <w:sz w:val="20"/>
                <w:szCs w:val="20"/>
              </w:rPr>
            </w:pPr>
          </w:p>
          <w:p w:rsidRPr="003B0408" w:rsidR="00421784" w:rsidP="00421784" w:rsidRDefault="00421784" w14:paraId="716C6CE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The opening scenes when Bilbo meets Gandalf for the first time.</w:t>
            </w:r>
          </w:p>
          <w:p w:rsidRPr="003B0408" w:rsidR="005D3D0F" w:rsidP="00D8316C" w:rsidRDefault="005D3D0F" w14:paraId="6BD18F9B" wp14:textId="77777777">
            <w:pPr>
              <w:jc w:val="center"/>
              <w:rPr>
                <w:sz w:val="20"/>
                <w:szCs w:val="20"/>
              </w:rPr>
            </w:pPr>
          </w:p>
          <w:p w:rsidRPr="003B0408" w:rsidR="00A13FD6" w:rsidP="00A13FD6" w:rsidRDefault="00A13FD6" w14:paraId="6218496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Rewrite sections of the video as a </w:t>
            </w:r>
            <w:r w:rsidRPr="003B0408" w:rsidR="00421784">
              <w:rPr>
                <w:sz w:val="20"/>
                <w:szCs w:val="20"/>
              </w:rPr>
              <w:t>play script</w:t>
            </w:r>
            <w:r w:rsidRPr="003B0408">
              <w:rPr>
                <w:sz w:val="20"/>
                <w:szCs w:val="20"/>
              </w:rPr>
              <w:t>.</w:t>
            </w:r>
          </w:p>
          <w:p w:rsidRPr="003B0408" w:rsidR="00421784" w:rsidP="00421784" w:rsidRDefault="00421784" w14:paraId="4A14B2B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Punctuate correctly</w:t>
            </w:r>
          </w:p>
        </w:tc>
      </w:tr>
      <w:tr xmlns:wp14="http://schemas.microsoft.com/office/word/2010/wordml" w:rsidR="00997447" w:rsidTr="50BA1E27" w14:paraId="1D8D6199" wp14:textId="77777777">
        <w:tc>
          <w:tcPr>
            <w:tcW w:w="14312" w:type="dxa"/>
            <w:gridSpan w:val="10"/>
            <w:tcMar/>
          </w:tcPr>
          <w:p w:rsidRPr="003B0408" w:rsidR="009462D8" w:rsidP="00EA40D4" w:rsidRDefault="009462D8" w14:paraId="238601FE" wp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3B0408" w:rsidR="00997447" w:rsidP="00EA40D4" w:rsidRDefault="00997447" w14:paraId="5C4B7112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Writing in Year 3</w:t>
            </w:r>
          </w:p>
        </w:tc>
      </w:tr>
      <w:tr xmlns:wp14="http://schemas.microsoft.com/office/word/2010/wordml" w:rsidR="009462D8" w:rsidTr="50BA1E27" w14:paraId="000B2EB6" wp14:textId="77777777">
        <w:tc>
          <w:tcPr>
            <w:tcW w:w="2706" w:type="dxa"/>
            <w:gridSpan w:val="2"/>
            <w:tcMar/>
          </w:tcPr>
          <w:p w:rsidRPr="003B0408" w:rsidR="009462D8" w:rsidP="00CF4433" w:rsidRDefault="009462D8" w14:paraId="506AE7BB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Vocabulary, grammar and punctuation</w:t>
            </w:r>
          </w:p>
        </w:tc>
        <w:tc>
          <w:tcPr>
            <w:tcW w:w="7041" w:type="dxa"/>
            <w:gridSpan w:val="6"/>
            <w:tcMar/>
          </w:tcPr>
          <w:p w:rsidRPr="003B0408" w:rsidR="009462D8" w:rsidP="00CF4433" w:rsidRDefault="009462D8" w14:paraId="71A124F8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Composition</w:t>
            </w:r>
          </w:p>
        </w:tc>
        <w:tc>
          <w:tcPr>
            <w:tcW w:w="4565" w:type="dxa"/>
            <w:gridSpan w:val="2"/>
            <w:tcMar/>
          </w:tcPr>
          <w:p w:rsidRPr="003B0408" w:rsidR="009462D8" w:rsidP="00CF4433" w:rsidRDefault="009462D8" w14:paraId="0B50E84F" wp14:textId="77777777">
            <w:pPr>
              <w:jc w:val="center"/>
              <w:rPr>
                <w:b/>
                <w:sz w:val="20"/>
                <w:szCs w:val="20"/>
              </w:rPr>
            </w:pPr>
            <w:r w:rsidRPr="003B0408">
              <w:rPr>
                <w:b/>
                <w:sz w:val="20"/>
                <w:szCs w:val="20"/>
              </w:rPr>
              <w:t>Handwriting</w:t>
            </w:r>
          </w:p>
          <w:p w:rsidRPr="003B0408" w:rsidR="009462D8" w:rsidP="00CF4433" w:rsidRDefault="009462D8" w14:paraId="0F3CABC7" wp14:textId="7777777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xmlns:wp14="http://schemas.microsoft.com/office/word/2010/wordml" w:rsidR="009462D8" w:rsidTr="50BA1E27" w14:paraId="093471B3" wp14:textId="77777777">
        <w:tc>
          <w:tcPr>
            <w:tcW w:w="2706" w:type="dxa"/>
            <w:gridSpan w:val="2"/>
            <w:tcMar/>
          </w:tcPr>
          <w:p w:rsidRPr="003B0408" w:rsidR="00A26FF7" w:rsidP="00E12BCC" w:rsidRDefault="00A26FF7" w14:paraId="5F937BB0" wp14:textId="77777777">
            <w:pPr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t>Word Classes</w:t>
            </w:r>
          </w:p>
          <w:p w:rsidRPr="003B0408" w:rsidR="00A26FF7" w:rsidP="00A26FF7" w:rsidRDefault="009462D8" w14:paraId="03E5E46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</w:t>
            </w:r>
            <w:r w:rsidRPr="003B0408" w:rsidR="00A26FF7">
              <w:rPr>
                <w:sz w:val="20"/>
                <w:szCs w:val="20"/>
              </w:rPr>
              <w:t>Introduce collective nouns –</w:t>
            </w:r>
          </w:p>
          <w:p w:rsidRPr="003B0408" w:rsidR="00A26FF7" w:rsidP="00A26FF7" w:rsidRDefault="00A26FF7" w14:paraId="4A129EE7" wp14:textId="77777777">
            <w:pPr>
              <w:rPr>
                <w:i/>
                <w:sz w:val="20"/>
                <w:szCs w:val="20"/>
              </w:rPr>
            </w:pPr>
            <w:r w:rsidRPr="003B0408">
              <w:rPr>
                <w:i/>
                <w:sz w:val="20"/>
                <w:szCs w:val="20"/>
              </w:rPr>
              <w:t xml:space="preserve">flock, herd, swarm choir, jury, flotilla. </w:t>
            </w:r>
          </w:p>
          <w:p w:rsidRPr="003B0408" w:rsidR="009462D8" w:rsidP="00A26FF7" w:rsidRDefault="00A26FF7" w14:paraId="7998639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Continue to develop noun banks.</w:t>
            </w:r>
          </w:p>
          <w:p w:rsidRPr="003B0408" w:rsidR="00A26FF7" w:rsidP="00A26FF7" w:rsidRDefault="00A26FF7" w14:paraId="3301888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(Information text)</w:t>
            </w:r>
          </w:p>
          <w:p w:rsidRPr="003B0408" w:rsidR="00A26FF7" w:rsidP="00A26FF7" w:rsidRDefault="00A26FF7" w14:paraId="5B08B5D1" wp14:textId="77777777">
            <w:pPr>
              <w:rPr>
                <w:sz w:val="20"/>
                <w:szCs w:val="20"/>
              </w:rPr>
            </w:pPr>
          </w:p>
          <w:p w:rsidRPr="003B0408" w:rsidR="00A26FF7" w:rsidP="00A26FF7" w:rsidRDefault="00A26FF7" w14:paraId="3F9A4E65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Noun Phrase Study</w:t>
            </w:r>
          </w:p>
          <w:p w:rsidRPr="003B0408" w:rsidR="00A26FF7" w:rsidP="00A26FF7" w:rsidRDefault="00A26FF7" w14:paraId="59B5CEF5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Focus on adjectives linked to emotions – </w:t>
            </w:r>
            <w:r w:rsidRPr="003B0408">
              <w:rPr>
                <w:rFonts w:cs="Comic Sans MS"/>
                <w:i/>
                <w:sz w:val="20"/>
                <w:szCs w:val="20"/>
              </w:rPr>
              <w:t>sad, terrified, annoyed elated.</w:t>
            </w:r>
          </w:p>
          <w:p w:rsidRPr="003B0408" w:rsidR="00A26FF7" w:rsidP="00A26FF7" w:rsidRDefault="00A26FF7" w14:paraId="79684813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Present participle (-ing) adjectives – </w:t>
            </w:r>
            <w:r w:rsidRPr="003B0408">
              <w:rPr>
                <w:rFonts w:cs="Comic Sans MS"/>
                <w:i/>
                <w:sz w:val="20"/>
                <w:szCs w:val="20"/>
              </w:rPr>
              <w:t>the crying baby, the snarling dog</w:t>
            </w:r>
            <w:r w:rsidRPr="003B0408">
              <w:rPr>
                <w:rFonts w:cs="Comic Sans MS"/>
                <w:sz w:val="20"/>
                <w:szCs w:val="20"/>
              </w:rPr>
              <w:t>.</w:t>
            </w:r>
          </w:p>
          <w:p w:rsidRPr="003B0408" w:rsidR="00A26FF7" w:rsidP="00A26FF7" w:rsidRDefault="00A26FF7" w14:paraId="16DEB4AB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3D132F1B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 text and narrative)</w:t>
            </w:r>
          </w:p>
          <w:p w:rsidRPr="003B0408" w:rsidR="00A26FF7" w:rsidP="00A26FF7" w:rsidRDefault="00A26FF7" w14:paraId="0AD9C6F4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717513B9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Verb study</w:t>
            </w:r>
          </w:p>
          <w:p w:rsidRPr="003B0408" w:rsidR="00A26FF7" w:rsidP="00A26FF7" w:rsidRDefault="00A26FF7" w14:paraId="4B1F511A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14C7BBF2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Develop verb families / synonym banks for common verbs like </w:t>
            </w:r>
            <w:r w:rsidRPr="003B0408">
              <w:rPr>
                <w:rFonts w:cs="Comic Sans MS"/>
                <w:i/>
                <w:sz w:val="20"/>
                <w:szCs w:val="20"/>
              </w:rPr>
              <w:t>talk, eat, run, laugh, drink and sleep.</w:t>
            </w:r>
          </w:p>
          <w:p w:rsidRPr="003B0408" w:rsidR="00A26FF7" w:rsidP="00A26FF7" w:rsidRDefault="00A26FF7" w14:paraId="65F9C3DC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3605EA" w:rsidP="00A26FF7" w:rsidRDefault="00A26FF7" w14:paraId="6522C22D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(Recount and narrative text </w:t>
            </w:r>
          </w:p>
          <w:p w:rsidRPr="003B0408" w:rsidR="00A26FF7" w:rsidP="00A26FF7" w:rsidRDefault="00A26FF7" w14:paraId="5085314D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Instruction and explanation text)</w:t>
            </w:r>
          </w:p>
          <w:p w:rsidRPr="003B0408" w:rsidR="00A26FF7" w:rsidP="00A26FF7" w:rsidRDefault="00A26FF7" w14:paraId="5023141B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0091247C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Adjective Study</w:t>
            </w:r>
          </w:p>
          <w:p w:rsidRPr="003B0408" w:rsidR="00A26FF7" w:rsidP="00A26FF7" w:rsidRDefault="00A26FF7" w14:paraId="0A6959E7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 </w:t>
            </w:r>
          </w:p>
          <w:p w:rsidRPr="003B0408" w:rsidR="00A26FF7" w:rsidP="00A26FF7" w:rsidRDefault="00A26FF7" w14:paraId="1F0AD81C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Focus on adjectives that describe a person’s personality </w:t>
            </w:r>
            <w:r w:rsidRPr="003B0408">
              <w:rPr>
                <w:rFonts w:cs="Comic Sans MS"/>
                <w:i/>
                <w:sz w:val="20"/>
                <w:szCs w:val="20"/>
              </w:rPr>
              <w:t>– loyal, honest, deceitful, cruel.</w:t>
            </w:r>
          </w:p>
          <w:p w:rsidRPr="003B0408" w:rsidR="00A26FF7" w:rsidP="00A26FF7" w:rsidRDefault="00A26FF7" w14:paraId="79751DA2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Focus on adjectives that evoke the senses – </w:t>
            </w:r>
            <w:r w:rsidRPr="003B0408">
              <w:rPr>
                <w:rFonts w:cs="Comic Sans MS"/>
                <w:i/>
                <w:sz w:val="20"/>
                <w:szCs w:val="20"/>
              </w:rPr>
              <w:t>stinky, acrid, noisy, sweaty, sweet, sour</w:t>
            </w:r>
            <w:r w:rsidRPr="003B0408">
              <w:rPr>
                <w:rFonts w:cs="Comic Sans MS"/>
                <w:sz w:val="20"/>
                <w:szCs w:val="20"/>
              </w:rPr>
              <w:t>.</w:t>
            </w:r>
          </w:p>
          <w:p w:rsidRPr="003B0408" w:rsidR="00A26FF7" w:rsidP="00A26FF7" w:rsidRDefault="00A26FF7" w14:paraId="1F3B1409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5A2E4352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(Narrative and recount text)</w:t>
            </w:r>
          </w:p>
          <w:p w:rsidRPr="003B0408" w:rsidR="00A26FF7" w:rsidP="00A26FF7" w:rsidRDefault="00A26FF7" w14:paraId="562C75D1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755868A8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lastRenderedPageBreak/>
              <w:t>Adverb Study</w:t>
            </w:r>
          </w:p>
          <w:p w:rsidRPr="003B0408" w:rsidR="00A26FF7" w:rsidP="00A26FF7" w:rsidRDefault="00A26FF7" w14:paraId="664355AD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32D8EA0F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Use an adverb + comma sentence starter – </w:t>
            </w:r>
            <w:r w:rsidRPr="003B0408">
              <w:rPr>
                <w:rFonts w:cs="Comic Sans MS"/>
                <w:i/>
                <w:sz w:val="20"/>
                <w:szCs w:val="20"/>
              </w:rPr>
              <w:t>Cautiously he walked. Amazingly, it did not rain.</w:t>
            </w:r>
          </w:p>
          <w:p w:rsidRPr="003B0408" w:rsidR="00A26FF7" w:rsidP="00A26FF7" w:rsidRDefault="00A26FF7" w14:paraId="1A965116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69C7911C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 and persuasion text and narrative)</w:t>
            </w:r>
          </w:p>
          <w:p w:rsidRPr="003B0408" w:rsidR="00A26FF7" w:rsidP="00A26FF7" w:rsidRDefault="00A26FF7" w14:paraId="7DF4E37C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18685870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Preposition Study</w:t>
            </w:r>
          </w:p>
          <w:p w:rsidRPr="003B0408" w:rsidR="00A26FF7" w:rsidP="00A26FF7" w:rsidRDefault="00A26FF7" w14:paraId="44FB30F8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5416606F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Introduce the simple prepositional phrase – </w:t>
            </w:r>
            <w:r w:rsidRPr="003B0408">
              <w:rPr>
                <w:rFonts w:cs="Comic Sans MS"/>
                <w:i/>
                <w:sz w:val="20"/>
                <w:szCs w:val="20"/>
              </w:rPr>
              <w:t>above the mountain, under the tree.</w:t>
            </w:r>
          </w:p>
          <w:p w:rsidRPr="003B0408" w:rsidR="00A26FF7" w:rsidP="00A26FF7" w:rsidRDefault="00A26FF7" w14:paraId="1DA6542E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50A807E3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Determiner Study</w:t>
            </w:r>
          </w:p>
          <w:p w:rsidRPr="003B0408" w:rsidR="00A26FF7" w:rsidP="00A26FF7" w:rsidRDefault="00A26FF7" w14:paraId="3041E394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2A5FB79C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Start sentences with possessive adjectives – </w:t>
            </w:r>
            <w:r w:rsidRPr="003B0408">
              <w:rPr>
                <w:rFonts w:cs="Comic Sans MS"/>
                <w:i/>
                <w:sz w:val="20"/>
                <w:szCs w:val="20"/>
              </w:rPr>
              <w:t>his, her, my our, their, its, your.</w:t>
            </w:r>
          </w:p>
          <w:p w:rsidRPr="003B0408" w:rsidR="00A26FF7" w:rsidP="00A26FF7" w:rsidRDefault="00A26FF7" w14:paraId="722B00AE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25EDAE59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 and narrative text)</w:t>
            </w:r>
          </w:p>
          <w:p w:rsidRPr="003B0408" w:rsidR="00A26FF7" w:rsidP="00A26FF7" w:rsidRDefault="00A26FF7" w14:paraId="563A18B0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 xml:space="preserve">Punctuation </w:t>
            </w:r>
          </w:p>
          <w:p w:rsidRPr="003B0408" w:rsidR="00A26FF7" w:rsidP="00A26FF7" w:rsidRDefault="00A26FF7" w14:paraId="42C6D796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5815CE00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Consolidate sentence ending team.</w:t>
            </w:r>
          </w:p>
          <w:p w:rsidRPr="003B0408" w:rsidR="00A26FF7" w:rsidP="00A26FF7" w:rsidRDefault="00A26FF7" w14:paraId="77220EDF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Consolidate commas in lists.</w:t>
            </w:r>
          </w:p>
          <w:p w:rsidRPr="003B0408" w:rsidR="00A26FF7" w:rsidP="00A26FF7" w:rsidRDefault="00A26FF7" w14:paraId="04AF0414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Introduce colon to indicate lists.</w:t>
            </w:r>
          </w:p>
          <w:p w:rsidRPr="003B0408" w:rsidR="00A26FF7" w:rsidP="00A26FF7" w:rsidRDefault="00A26FF7" w14:paraId="0BABA796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Introduce bullets.</w:t>
            </w:r>
          </w:p>
          <w:p w:rsidRPr="003B0408" w:rsidR="00A26FF7" w:rsidP="00A26FF7" w:rsidRDefault="00A26FF7" w14:paraId="3ED318C2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Introduce sentence starter + comma – </w:t>
            </w:r>
            <w:r w:rsidRPr="003B0408">
              <w:rPr>
                <w:rFonts w:cs="Comic Sans MS"/>
                <w:i/>
                <w:sz w:val="20"/>
                <w:szCs w:val="20"/>
              </w:rPr>
              <w:t>Last Tuesday, Late at night, At the end of the war.</w:t>
            </w:r>
          </w:p>
          <w:p w:rsidRPr="003B0408" w:rsidR="00A26FF7" w:rsidP="00A26FF7" w:rsidRDefault="00A26FF7" w14:paraId="6E1831B3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35DF5AC9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lastRenderedPageBreak/>
              <w:t>(Instruction text</w:t>
            </w:r>
          </w:p>
          <w:p w:rsidRPr="003B0408" w:rsidR="00A26FF7" w:rsidP="00A26FF7" w:rsidRDefault="00A26FF7" w14:paraId="4BEA8CF6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Instruction text</w:t>
            </w:r>
          </w:p>
          <w:p w:rsidRPr="003B0408" w:rsidR="00A26FF7" w:rsidP="00A26FF7" w:rsidRDefault="00A26FF7" w14:paraId="3B10A5F0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Recount text)</w:t>
            </w:r>
          </w:p>
          <w:p w:rsidRPr="003B0408" w:rsidR="00A26FF7" w:rsidP="00A26FF7" w:rsidRDefault="00A26FF7" w14:paraId="54E11D2A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A26FF7" w:rsidP="00A26FF7" w:rsidRDefault="00A26FF7" w14:paraId="4327CCCD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Capital Letter</w:t>
            </w:r>
          </w:p>
          <w:p w:rsidRPr="003B0408" w:rsidR="00A26FF7" w:rsidP="00A26FF7" w:rsidRDefault="00A26FF7" w14:paraId="07D3B51C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Study</w:t>
            </w:r>
          </w:p>
          <w:p w:rsidRPr="003B0408" w:rsidR="00A26FF7" w:rsidP="00A26FF7" w:rsidRDefault="00A26FF7" w14:paraId="31126E5D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03E9B05D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Introduce capital letters for titles of books etc – </w:t>
            </w:r>
            <w:r w:rsidRPr="003B0408">
              <w:rPr>
                <w:rFonts w:cs="Comic Sans MS"/>
                <w:i/>
                <w:sz w:val="20"/>
                <w:szCs w:val="20"/>
              </w:rPr>
              <w:t>The Gingerbread Man, The Gruffalo</w:t>
            </w:r>
          </w:p>
          <w:p w:rsidRPr="003B0408" w:rsidR="00A26FF7" w:rsidP="00A26FF7" w:rsidRDefault="00A26FF7" w14:paraId="2DE403A5" wp14:textId="77777777">
            <w:pPr>
              <w:rPr>
                <w:rFonts w:cs="Comic Sans MS"/>
                <w:i/>
                <w:sz w:val="20"/>
                <w:szCs w:val="20"/>
              </w:rPr>
            </w:pPr>
          </w:p>
          <w:p w:rsidRPr="003B0408" w:rsidR="00A26FF7" w:rsidP="00A26FF7" w:rsidRDefault="00A26FF7" w14:paraId="6C1D0118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Prefix Study</w:t>
            </w:r>
          </w:p>
          <w:p w:rsidRPr="003B0408" w:rsidR="00A26FF7" w:rsidP="00A26FF7" w:rsidRDefault="00A26FF7" w14:paraId="31BB60C9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in, im, il, ir</w:t>
            </w:r>
          </w:p>
          <w:p w:rsidRPr="003B0408" w:rsidR="00A26FF7" w:rsidP="00A26FF7" w:rsidRDefault="00A26FF7" w14:paraId="24CAA2AB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Suffix for Adjective and Noun Study</w:t>
            </w:r>
          </w:p>
          <w:p w:rsidRPr="003B0408" w:rsidR="005F3F08" w:rsidP="00A26FF7" w:rsidRDefault="005F3F08" w14:paraId="62431CDC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A26FF7" w:rsidP="00A26FF7" w:rsidRDefault="00A26FF7" w14:paraId="4C5D16B8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ful, -less</w:t>
            </w:r>
          </w:p>
          <w:p w:rsidRPr="003B0408" w:rsidR="00A26FF7" w:rsidP="00A26FF7" w:rsidRDefault="00A26FF7" w14:paraId="159B806F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-er, -or</w:t>
            </w:r>
          </w:p>
          <w:p w:rsidRPr="003B0408" w:rsidR="005F3F08" w:rsidP="00A26FF7" w:rsidRDefault="005F3F08" w14:paraId="49E398E2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A26FF7" w:rsidRDefault="005F3F08" w14:paraId="5D460866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Word Study</w:t>
            </w:r>
          </w:p>
          <w:p w:rsidRPr="003B0408" w:rsidR="005F3F08" w:rsidP="00A26FF7" w:rsidRDefault="005F3F08" w14:paraId="16287F21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364A2C4C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Focus on common homophones (same sound) </w:t>
            </w:r>
            <w:r w:rsidRPr="003B0408">
              <w:rPr>
                <w:rFonts w:cs="Comic Sans MS"/>
                <w:i/>
                <w:sz w:val="20"/>
                <w:szCs w:val="20"/>
              </w:rPr>
              <w:t>–</w:t>
            </w:r>
            <w:r w:rsidRPr="003B0408" w:rsidR="003605EA">
              <w:rPr>
                <w:rFonts w:cs="Comic Sans MS"/>
                <w:i/>
                <w:sz w:val="20"/>
                <w:szCs w:val="20"/>
              </w:rPr>
              <w:t xml:space="preserve"> </w:t>
            </w:r>
            <w:r w:rsidRPr="003B0408">
              <w:rPr>
                <w:rFonts w:cs="Comic Sans MS"/>
                <w:i/>
                <w:sz w:val="20"/>
                <w:szCs w:val="20"/>
              </w:rPr>
              <w:t>grate and great, deer and dear</w:t>
            </w:r>
          </w:p>
          <w:p w:rsidRPr="003B0408" w:rsidR="005F3F08" w:rsidP="005F3F08" w:rsidRDefault="005F3F08" w14:paraId="50EAD31A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i/>
                <w:sz w:val="20"/>
                <w:szCs w:val="20"/>
              </w:rPr>
              <w:t>to, two, too.</w:t>
            </w:r>
          </w:p>
          <w:p w:rsidRPr="003B0408" w:rsidR="005F3F08" w:rsidP="005F3F08" w:rsidRDefault="005F3F08" w14:paraId="5BE93A62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281BC791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Paragraphing</w:t>
            </w:r>
          </w:p>
          <w:p w:rsidRPr="003B0408" w:rsidR="005F3F08" w:rsidP="005F3F08" w:rsidRDefault="005F3F08" w14:paraId="384BA73E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0C8B4673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Develop the structure of the topic sentence + supporting details in each paragraph.</w:t>
            </w:r>
          </w:p>
          <w:p w:rsidRPr="003B0408" w:rsidR="005F3F08" w:rsidP="005F3F08" w:rsidRDefault="005F3F08" w14:paraId="34B3F2EB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705FEC73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Style Devices</w:t>
            </w:r>
          </w:p>
          <w:p w:rsidRPr="003B0408" w:rsidR="005F3F08" w:rsidP="005F3F08" w:rsidRDefault="005F3F08" w14:paraId="7D34F5C7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03763999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lastRenderedPageBreak/>
              <w:t xml:space="preserve">Repeat a phrase for effect – </w:t>
            </w:r>
            <w:r w:rsidRPr="003B0408" w:rsidR="003605EA">
              <w:rPr>
                <w:rFonts w:cs="Comic Sans MS"/>
                <w:i/>
                <w:sz w:val="20"/>
                <w:szCs w:val="20"/>
              </w:rPr>
              <w:t>You will</w:t>
            </w:r>
            <w:r w:rsidRPr="003B0408">
              <w:rPr>
                <w:rFonts w:cs="Comic Sans MS"/>
                <w:i/>
                <w:sz w:val="20"/>
                <w:szCs w:val="20"/>
              </w:rPr>
              <w:t xml:space="preserve"> have the best of times. Visit us for the best of times</w:t>
            </w:r>
            <w:r w:rsidRPr="003B0408">
              <w:rPr>
                <w:rFonts w:cs="Comic Sans MS"/>
                <w:sz w:val="20"/>
                <w:szCs w:val="20"/>
              </w:rPr>
              <w:t>.</w:t>
            </w:r>
          </w:p>
          <w:p w:rsidRPr="003B0408" w:rsidR="005F3F08" w:rsidP="005F3F08" w:rsidRDefault="005F3F08" w14:paraId="3D69A206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Ask a question – </w:t>
            </w:r>
            <w:r w:rsidRPr="003B0408">
              <w:rPr>
                <w:rFonts w:cs="Comic Sans MS"/>
                <w:i/>
                <w:sz w:val="20"/>
                <w:szCs w:val="20"/>
              </w:rPr>
              <w:t>Do you want to exercise more?</w:t>
            </w:r>
          </w:p>
          <w:p w:rsidRPr="003B0408" w:rsidR="005F3F08" w:rsidP="005F3F08" w:rsidRDefault="005F3F08" w14:paraId="75615BE1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Make a comparison – </w:t>
            </w:r>
            <w:r w:rsidRPr="003B0408">
              <w:rPr>
                <w:rFonts w:cs="Comic Sans MS"/>
                <w:i/>
                <w:sz w:val="20"/>
                <w:szCs w:val="20"/>
              </w:rPr>
              <w:t>This car is faster than a Porsche!</w:t>
            </w:r>
          </w:p>
          <w:p w:rsidRPr="003B0408" w:rsidR="005F3F08" w:rsidP="005F3F08" w:rsidRDefault="005F3F08" w14:paraId="2F64EDDC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(Persuasion text)</w:t>
            </w:r>
          </w:p>
          <w:p w:rsidRPr="003B0408" w:rsidR="005F3F08" w:rsidP="005F3F08" w:rsidRDefault="005F3F08" w14:paraId="0B4020A7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2A7F88DC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Figurative Devices Study</w:t>
            </w:r>
          </w:p>
          <w:p w:rsidRPr="003B0408" w:rsidR="005F3F08" w:rsidP="005F3F08" w:rsidRDefault="005F3F08" w14:paraId="1D7B270A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5347094B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Focus on similes that are not cliched.</w:t>
            </w:r>
          </w:p>
          <w:p w:rsidRPr="003B0408" w:rsidR="005F3F08" w:rsidP="005F3F08" w:rsidRDefault="005F3F08" w14:paraId="362378A2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Introduce alliteration (names are a good place to start) </w:t>
            </w:r>
            <w:r w:rsidRPr="003B0408">
              <w:rPr>
                <w:rFonts w:cs="Comic Sans MS"/>
                <w:i/>
                <w:sz w:val="20"/>
                <w:szCs w:val="20"/>
              </w:rPr>
              <w:t>– Horrid Herbert. Lazy Linda, Beastly Bill.</w:t>
            </w:r>
          </w:p>
          <w:p w:rsidRPr="003B0408" w:rsidR="005F3F08" w:rsidP="005F3F08" w:rsidRDefault="005F3F08" w14:paraId="58E6D10E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 text and narrative / poetry)</w:t>
            </w:r>
          </w:p>
          <w:p w:rsidRPr="003B0408" w:rsidR="005F3F08" w:rsidP="005F3F08" w:rsidRDefault="005F3F08" w14:paraId="4F904CB7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4312B34F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Sentence Structure and Connectives</w:t>
            </w:r>
          </w:p>
          <w:p w:rsidRPr="003B0408" w:rsidR="005F3F08" w:rsidP="005F3F08" w:rsidRDefault="005F3F08" w14:paraId="06971CD3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4CEC5F2D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Add adjectives and adverbs to the simple sentence – </w:t>
            </w:r>
            <w:r w:rsidRPr="003B0408">
              <w:rPr>
                <w:rFonts w:cs="Comic Sans MS"/>
                <w:i/>
                <w:sz w:val="20"/>
                <w:szCs w:val="20"/>
              </w:rPr>
              <w:t>They read interesting books happily.</w:t>
            </w:r>
          </w:p>
          <w:p w:rsidRPr="003B0408" w:rsidR="005F3F08" w:rsidP="005F3F08" w:rsidRDefault="005F3F08" w14:paraId="2A1F701D" wp14:textId="77777777">
            <w:pPr>
              <w:rPr>
                <w:rFonts w:cs="Comic Sans MS"/>
                <w:i/>
                <w:sz w:val="20"/>
                <w:szCs w:val="20"/>
              </w:rPr>
            </w:pPr>
          </w:p>
          <w:p w:rsidRPr="003B0408" w:rsidR="005F3F08" w:rsidP="005F3F08" w:rsidRDefault="005F3F08" w14:paraId="5FE0F09A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Compound Sentence Study</w:t>
            </w:r>
          </w:p>
          <w:p w:rsidRPr="003B0408" w:rsidR="005F3F08" w:rsidP="005F3F08" w:rsidRDefault="005F3F08" w14:paraId="03EFCA41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30BEA5FF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Consolidate previous compound sentences.</w:t>
            </w:r>
          </w:p>
          <w:p w:rsidRPr="003B0408" w:rsidR="005F3F08" w:rsidP="005F3F08" w:rsidRDefault="005F3F08" w14:paraId="1D1750D0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Introduce comma + or compound sentence – </w:t>
            </w:r>
            <w:r w:rsidRPr="003B0408">
              <w:rPr>
                <w:rFonts w:cs="Comic Sans MS"/>
                <w:i/>
                <w:sz w:val="20"/>
                <w:szCs w:val="20"/>
              </w:rPr>
              <w:t xml:space="preserve">You can use liquid soap, or you can use </w:t>
            </w:r>
            <w:r w:rsidRPr="003B0408">
              <w:rPr>
                <w:rFonts w:cs="Comic Sans MS"/>
                <w:i/>
                <w:sz w:val="20"/>
                <w:szCs w:val="20"/>
              </w:rPr>
              <w:lastRenderedPageBreak/>
              <w:t>shower gel.</w:t>
            </w:r>
          </w:p>
          <w:p w:rsidRPr="003B0408" w:rsidR="005F3F08" w:rsidP="005F3F08" w:rsidRDefault="005F3F08" w14:paraId="5F96A722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3BCECC60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(Instruction and persuasion text.)</w:t>
            </w:r>
          </w:p>
          <w:p w:rsidRPr="003B0408" w:rsidR="005F3F08" w:rsidP="005F3F08" w:rsidRDefault="005F3F08" w14:paraId="5B95CD12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6F267794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Complex Sentence Study</w:t>
            </w:r>
          </w:p>
          <w:p w:rsidRPr="003B0408" w:rsidR="005F3F08" w:rsidP="005F3F08" w:rsidRDefault="005F3F08" w14:paraId="5220BBB2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2679233A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Consolidate the above patterns and introduce as in written complex sentences – </w:t>
            </w:r>
            <w:r w:rsidRPr="003B0408">
              <w:rPr>
                <w:rFonts w:cs="Comic Sans MS"/>
                <w:i/>
                <w:sz w:val="20"/>
                <w:szCs w:val="20"/>
              </w:rPr>
              <w:t>Please do not wake the giant as he is angry when he is tired.</w:t>
            </w:r>
          </w:p>
          <w:p w:rsidRPr="003B0408" w:rsidR="005F3F08" w:rsidP="005F3F08" w:rsidRDefault="005F3F08" w14:paraId="714DF62D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Look at comma placement in complex sentences.</w:t>
            </w:r>
          </w:p>
          <w:p w:rsidRPr="003B0408" w:rsidR="005F3F08" w:rsidP="005F3F08" w:rsidRDefault="005F3F08" w14:paraId="13CB595B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5489E794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(Persuasion and instruction text)</w:t>
            </w:r>
          </w:p>
          <w:p w:rsidRPr="003B0408" w:rsidR="005F3F08" w:rsidP="005F3F08" w:rsidRDefault="005F3F08" w14:paraId="6D9C8D39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33E838C6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Relative Clause Study / Drop-in Study</w:t>
            </w:r>
          </w:p>
          <w:p w:rsidRPr="003B0408" w:rsidR="005F3F08" w:rsidP="005F3F08" w:rsidRDefault="005F3F08" w14:paraId="675E05EE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6F0C44BF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Simple where relative clause dropped in between two commas – </w:t>
            </w:r>
            <w:r w:rsidRPr="003B0408">
              <w:rPr>
                <w:rFonts w:cs="Comic Sans MS"/>
                <w:i/>
                <w:sz w:val="20"/>
                <w:szCs w:val="20"/>
              </w:rPr>
              <w:t>The island, where the pirates buried the treasure, was small.</w:t>
            </w:r>
          </w:p>
          <w:p w:rsidRPr="003B0408" w:rsidR="005F3F08" w:rsidP="005F3F08" w:rsidRDefault="005F3F08" w14:paraId="2FC17F8B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241A6F0D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(Recount, persuasion, information text and narrative)</w:t>
            </w:r>
          </w:p>
          <w:p w:rsidRPr="003B0408" w:rsidR="005F3F08" w:rsidP="005F3F08" w:rsidRDefault="005F3F08" w14:paraId="0A4F7224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152F4F8E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Discourse Marker Study</w:t>
            </w:r>
          </w:p>
          <w:p w:rsidRPr="003B0408" w:rsidR="005F3F08" w:rsidP="005F3F08" w:rsidRDefault="005F3F08" w14:paraId="5AE48A43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5A079BB6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Use discourse markers to add something / an extra idea – </w:t>
            </w:r>
            <w:r w:rsidRPr="003B0408">
              <w:rPr>
                <w:rFonts w:cs="Comic Sans MS"/>
                <w:i/>
                <w:sz w:val="20"/>
                <w:szCs w:val="20"/>
              </w:rPr>
              <w:t xml:space="preserve">moreover, in addition, </w:t>
            </w:r>
            <w:r w:rsidRPr="003B0408">
              <w:rPr>
                <w:rFonts w:cs="Comic Sans MS"/>
                <w:i/>
                <w:sz w:val="20"/>
                <w:szCs w:val="20"/>
              </w:rPr>
              <w:lastRenderedPageBreak/>
              <w:t>additionally, further, furthermore, also, besides.</w:t>
            </w:r>
          </w:p>
          <w:p w:rsidRPr="003B0408" w:rsidR="005F3F08" w:rsidP="005F3F08" w:rsidRDefault="005F3F08" w14:paraId="50F40DEB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7BAAA521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(Discussion and information text)</w:t>
            </w:r>
          </w:p>
          <w:p w:rsidRPr="003B0408" w:rsidR="005F3F08" w:rsidP="005F3F08" w:rsidRDefault="005F3F08" w14:paraId="77A52294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7085005B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Temporal Connectives Study</w:t>
            </w:r>
          </w:p>
          <w:p w:rsidRPr="003B0408" w:rsidR="005F3F08" w:rsidP="005F3F08" w:rsidRDefault="005F3F08" w14:paraId="007DCDA8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0B96864C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Consolidate five-step sequence and learn to be precise when stating time periods.</w:t>
            </w:r>
          </w:p>
          <w:p w:rsidRPr="003B0408" w:rsidR="005F3F08" w:rsidP="005F3F08" w:rsidRDefault="005F3F08" w14:paraId="5B2510AA" wp14:textId="77777777">
            <w:pPr>
              <w:rPr>
                <w:rFonts w:cs="Comic Sans MS"/>
                <w:i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 xml:space="preserve">Learn time phrases + comma to start sentences – </w:t>
            </w:r>
            <w:r w:rsidRPr="003B0408">
              <w:rPr>
                <w:rFonts w:cs="Comic Sans MS"/>
                <w:i/>
                <w:sz w:val="20"/>
                <w:szCs w:val="20"/>
              </w:rPr>
              <w:t>Last month, three days ago, in the winter, on my birthday, last Christmas</w:t>
            </w:r>
          </w:p>
          <w:p w:rsidRPr="003B0408" w:rsidR="005F3F08" w:rsidP="005F3F08" w:rsidRDefault="005F3F08" w14:paraId="450EA2D7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68997A50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(Recount text and narrative)</w:t>
            </w:r>
          </w:p>
          <w:p w:rsidRPr="003B0408" w:rsidR="005F3F08" w:rsidP="005F3F08" w:rsidRDefault="005F3F08" w14:paraId="3DD355C9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24DA21DC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  <w:r w:rsidRPr="003B0408">
              <w:rPr>
                <w:rFonts w:cs="Comic Sans MS"/>
                <w:b/>
                <w:sz w:val="20"/>
                <w:szCs w:val="20"/>
                <w:u w:val="single"/>
              </w:rPr>
              <w:t>Causal Connective Study</w:t>
            </w:r>
          </w:p>
          <w:p w:rsidRPr="003B0408" w:rsidR="005F3F08" w:rsidP="005F3F08" w:rsidRDefault="005F3F08" w14:paraId="1A81F0B1" wp14:textId="77777777">
            <w:pPr>
              <w:rPr>
                <w:rFonts w:cs="Comic Sans MS"/>
                <w:b/>
                <w:sz w:val="20"/>
                <w:szCs w:val="20"/>
                <w:u w:val="single"/>
              </w:rPr>
            </w:pPr>
          </w:p>
          <w:p w:rsidRPr="003B0408" w:rsidR="005F3F08" w:rsidP="005F3F08" w:rsidRDefault="005F3F08" w14:paraId="60F2E175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Learn:</w:t>
            </w:r>
          </w:p>
          <w:p w:rsidRPr="003B0408" w:rsidR="005F3F08" w:rsidP="005F3F08" w:rsidRDefault="005F3F08" w14:paraId="27ECD884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this leads to, this causes, stemming from this.</w:t>
            </w:r>
          </w:p>
          <w:p w:rsidRPr="003B0408" w:rsidR="005F3F08" w:rsidP="005F3F08" w:rsidRDefault="005F3F08" w14:paraId="717AAFBA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0E85E308" wp14:textId="77777777">
            <w:pPr>
              <w:rPr>
                <w:rFonts w:cs="Comic Sans MS"/>
                <w:sz w:val="20"/>
                <w:szCs w:val="20"/>
              </w:rPr>
            </w:pPr>
            <w:r w:rsidRPr="003B0408">
              <w:rPr>
                <w:rFonts w:cs="Comic Sans MS"/>
                <w:sz w:val="20"/>
                <w:szCs w:val="20"/>
              </w:rPr>
              <w:t>(Explanation text)</w:t>
            </w:r>
          </w:p>
          <w:p w:rsidRPr="003B0408" w:rsidR="0038160D" w:rsidP="005F3F08" w:rsidRDefault="0038160D" w14:paraId="56EE48EE" wp14:textId="77777777">
            <w:pPr>
              <w:rPr>
                <w:rFonts w:cs="Comic Sans MS"/>
                <w:sz w:val="20"/>
                <w:szCs w:val="20"/>
              </w:rPr>
            </w:pPr>
          </w:p>
          <w:p w:rsidRPr="003B0408" w:rsidR="005F3F08" w:rsidP="005F3F08" w:rsidRDefault="005F3F08" w14:paraId="2908EB2C" wp14:textId="77777777">
            <w:pPr>
              <w:rPr>
                <w:rFonts w:cs="Comic Sans MS"/>
                <w:sz w:val="20"/>
                <w:szCs w:val="20"/>
              </w:rPr>
            </w:pPr>
          </w:p>
        </w:tc>
        <w:tc>
          <w:tcPr>
            <w:tcW w:w="7041" w:type="dxa"/>
            <w:gridSpan w:val="6"/>
            <w:tcMar/>
          </w:tcPr>
          <w:p w:rsidRPr="003B0408" w:rsidR="009462D8" w:rsidP="00D8316C" w:rsidRDefault="009462D8" w14:paraId="09686945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Planning </w:t>
            </w:r>
          </w:p>
          <w:p w:rsidRPr="003B0408" w:rsidR="009462D8" w:rsidP="00D8316C" w:rsidRDefault="009462D8" w14:paraId="6C83FFA5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Read and analyse narrative, non-fiction and poetry </w:t>
            </w:r>
            <w:r w:rsidRPr="003B0408" w:rsidR="003605EA">
              <w:rPr>
                <w:rFonts w:asciiTheme="minorHAnsi" w:hAnsiTheme="minorHAnsi"/>
                <w:sz w:val="20"/>
                <w:szCs w:val="20"/>
              </w:rPr>
              <w:t>to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 xml:space="preserve"> plan and write their own versions. </w:t>
            </w:r>
          </w:p>
          <w:p w:rsidRPr="003B0408" w:rsidR="009462D8" w:rsidP="00D8316C" w:rsidRDefault="009462D8" w14:paraId="1C2297E6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Identify and discuss the purpose, audience, structure, vocabulary and grammar of narrative, non-fiction and poetry.  </w:t>
            </w:r>
          </w:p>
          <w:p w:rsidRPr="003B0408" w:rsidR="009462D8" w:rsidP="00D8316C" w:rsidRDefault="009462D8" w14:paraId="0DB20692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Discuss and record ideas for planning using a range of formats, e.g. </w:t>
            </w: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chunking a plot, story maps, flow charts, boxing up.  </w:t>
            </w:r>
          </w:p>
          <w:p w:rsidRPr="003B0408" w:rsidR="009462D8" w:rsidP="00D8316C" w:rsidRDefault="009462D8" w14:paraId="49148B56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Drafting and writing </w:t>
            </w:r>
          </w:p>
          <w:p w:rsidRPr="003B0408" w:rsidR="009462D8" w:rsidP="00D8316C" w:rsidRDefault="009462D8" w14:paraId="0E84BAA6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Create and develop settings for narrative.  </w:t>
            </w:r>
          </w:p>
          <w:p w:rsidRPr="003B0408" w:rsidR="009462D8" w:rsidP="00D8316C" w:rsidRDefault="009462D8" w14:paraId="03DC95F7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Create and develop characters for narrative. </w:t>
            </w:r>
          </w:p>
          <w:p w:rsidRPr="003B0408" w:rsidR="009462D8" w:rsidP="00D8316C" w:rsidRDefault="009462D8" w14:paraId="58026FAC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Improvise, create and write dialogue.  </w:t>
            </w:r>
          </w:p>
          <w:p w:rsidRPr="003B0408" w:rsidR="009462D8" w:rsidP="00D8316C" w:rsidRDefault="009462D8" w14:paraId="79E25813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Create and develop plots based on a model.  </w:t>
            </w:r>
          </w:p>
          <w:p w:rsidRPr="003B0408" w:rsidR="009462D8" w:rsidP="00D8316C" w:rsidRDefault="009462D8" w14:paraId="7704078B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Generate and select from vocabulary banks e.g. noun phrases, powerful verbs, technical language, synonyms for said appropriate to text type. </w:t>
            </w:r>
          </w:p>
          <w:p w:rsidRPr="003B0408" w:rsidR="009462D8" w:rsidP="00D8316C" w:rsidRDefault="009462D8" w14:paraId="3327D08C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Use different sentence structures.</w:t>
            </w:r>
          </w:p>
          <w:p w:rsidRPr="003B0408" w:rsidR="009462D8" w:rsidP="00D8316C" w:rsidRDefault="009462D8" w14:paraId="3B195C5C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Group related material into paragraphs. </w:t>
            </w:r>
          </w:p>
          <w:p w:rsidRPr="003B0408" w:rsidR="009462D8" w:rsidP="00D8316C" w:rsidRDefault="009462D8" w14:paraId="2A12A88A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headings and sub headings to organise information. </w:t>
            </w:r>
          </w:p>
          <w:p w:rsidRPr="003B0408" w:rsidR="009462D8" w:rsidP="00D8316C" w:rsidRDefault="009462D8" w14:paraId="0A4D65A6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Evaluating and Editing. </w:t>
            </w:r>
          </w:p>
          <w:p w:rsidRPr="003B0408" w:rsidR="009462D8" w:rsidP="00D8316C" w:rsidRDefault="009462D8" w14:paraId="0E5CBC1A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Proofread to check for errors in spelling, grammar and punctuation in own and others</w:t>
            </w:r>
            <w:r w:rsidRPr="003B0408">
              <w:rPr>
                <w:rFonts w:cs="Comic Sans MS" w:asciiTheme="minorHAnsi" w:hAnsiTheme="minorHAnsi"/>
                <w:sz w:val="20"/>
                <w:szCs w:val="20"/>
              </w:rPr>
              <w:t>’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 xml:space="preserve"> writing.  </w:t>
            </w:r>
          </w:p>
          <w:p w:rsidRPr="003B0408" w:rsidR="009462D8" w:rsidP="00D8316C" w:rsidRDefault="009462D8" w14:paraId="5F39E5D7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Discuss and propose changes with partners and in small groups.  </w:t>
            </w:r>
          </w:p>
          <w:p w:rsidRPr="003B0408" w:rsidR="009462D8" w:rsidP="00D8316C" w:rsidRDefault="009462D8" w14:paraId="78032BB1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Improve writing in the light of evaluation.</w:t>
            </w:r>
          </w:p>
          <w:p w:rsidRPr="003B0408" w:rsidR="009462D8" w:rsidP="00D8316C" w:rsidRDefault="009462D8" w14:paraId="7CB1F0B1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Performing  </w:t>
            </w:r>
          </w:p>
          <w:p w:rsidRPr="003B0408" w:rsidR="009462D8" w:rsidP="00D8316C" w:rsidRDefault="009462D8" w14:paraId="5D02A0EE" wp14:textId="7777777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appropriate intonation, tone and volume to present their writing to a group or class. </w:t>
            </w:r>
          </w:p>
          <w:p w:rsidRPr="003B0408" w:rsidR="009462D8" w:rsidP="00D8316C" w:rsidRDefault="009462D8" w14:paraId="121FD38A" wp14:textId="77777777">
            <w:pPr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2"/>
            <w:tcMar/>
          </w:tcPr>
          <w:p w:rsidRPr="003B0408" w:rsidR="009462D8" w:rsidP="00D8316C" w:rsidRDefault="009462D8" w14:paraId="0B27C185" wp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Form and use the four basic handwriting joins. </w:t>
            </w:r>
          </w:p>
          <w:p w:rsidRPr="003B0408" w:rsidR="009462D8" w:rsidP="00D8316C" w:rsidRDefault="009462D8" w14:paraId="5BF96E66" wp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Write legibly.</w:t>
            </w:r>
          </w:p>
        </w:tc>
      </w:tr>
      <w:tr xmlns:wp14="http://schemas.microsoft.com/office/word/2010/wordml" w:rsidR="0038160D" w:rsidTr="50BA1E27" w14:paraId="6E86EB6A" wp14:textId="77777777">
        <w:tc>
          <w:tcPr>
            <w:tcW w:w="14312" w:type="dxa"/>
            <w:gridSpan w:val="10"/>
            <w:tcMar/>
          </w:tcPr>
          <w:p w:rsidRPr="003B0408" w:rsidR="0038160D" w:rsidP="0038160D" w:rsidRDefault="0038160D" w14:paraId="4D12A251" wp14:textId="77777777">
            <w:pPr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lastRenderedPageBreak/>
              <w:t>Spelling</w:t>
            </w:r>
          </w:p>
        </w:tc>
      </w:tr>
      <w:tr xmlns:wp14="http://schemas.microsoft.com/office/word/2010/wordml" w:rsidR="0038160D" w:rsidTr="50BA1E27" w14:paraId="20004E21" wp14:textId="77777777">
        <w:tc>
          <w:tcPr>
            <w:tcW w:w="14312" w:type="dxa"/>
            <w:gridSpan w:val="10"/>
            <w:tcMar/>
          </w:tcPr>
          <w:p w:rsidRPr="003B0408" w:rsidR="0038160D" w:rsidP="0038160D" w:rsidRDefault="0038160D" w14:paraId="183CE8E1" wp14:textId="77777777">
            <w:pPr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t xml:space="preserve">Year 3 Objectives </w:t>
            </w:r>
          </w:p>
          <w:p w:rsidRPr="003B0408" w:rsidR="0038160D" w:rsidP="0038160D" w:rsidRDefault="0038160D" w14:paraId="559EDE46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Spell high- and medium-frequency words</w:t>
            </w:r>
          </w:p>
          <w:p w:rsidRPr="003B0408" w:rsidR="0038160D" w:rsidP="0038160D" w:rsidRDefault="0038160D" w14:paraId="4D8435D3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Recognise a range of prefixes and suffixes, understanding how they modify meaning and spelling, and how they assist in decoding long complex words</w:t>
            </w:r>
          </w:p>
          <w:p w:rsidRPr="003B0408" w:rsidR="0038160D" w:rsidP="0038160D" w:rsidRDefault="0038160D" w14:paraId="4B16B8C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Spell unfamiliar words, using known conventions including grapheme/ phoneme correspondence and morphological rules</w:t>
            </w:r>
          </w:p>
        </w:tc>
      </w:tr>
      <w:tr xmlns:wp14="http://schemas.microsoft.com/office/word/2010/wordml" w:rsidR="0038160D" w:rsidTr="50BA1E27" w14:paraId="15BBAB6B" wp14:textId="77777777">
        <w:tc>
          <w:tcPr>
            <w:tcW w:w="14312" w:type="dxa"/>
            <w:gridSpan w:val="10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00"/>
              <w:gridCol w:w="4284"/>
              <w:gridCol w:w="4912"/>
            </w:tblGrid>
            <w:tr w:rsidRPr="003B0408" w:rsidR="0038160D" w14:paraId="4B6B9241" wp14:textId="77777777">
              <w:tc>
                <w:tcPr>
                  <w:tcW w:w="0" w:type="auto"/>
                </w:tcPr>
                <w:p w:rsidRPr="003B0408" w:rsidR="0038160D" w:rsidP="0038160D" w:rsidRDefault="0038160D" w14:paraId="69397AB0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rPr>
                      <w:rFonts w:cs="Myriad Pro2"/>
                      <w:color w:val="000000"/>
                      <w:sz w:val="20"/>
                      <w:szCs w:val="20"/>
                      <w:u w:val="single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  <w:t>Term 1</w:t>
                  </w:r>
                </w:p>
              </w:tc>
              <w:tc>
                <w:tcPr>
                  <w:tcW w:w="0" w:type="auto"/>
                </w:tcPr>
                <w:p w:rsidRPr="003B0408" w:rsidR="0038160D" w:rsidP="0038160D" w:rsidRDefault="0038160D" w14:paraId="238EF20A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rPr>
                      <w:rFonts w:cs="Myriad Pro2"/>
                      <w:color w:val="000000"/>
                      <w:sz w:val="20"/>
                      <w:szCs w:val="20"/>
                      <w:u w:val="single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  <w:t>Term 2</w:t>
                  </w:r>
                </w:p>
              </w:tc>
              <w:tc>
                <w:tcPr>
                  <w:tcW w:w="0" w:type="auto"/>
                </w:tcPr>
                <w:p w:rsidRPr="003B0408" w:rsidR="0038160D" w:rsidP="0038160D" w:rsidRDefault="0038160D" w14:paraId="1B31F1A4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rPr>
                      <w:rFonts w:cs="Myriad Pro2"/>
                      <w:color w:val="000000"/>
                      <w:sz w:val="20"/>
                      <w:szCs w:val="20"/>
                      <w:u w:val="single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  <w:u w:val="single"/>
                    </w:rPr>
                    <w:t>Term 3</w:t>
                  </w:r>
                </w:p>
              </w:tc>
            </w:tr>
            <w:tr w:rsidRPr="003B0408" w:rsidR="0038160D" w14:paraId="273B7B87" wp14:textId="77777777">
              <w:tc>
                <w:tcPr>
                  <w:tcW w:w="0" w:type="auto"/>
                </w:tcPr>
                <w:p w:rsidRPr="003B0408" w:rsidR="0038160D" w:rsidP="0038160D" w:rsidRDefault="0038160D" w14:paraId="6785D4E5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t xml:space="preserve">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 xml:space="preserve">To consolidate knowledge of adding suffixes and to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investigate the conventions related to the spelling pattern -</w:t>
                  </w:r>
                  <w:r w:rsidRPr="003B0408">
                    <w:rPr>
                      <w:rFonts w:cs="Myriad Pro2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le</w:t>
                  </w:r>
                </w:p>
                <w:p w:rsidRPr="003B0408" w:rsidR="0038160D" w:rsidP="0038160D" w:rsidRDefault="0038160D" w14:paraId="1F5AC9E2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t xml:space="preserve">ii.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To spell regular verb endings and to learn irregular tense changes (e.g. carry – carries, carried, go – went)</w:t>
                  </w:r>
                </w:p>
                <w:p w:rsidRPr="003B0408" w:rsidR="0038160D" w:rsidP="0038160D" w:rsidRDefault="0038160D" w14:paraId="58810CA7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Extend the knowledge of spelling strategies and apply to high-frequency and cross-curricular words.</w:t>
                  </w:r>
                </w:p>
              </w:tc>
              <w:tc>
                <w:tcPr>
                  <w:tcW w:w="0" w:type="auto"/>
                </w:tcPr>
                <w:p w:rsidRPr="003B0408" w:rsidR="0038160D" w:rsidP="0038160D" w:rsidRDefault="0038160D" w14:paraId="46CA4B42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 xml:space="preserve">To know what happens to the spelling of nouns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when -</w:t>
                  </w: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t xml:space="preserve">s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is added (e.g. army – armies, ash – ashes)</w:t>
                  </w:r>
                </w:p>
                <w:p w:rsidRPr="003B0408" w:rsidR="0038160D" w:rsidP="0038160D" w:rsidRDefault="0038160D" w14:paraId="0DA15CAD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t xml:space="preserve">ii.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To understand how words change when suffixes are added (e.g. homeless, reliable)</w:t>
                  </w:r>
                </w:p>
                <w:p w:rsidRPr="003B0408" w:rsidR="0038160D" w:rsidP="0038160D" w:rsidRDefault="0038160D" w14:paraId="3D5F7D7A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Extend the knowledge of spelling strategies and apply to high-frequency and cross-curricular words.</w:t>
                  </w:r>
                </w:p>
              </w:tc>
              <w:tc>
                <w:tcPr>
                  <w:tcW w:w="0" w:type="auto"/>
                </w:tcPr>
                <w:p w:rsidRPr="003B0408" w:rsidR="0038160D" w:rsidP="0038160D" w:rsidRDefault="0038160D" w14:paraId="0F3E39EE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 xml:space="preserve">To embed the correct use and spelling of pronouns (e.g. my,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your, his)</w:t>
                  </w:r>
                </w:p>
                <w:p w:rsidRPr="003B0408" w:rsidR="0038160D" w:rsidP="0038160D" w:rsidRDefault="0038160D" w14:paraId="45B2B938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b/>
                      <w:bCs/>
                      <w:color w:val="000000"/>
                      <w:sz w:val="20"/>
                      <w:szCs w:val="20"/>
                    </w:rPr>
                    <w:t xml:space="preserve">ii. </w:t>
                  </w: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To develop knowledge of prefixes to generate new words from root words (e.g. sense – nonsense, cook – precook)</w:t>
                  </w:r>
                </w:p>
                <w:p w:rsidRPr="003B0408" w:rsidR="0038160D" w:rsidP="0038160D" w:rsidRDefault="0038160D" w14:paraId="4D081923" wp14:textId="77777777">
                  <w:pPr>
                    <w:framePr w:hSpace="180" w:wrap="around" w:hAnchor="margin" w:vAnchor="text" w:y="571"/>
                    <w:autoSpaceDE w:val="0"/>
                    <w:autoSpaceDN w:val="0"/>
                    <w:adjustRightInd w:val="0"/>
                    <w:spacing w:after="100" w:line="201" w:lineRule="atLeast"/>
                    <w:ind w:hanging="360"/>
                    <w:rPr>
                      <w:rFonts w:cs="Myriad Pro2"/>
                      <w:color w:val="000000"/>
                      <w:sz w:val="20"/>
                      <w:szCs w:val="20"/>
                    </w:rPr>
                  </w:pPr>
                  <w:r w:rsidRPr="003B0408">
                    <w:rPr>
                      <w:rFonts w:cs="Myriad Pro2"/>
                      <w:i/>
                      <w:iCs/>
                      <w:color w:val="000000"/>
                      <w:sz w:val="20"/>
                      <w:szCs w:val="20"/>
                    </w:rPr>
                    <w:t>Extend the knowledge of spelling strategies and apply to high-frequency and cross-curricular words.</w:t>
                  </w:r>
                </w:p>
              </w:tc>
            </w:tr>
          </w:tbl>
          <w:p w:rsidRPr="003B0408" w:rsidR="0038160D" w:rsidP="0038160D" w:rsidRDefault="0038160D" w14:paraId="1FE2DD96" wp14:textId="77777777">
            <w:pPr>
              <w:tabs>
                <w:tab w:val="left" w:pos="10905"/>
              </w:tabs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ab/>
            </w:r>
          </w:p>
        </w:tc>
      </w:tr>
      <w:tr xmlns:wp14="http://schemas.microsoft.com/office/word/2010/wordml" w:rsidR="00146E5D" w:rsidTr="50BA1E27" w14:paraId="1D034274" wp14:textId="77777777">
        <w:tc>
          <w:tcPr>
            <w:tcW w:w="14312" w:type="dxa"/>
            <w:gridSpan w:val="10"/>
            <w:tcMar/>
          </w:tcPr>
          <w:p w:rsidRPr="003B0408" w:rsidR="00146E5D" w:rsidP="0038160D" w:rsidRDefault="00146E5D" w14:paraId="4A4ECD7C" wp14:textId="7777777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lastRenderedPageBreak/>
              <w:t>Oracy in Year 3</w:t>
            </w:r>
          </w:p>
        </w:tc>
      </w:tr>
      <w:tr xmlns:wp14="http://schemas.microsoft.com/office/word/2010/wordml" w:rsidR="00146E5D" w:rsidTr="50BA1E27" w14:paraId="49855765" wp14:textId="77777777">
        <w:tc>
          <w:tcPr>
            <w:tcW w:w="14312" w:type="dxa"/>
            <w:gridSpan w:val="10"/>
            <w:tcMar/>
          </w:tcPr>
          <w:p w:rsidRPr="003B0408" w:rsidR="00146E5D" w:rsidP="00D8316C" w:rsidRDefault="00146E5D" w14:paraId="51EB93F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Spoken Language</w:t>
            </w:r>
          </w:p>
        </w:tc>
      </w:tr>
      <w:tr xmlns:wp14="http://schemas.microsoft.com/office/word/2010/wordml" w:rsidR="00146E5D" w:rsidTr="50BA1E27" w14:paraId="4C21F396" wp14:textId="77777777">
        <w:tc>
          <w:tcPr>
            <w:tcW w:w="6404" w:type="dxa"/>
            <w:gridSpan w:val="6"/>
            <w:tcMar/>
          </w:tcPr>
          <w:p w:rsidRPr="003B0408" w:rsidR="00146E5D" w:rsidP="00D8316C" w:rsidRDefault="00146E5D" w14:paraId="374DBBB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Pupils should be taught to:  </w:t>
            </w:r>
          </w:p>
          <w:p w:rsidRPr="003B0408" w:rsidR="00146E5D" w:rsidP="00D8316C" w:rsidRDefault="00146E5D" w14:paraId="04A784F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Li</w:t>
            </w:r>
            <w:r w:rsidRPr="003B0408">
              <w:rPr>
                <w:sz w:val="20"/>
                <w:szCs w:val="20"/>
              </w:rPr>
              <w:t xml:space="preserve">sten and respond appropriately to adults and their peers  </w:t>
            </w:r>
          </w:p>
          <w:p w:rsidRPr="003B0408" w:rsidR="00146E5D" w:rsidP="00D8316C" w:rsidRDefault="00146E5D" w14:paraId="60562323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</w:t>
            </w:r>
            <w:r w:rsidRPr="003B0408" w:rsidR="003605EA">
              <w:rPr>
                <w:sz w:val="20"/>
                <w:szCs w:val="20"/>
              </w:rPr>
              <w:t>As</w:t>
            </w:r>
            <w:r w:rsidRPr="003B0408">
              <w:rPr>
                <w:sz w:val="20"/>
                <w:szCs w:val="20"/>
              </w:rPr>
              <w:t xml:space="preserve">k relevant questions to extend their understanding and build vocabulary and knowledge  </w:t>
            </w:r>
          </w:p>
          <w:p w:rsidRPr="003B0408" w:rsidR="00146E5D" w:rsidP="00D8316C" w:rsidRDefault="00146E5D" w14:paraId="5A51B57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A</w:t>
            </w:r>
            <w:r w:rsidRPr="003B0408">
              <w:rPr>
                <w:sz w:val="20"/>
                <w:szCs w:val="20"/>
              </w:rPr>
              <w:t xml:space="preserve">rticulate and justify answers, arguments and opinions  </w:t>
            </w:r>
          </w:p>
          <w:p w:rsidRPr="003B0408" w:rsidR="00146E5D" w:rsidP="00D8316C" w:rsidRDefault="00146E5D" w14:paraId="3AC852D2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G</w:t>
            </w:r>
            <w:r w:rsidRPr="003B0408">
              <w:rPr>
                <w:sz w:val="20"/>
                <w:szCs w:val="20"/>
              </w:rPr>
              <w:t xml:space="preserve">ive well-structured descriptions and explanations  </w:t>
            </w:r>
          </w:p>
          <w:p w:rsidRPr="003B0408" w:rsidR="00146E5D" w:rsidP="00D8316C" w:rsidRDefault="00146E5D" w14:paraId="32F3C64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M</w:t>
            </w:r>
            <w:r w:rsidRPr="003B0408">
              <w:rPr>
                <w:sz w:val="20"/>
                <w:szCs w:val="20"/>
              </w:rPr>
              <w:t xml:space="preserve">aintain attention and participate actively in collaborative conversations, staying on topic and initiating and responding to comments </w:t>
            </w:r>
          </w:p>
          <w:p w:rsidRPr="003B0408" w:rsidR="00146E5D" w:rsidP="00D8316C" w:rsidRDefault="00146E5D" w14:paraId="21AF084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• </w:t>
            </w:r>
            <w:r w:rsidRPr="003B0408" w:rsidR="003605EA">
              <w:rPr>
                <w:sz w:val="20"/>
                <w:szCs w:val="20"/>
              </w:rPr>
              <w:t>U</w:t>
            </w:r>
            <w:r w:rsidRPr="003B0408">
              <w:rPr>
                <w:sz w:val="20"/>
                <w:szCs w:val="20"/>
              </w:rPr>
              <w:t xml:space="preserve">se spoken language to develop understanding through speculating, hypothesising, imagining and exploring ideas  </w:t>
            </w:r>
          </w:p>
          <w:p w:rsidRPr="003B0408" w:rsidR="00146E5D" w:rsidP="00D8316C" w:rsidRDefault="00146E5D" w14:paraId="788AA6A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S</w:t>
            </w:r>
            <w:r w:rsidRPr="003B0408">
              <w:rPr>
                <w:sz w:val="20"/>
                <w:szCs w:val="20"/>
              </w:rPr>
              <w:t xml:space="preserve">peak audibly and fluently with an increasing command of Standard English  </w:t>
            </w:r>
          </w:p>
          <w:p w:rsidRPr="003B0408" w:rsidR="00146E5D" w:rsidP="00D8316C" w:rsidRDefault="00146E5D" w14:paraId="724353C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P</w:t>
            </w:r>
            <w:r w:rsidRPr="003B0408">
              <w:rPr>
                <w:sz w:val="20"/>
                <w:szCs w:val="20"/>
              </w:rPr>
              <w:t xml:space="preserve">articipate in discussions, presentations, performances and debates  </w:t>
            </w:r>
          </w:p>
          <w:p w:rsidRPr="003B0408" w:rsidR="00146E5D" w:rsidP="00D8316C" w:rsidRDefault="00146E5D" w14:paraId="781ADCD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G</w:t>
            </w:r>
            <w:r w:rsidRPr="003B0408">
              <w:rPr>
                <w:sz w:val="20"/>
                <w:szCs w:val="20"/>
              </w:rPr>
              <w:t xml:space="preserve">ain, maintain and monitor the interest of the listener(s)  </w:t>
            </w:r>
          </w:p>
          <w:p w:rsidRPr="003B0408" w:rsidR="00146E5D" w:rsidP="00D8316C" w:rsidRDefault="00146E5D" w14:paraId="3D1564F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C</w:t>
            </w:r>
            <w:r w:rsidRPr="003B0408">
              <w:rPr>
                <w:sz w:val="20"/>
                <w:szCs w:val="20"/>
              </w:rPr>
              <w:t xml:space="preserve">onsider and evaluate different viewpoints, attending to and building on the contributions of others  </w:t>
            </w:r>
          </w:p>
          <w:p w:rsidRPr="003B0408" w:rsidR="00146E5D" w:rsidP="00D8316C" w:rsidRDefault="00146E5D" w14:paraId="045B3D6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</w:t>
            </w:r>
            <w:r w:rsidRPr="003B0408" w:rsidR="003605EA">
              <w:rPr>
                <w:sz w:val="20"/>
                <w:szCs w:val="20"/>
              </w:rPr>
              <w:t>S</w:t>
            </w:r>
            <w:r w:rsidRPr="003B0408">
              <w:rPr>
                <w:sz w:val="20"/>
                <w:szCs w:val="20"/>
              </w:rPr>
              <w:t>elect and use appropriate registers for effective communication.</w:t>
            </w:r>
          </w:p>
        </w:tc>
        <w:tc>
          <w:tcPr>
            <w:tcW w:w="7908" w:type="dxa"/>
            <w:gridSpan w:val="4"/>
            <w:tcMar/>
          </w:tcPr>
          <w:p w:rsidRPr="003B0408" w:rsidR="00146E5D" w:rsidP="00D8316C" w:rsidRDefault="00146E5D" w14:paraId="6BEA9C7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Children in Year 3 should be involved in: </w:t>
            </w:r>
          </w:p>
          <w:p w:rsidRPr="003B0408" w:rsidR="00146E5D" w:rsidP="00D8316C" w:rsidRDefault="00146E5D" w14:paraId="296F3E2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‘</w:t>
            </w:r>
            <w:r w:rsidRPr="003B0408" w:rsidR="003605EA">
              <w:rPr>
                <w:sz w:val="20"/>
                <w:szCs w:val="20"/>
              </w:rPr>
              <w:t>P</w:t>
            </w:r>
            <w:r w:rsidRPr="003B0408">
              <w:rPr>
                <w:sz w:val="20"/>
                <w:szCs w:val="20"/>
              </w:rPr>
              <w:t xml:space="preserve">layground talk’ </w:t>
            </w:r>
          </w:p>
          <w:p w:rsidRPr="003B0408" w:rsidR="00146E5D" w:rsidP="00D8316C" w:rsidRDefault="00146E5D" w14:paraId="76D3527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Paired and group talk </w:t>
            </w:r>
          </w:p>
          <w:p w:rsidRPr="003B0408" w:rsidR="00146E5D" w:rsidP="00D8316C" w:rsidRDefault="00146E5D" w14:paraId="4CA80B0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Speaking to teacher and other adults </w:t>
            </w:r>
          </w:p>
          <w:p w:rsidRPr="003B0408" w:rsidR="00146E5D" w:rsidP="00D8316C" w:rsidRDefault="00146E5D" w14:paraId="16FEBE3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Listening and responding to others </w:t>
            </w:r>
          </w:p>
          <w:p w:rsidRPr="003B0408" w:rsidR="00146E5D" w:rsidP="00D8316C" w:rsidRDefault="00146E5D" w14:paraId="4CCEC0A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Oral rehearsal for writing </w:t>
            </w:r>
          </w:p>
          <w:p w:rsidRPr="003B0408" w:rsidR="00146E5D" w:rsidP="00D8316C" w:rsidRDefault="00146E5D" w14:paraId="0E4BBAE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Learning to talk clearly in front of large groups </w:t>
            </w:r>
          </w:p>
          <w:p w:rsidRPr="003B0408" w:rsidR="00146E5D" w:rsidP="00D8316C" w:rsidRDefault="00146E5D" w14:paraId="7F9F480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Giving feedback to others.</w:t>
            </w:r>
          </w:p>
          <w:p w:rsidRPr="003B0408" w:rsidR="00146E5D" w:rsidP="00D8316C" w:rsidRDefault="00146E5D" w14:paraId="3C47DE7C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• Formal oral presentations </w:t>
            </w:r>
          </w:p>
          <w:p w:rsidRPr="003B0408" w:rsidR="00146E5D" w:rsidP="00D8316C" w:rsidRDefault="00146E5D" w14:paraId="7A57345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• Developing deeper and richer vocabulary</w:t>
            </w:r>
          </w:p>
        </w:tc>
      </w:tr>
      <w:tr xmlns:wp14="http://schemas.microsoft.com/office/word/2010/wordml" w:rsidR="00C71A52" w:rsidTr="50BA1E27" w14:paraId="4A4BAD9A" wp14:textId="77777777">
        <w:tc>
          <w:tcPr>
            <w:tcW w:w="14312" w:type="dxa"/>
            <w:gridSpan w:val="10"/>
            <w:tcMar/>
          </w:tcPr>
          <w:p w:rsidRPr="003B0408" w:rsidR="00C71A52" w:rsidP="00AA61A6" w:rsidRDefault="00C71A52" w14:paraId="2EC83157" wp14:textId="7777777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t>Reading in Year 3</w:t>
            </w:r>
          </w:p>
        </w:tc>
      </w:tr>
      <w:tr xmlns:wp14="http://schemas.microsoft.com/office/word/2010/wordml" w:rsidR="00C71A52" w:rsidTr="50BA1E27" w14:paraId="35D69A56" wp14:textId="77777777">
        <w:tc>
          <w:tcPr>
            <w:tcW w:w="4352" w:type="dxa"/>
            <w:gridSpan w:val="3"/>
            <w:tcMar/>
          </w:tcPr>
          <w:p w:rsidRPr="003B0408" w:rsidR="00C71A52" w:rsidP="00D8316C" w:rsidRDefault="00C71A52" w14:paraId="1EE7D347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Word Reading</w:t>
            </w:r>
          </w:p>
        </w:tc>
        <w:tc>
          <w:tcPr>
            <w:tcW w:w="4635" w:type="dxa"/>
            <w:gridSpan w:val="4"/>
            <w:tcMar/>
          </w:tcPr>
          <w:p w:rsidRPr="003B0408" w:rsidR="00C71A52" w:rsidP="00D8316C" w:rsidRDefault="00C71A52" w14:paraId="088E0B4F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Comprehension</w:t>
            </w:r>
          </w:p>
        </w:tc>
        <w:tc>
          <w:tcPr>
            <w:tcW w:w="5325" w:type="dxa"/>
            <w:gridSpan w:val="3"/>
            <w:tcMar/>
          </w:tcPr>
          <w:p w:rsidRPr="003B0408" w:rsidR="00C71A52" w:rsidP="00D8316C" w:rsidRDefault="00C71A52" w14:paraId="7AF1ECB3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Guided Reading</w:t>
            </w:r>
          </w:p>
        </w:tc>
      </w:tr>
      <w:tr xmlns:wp14="http://schemas.microsoft.com/office/word/2010/wordml" w:rsidR="00C71A52" w:rsidTr="50BA1E27" w14:paraId="3E3E6743" wp14:textId="77777777">
        <w:tc>
          <w:tcPr>
            <w:tcW w:w="4352" w:type="dxa"/>
            <w:gridSpan w:val="3"/>
            <w:tcMar/>
          </w:tcPr>
          <w:p w:rsidRPr="003B0408" w:rsidR="00C71A52" w:rsidP="00D8316C" w:rsidRDefault="00C71A52" w14:paraId="78C7F50B" wp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Read books at an age appropriate interest level. </w:t>
            </w:r>
          </w:p>
          <w:p w:rsidRPr="003B0408" w:rsidR="00C71A52" w:rsidP="00D8316C" w:rsidRDefault="00C71A52" w14:paraId="6C0B420D" wp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knowledge of root words to understand meanings of words. </w:t>
            </w:r>
          </w:p>
          <w:p w:rsidRPr="003B0408" w:rsidR="00C71A52" w:rsidP="00D8316C" w:rsidRDefault="00C71A52" w14:paraId="5C91DCCC" wp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prefixes to understand meanings e.g. un-, dis-, mis-, re-, pre-, im-, in-. </w:t>
            </w:r>
          </w:p>
          <w:p w:rsidRPr="003B0408" w:rsidR="00C71A52" w:rsidP="00D8316C" w:rsidRDefault="00C71A52" w14:paraId="6C1ABA6D" wp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suffixes to understand meanings e.g. </w:t>
            </w: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-ly, -ous. </w:t>
            </w:r>
          </w:p>
          <w:p w:rsidRPr="003B0408" w:rsidR="00C71A52" w:rsidP="00D8316C" w:rsidRDefault="00C71A52" w14:paraId="0F9CA777" wp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Read and understand words from the Year 3 list (selected from the statutory Year </w:t>
            </w:r>
            <w:r w:rsidRPr="003B0408" w:rsidR="003605EA">
              <w:rPr>
                <w:rFonts w:asciiTheme="minorHAnsi" w:hAnsiTheme="minorHAnsi"/>
                <w:sz w:val="20"/>
                <w:szCs w:val="20"/>
              </w:rPr>
              <w:t>3/4-word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 xml:space="preserve"> list) - see below</w:t>
            </w:r>
            <w:r w:rsidRPr="003B0408" w:rsidR="00DC4547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4635" w:type="dxa"/>
            <w:gridSpan w:val="4"/>
            <w:tcMar/>
          </w:tcPr>
          <w:p w:rsidRPr="003B0408" w:rsidR="00C71A52" w:rsidP="00D8316C" w:rsidRDefault="00C71A52" w14:paraId="4B412BFB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 xml:space="preserve">Developing pleasure in reading and motivation to read </w:t>
            </w:r>
          </w:p>
          <w:p w:rsidRPr="003B0408" w:rsidR="00C71A52" w:rsidP="00D8316C" w:rsidRDefault="00C71A52" w14:paraId="113D7DDE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Listen to and discuss a range of fiction, poetry, plays and non-fiction, e.g. fables, fairy tales, classic poetry, shape poetry, non-chronological reports, explanations. </w:t>
            </w:r>
          </w:p>
          <w:p w:rsidRPr="003B0408" w:rsidR="00C71A52" w:rsidP="00D8316C" w:rsidRDefault="00C71A52" w14:paraId="03486A8C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Regularly listen to whole novels read aloud </w:t>
            </w: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by the teacher. </w:t>
            </w:r>
          </w:p>
          <w:p w:rsidRPr="003B0408" w:rsidR="00C71A52" w:rsidP="00D8316C" w:rsidRDefault="00C71A52" w14:paraId="64A22226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Read a range of non-fiction texts, e.g. information, discussion, explanation, biography and persuasion. </w:t>
            </w:r>
          </w:p>
          <w:p w:rsidRPr="003B0408" w:rsidR="00C71A52" w:rsidP="00D8316C" w:rsidRDefault="00C71A52" w14:paraId="5C83E058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Read books and texts for a range of purposes e.g. enjoyment, research, skills development, reference.</w:t>
            </w:r>
          </w:p>
          <w:p w:rsidRPr="003B0408" w:rsidR="00C71A52" w:rsidP="00D8316C" w:rsidRDefault="00C71A52" w14:paraId="0D505910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Recognise some different forms of poetry e.g. narrative, calligrams, shape poems. </w:t>
            </w:r>
          </w:p>
          <w:p w:rsidRPr="003B0408" w:rsidR="00C71A52" w:rsidP="00D8316C" w:rsidRDefault="00C71A52" w14:paraId="285C9C67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Sequence and discuss the main events in stories. </w:t>
            </w:r>
          </w:p>
          <w:p w:rsidRPr="003B0408" w:rsidR="00C71A52" w:rsidP="00D8316C" w:rsidRDefault="00C71A52" w14:paraId="0995D4BF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Orally retell a range of stories, including less familiar fairy stories, fables and folk tales e.g. Grimm’s Fairy Tales. </w:t>
            </w:r>
          </w:p>
          <w:p w:rsidRPr="003B0408" w:rsidR="00C71A52" w:rsidP="00D8316C" w:rsidRDefault="00C71A52" w14:paraId="03A6F6DA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Identify and discuss themes e.g. good over evil, weak and strong, wise and foolish, mean and generous, rich and poor. </w:t>
            </w:r>
          </w:p>
          <w:p w:rsidRPr="003B0408" w:rsidR="00DC4547" w:rsidP="00D8316C" w:rsidRDefault="00C71A52" w14:paraId="612ED031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Identify and discuss conventions e.g. numbers three and seven in fairy tales, magical sentence repeated several times. </w:t>
            </w:r>
          </w:p>
          <w:p w:rsidRPr="003B0408" w:rsidR="00C71A52" w:rsidP="00D8316C" w:rsidRDefault="00C71A52" w14:paraId="7886B2C3" wp14:textId="77777777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Prepare poems and play scripts to read aloud, showing understanding through intonation, tone, volume and action. </w:t>
            </w:r>
          </w:p>
          <w:p w:rsidRPr="003B0408" w:rsidR="00C71A52" w:rsidP="00D8316C" w:rsidRDefault="00C71A52" w14:paraId="100C5B58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</w:t>
            </w:r>
          </w:p>
          <w:p w:rsidRPr="003B0408" w:rsidR="00C71A52" w:rsidP="00D8316C" w:rsidRDefault="00C71A52" w14:paraId="2266382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Understanding the text </w:t>
            </w:r>
          </w:p>
          <w:p w:rsidRPr="003B0408" w:rsidR="00C71A52" w:rsidP="00D8316C" w:rsidRDefault="00C71A52" w14:paraId="48AAE889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Identify, discuss and collect favourite words and phrases which capture the reader’s interest and imagination. </w:t>
            </w:r>
          </w:p>
          <w:p w:rsidRPr="003B0408" w:rsidR="00C71A52" w:rsidP="00D8316C" w:rsidRDefault="00C71A52" w14:paraId="293C6D92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Explain the meaning of unfamiliar words by using the context.  </w:t>
            </w:r>
          </w:p>
          <w:p w:rsidRPr="003B0408" w:rsidR="00C71A52" w:rsidP="00D8316C" w:rsidRDefault="00C71A52" w14:paraId="2F325E31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dictionaries to check meanings of words they have read. </w:t>
            </w:r>
          </w:p>
          <w:p w:rsidRPr="003B0408" w:rsidR="00C71A52" w:rsidP="00D8316C" w:rsidRDefault="00C71A52" w14:paraId="418A0CAB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Use intonation, tone and volume when reading aloud. </w:t>
            </w:r>
          </w:p>
          <w:p w:rsidRPr="003B0408" w:rsidR="00C71A52" w:rsidP="00D8316C" w:rsidRDefault="00C71A52" w14:paraId="58707CEB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Take note of punctuation when reading aloud. </w:t>
            </w:r>
          </w:p>
          <w:p w:rsidRPr="003B0408" w:rsidR="00C71A52" w:rsidP="00D8316C" w:rsidRDefault="00C71A52" w14:paraId="34F48596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Discuss their understanding of the text.  </w:t>
            </w:r>
          </w:p>
          <w:p w:rsidRPr="003B0408" w:rsidR="00C71A52" w:rsidP="00D8316C" w:rsidRDefault="00C71A52" w14:paraId="5B456993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Raise questions during the reading process to deepen understanding e.g. I wonder why the character. </w:t>
            </w:r>
          </w:p>
          <w:p w:rsidRPr="003B0408" w:rsidR="00C71A52" w:rsidP="00D8316C" w:rsidRDefault="00C71A52" w14:paraId="5F1F6119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Draw inferences around characters thoughts, feelings and actions, and justify with evidence from the text.  </w:t>
            </w:r>
          </w:p>
          <w:p w:rsidRPr="003B0408" w:rsidR="00C71A52" w:rsidP="00D8316C" w:rsidRDefault="00C71A52" w14:paraId="471BF611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Make predictions based on details stated.  Justify responses to the text using the PE prompt (Point + Evidence). </w:t>
            </w:r>
          </w:p>
          <w:p w:rsidRPr="003B0408" w:rsidR="00C71A52" w:rsidP="00D8316C" w:rsidRDefault="00C71A52" w14:paraId="5BE538CC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Discuss the purpose of paragraphs. </w:t>
            </w:r>
          </w:p>
          <w:p w:rsidRPr="003B0408" w:rsidR="00C71A52" w:rsidP="00D8316C" w:rsidRDefault="00C71A52" w14:paraId="286E009E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Identify a key idea in a paragraph. </w:t>
            </w:r>
          </w:p>
          <w:p w:rsidRPr="003B0408" w:rsidR="00C71A52" w:rsidP="00D8316C" w:rsidRDefault="00C71A52" w14:paraId="65BF5658" wp14:textId="7777777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Analyse and evaluate texts looking at language, structure and presentation e.g. persuasive letter, diary and calligram etc. </w:t>
            </w:r>
          </w:p>
          <w:p w:rsidRPr="003B0408" w:rsidR="00C71A52" w:rsidP="00D8316C" w:rsidRDefault="00C71A52" w14:paraId="12F40E8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</w:t>
            </w:r>
          </w:p>
          <w:p w:rsidRPr="003B0408" w:rsidR="00C71A52" w:rsidP="00D8316C" w:rsidRDefault="00C71A52" w14:paraId="30312A6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Retrieving and recording information from non-fiction  </w:t>
            </w:r>
          </w:p>
          <w:p w:rsidRPr="003B0408" w:rsidR="00C71A52" w:rsidP="00D8316C" w:rsidRDefault="00C71A52" w14:paraId="3B788773" wp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Prepare for research by identifying what is already known about the subject and key questions to structure the task. </w:t>
            </w:r>
          </w:p>
          <w:p w:rsidRPr="003B0408" w:rsidR="00DC4547" w:rsidP="00D8316C" w:rsidRDefault="00C71A52" w14:paraId="22B833B5" wp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Evaluate how specific information is organised within a non-fiction text e.g. text boxes, contents, bullet points, glossary, diagrams. </w:t>
            </w:r>
          </w:p>
          <w:p w:rsidRPr="003B0408" w:rsidR="00DC4547" w:rsidP="00D8316C" w:rsidRDefault="00C71A52" w14:paraId="09C0AA89" wp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Quickly appraise a text to evaluate usefulness.  </w:t>
            </w:r>
          </w:p>
          <w:p w:rsidRPr="003B0408" w:rsidR="00C71A52" w:rsidP="00D8316C" w:rsidRDefault="00C71A52" w14:paraId="55C7CEA6" wp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Navigate texts in print and on screen.  Record information from a range of non-fiction texts. </w:t>
            </w:r>
          </w:p>
          <w:p w:rsidRPr="003B0408" w:rsidR="00C71A52" w:rsidP="00D8316C" w:rsidRDefault="00C71A52" w14:paraId="608DEAC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 </w:t>
            </w:r>
          </w:p>
          <w:p w:rsidRPr="003B0408" w:rsidR="00DC4547" w:rsidP="00D8316C" w:rsidRDefault="00C71A52" w14:paraId="264704E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Participating in discussion </w:t>
            </w:r>
          </w:p>
          <w:p w:rsidRPr="003B0408" w:rsidR="00DC4547" w:rsidP="00D8316C" w:rsidRDefault="00C71A52" w14:paraId="1B4797A9" wp14:textId="77777777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Participate in discussion about what is read to them and books they have read independently. </w:t>
            </w:r>
          </w:p>
          <w:p w:rsidRPr="003B0408" w:rsidR="00DC4547" w:rsidP="00D8316C" w:rsidRDefault="00C71A52" w14:paraId="41663731" wp14:textId="77777777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Develop and agree on rules for effective discussion.  </w:t>
            </w:r>
          </w:p>
          <w:p w:rsidRPr="003B0408" w:rsidR="00DC4547" w:rsidP="00D8316C" w:rsidRDefault="00C71A52" w14:paraId="18B46D81" wp14:textId="77777777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Take turns and listen to what others say. </w:t>
            </w:r>
          </w:p>
          <w:p w:rsidRPr="003B0408" w:rsidR="00EA40D4" w:rsidP="00AA61A6" w:rsidRDefault="00C71A52" w14:paraId="2713DDFF" wp14:textId="77777777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Make and respond to contributions in a variety of group situations e.g. whole class, pairs, guided groups, book circles.</w:t>
            </w:r>
          </w:p>
          <w:p w:rsidRPr="003B0408" w:rsidR="0038160D" w:rsidP="0038160D" w:rsidRDefault="0038160D" w14:paraId="27357532" wp14:textId="77777777">
            <w:pPr>
              <w:rPr>
                <w:sz w:val="20"/>
                <w:szCs w:val="20"/>
              </w:rPr>
            </w:pPr>
          </w:p>
          <w:p w:rsidRPr="003B0408" w:rsidR="0038160D" w:rsidP="0038160D" w:rsidRDefault="0038160D" w14:paraId="07F023C8" wp14:textId="77777777">
            <w:pPr>
              <w:rPr>
                <w:sz w:val="20"/>
                <w:szCs w:val="20"/>
              </w:rPr>
            </w:pPr>
          </w:p>
          <w:p w:rsidRPr="003B0408" w:rsidR="0038160D" w:rsidP="0038160D" w:rsidRDefault="0038160D" w14:paraId="4BDB5498" wp14:textId="77777777">
            <w:pPr>
              <w:rPr>
                <w:sz w:val="20"/>
                <w:szCs w:val="20"/>
              </w:rPr>
            </w:pPr>
          </w:p>
          <w:p w:rsidRPr="003B0408" w:rsidR="0038160D" w:rsidP="0038160D" w:rsidRDefault="0038160D" w14:paraId="2916C19D" wp14:textId="77777777">
            <w:pPr>
              <w:rPr>
                <w:sz w:val="20"/>
                <w:szCs w:val="20"/>
              </w:rPr>
            </w:pPr>
          </w:p>
        </w:tc>
        <w:tc>
          <w:tcPr>
            <w:tcW w:w="5325" w:type="dxa"/>
            <w:gridSpan w:val="3"/>
            <w:tcMar/>
          </w:tcPr>
          <w:p w:rsidRPr="003B0408" w:rsidR="007F6F76" w:rsidP="00D8316C" w:rsidRDefault="007F6F76" w14:paraId="32D55D30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lastRenderedPageBreak/>
              <w:t>Teacher led group every day.  Carousel of activities. Each week teacher choses 5 activities from menu below:</w:t>
            </w:r>
          </w:p>
          <w:p w:rsidRPr="003B0408" w:rsidR="007F6F76" w:rsidP="00D8316C" w:rsidRDefault="007F6F76" w14:paraId="516ED6F7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Boggle – 3 x 3 grid alphabet cards and blends e.g. </w:t>
            </w:r>
            <w:r w:rsidRPr="003B0408" w:rsidR="003605EA">
              <w:rPr>
                <w:rFonts w:asciiTheme="minorHAnsi" w:hAnsiTheme="minorHAnsi"/>
                <w:sz w:val="20"/>
                <w:szCs w:val="20"/>
              </w:rPr>
              <w:t>sh, ee, etc</w:t>
            </w:r>
          </w:p>
          <w:p w:rsidRPr="003B0408" w:rsidR="007F6F76" w:rsidP="00D8316C" w:rsidRDefault="007F6F76" w14:paraId="4DDEEDD6" wp14:textId="77777777">
            <w:pPr>
              <w:ind w:left="720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How many 2, 3, 4, 5, 6 letter words can you make?</w:t>
            </w:r>
          </w:p>
          <w:p w:rsidRPr="003B0408" w:rsidR="007F6F76" w:rsidP="00D8316C" w:rsidRDefault="007F6F76" w14:paraId="61221A9E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Handwriting cards</w:t>
            </w:r>
          </w:p>
          <w:p w:rsidRPr="003B0408" w:rsidR="007F6F76" w:rsidP="00D8316C" w:rsidRDefault="007F6F76" w14:paraId="7B04E7B0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 xml:space="preserve">Grammar exercises e.g. alternative words for ‘said’ </w:t>
            </w:r>
            <w:r w:rsidRPr="003B0408">
              <w:rPr>
                <w:rFonts w:asciiTheme="minorHAnsi" w:hAnsiTheme="minorHAnsi"/>
                <w:sz w:val="20"/>
                <w:szCs w:val="20"/>
              </w:rPr>
              <w:lastRenderedPageBreak/>
              <w:t>nice, capital letter, speech mark exercises etc.</w:t>
            </w:r>
          </w:p>
          <w:p w:rsidRPr="003B0408" w:rsidR="007F6F76" w:rsidP="00D8316C" w:rsidRDefault="007F6F76" w14:paraId="03E3DEE0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Dictionary cards – find the meaning of the following words.  Write each in an interesting sentence.</w:t>
            </w:r>
          </w:p>
          <w:p w:rsidRPr="003B0408" w:rsidR="007F6F76" w:rsidP="00D8316C" w:rsidRDefault="007F6F76" w14:paraId="2AEE5897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Comprehension box (self-marking)</w:t>
            </w:r>
          </w:p>
          <w:p w:rsidRPr="003B0408" w:rsidR="007F6F76" w:rsidP="00D8316C" w:rsidRDefault="007F6F76" w14:paraId="1595DF57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Weekly spelling list – look cover write check 5 times each word</w:t>
            </w:r>
          </w:p>
          <w:p w:rsidRPr="003B0408" w:rsidR="007F6F76" w:rsidP="00D8316C" w:rsidRDefault="007F6F76" w14:paraId="7744557E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Silent reading / paired reading</w:t>
            </w:r>
          </w:p>
          <w:p w:rsidRPr="003B0408" w:rsidR="007F6F76" w:rsidP="00D8316C" w:rsidRDefault="007F6F76" w14:paraId="2AA24ACB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Teacher led activity (using rapid reading books scheme, ORT or Twinkl practice comprehension test exercises)</w:t>
            </w:r>
          </w:p>
          <w:p w:rsidRPr="003B0408" w:rsidR="007F6F76" w:rsidP="00D8316C" w:rsidRDefault="007F6F76" w14:paraId="68AC95D3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Twinkle resources (including maths mental placement tests) e</w:t>
            </w:r>
            <w:r w:rsidRPr="003B0408" w:rsidR="00486EBA">
              <w:rPr>
                <w:rFonts w:asciiTheme="minorHAnsi" w:hAnsiTheme="minorHAnsi"/>
                <w:sz w:val="20"/>
                <w:szCs w:val="20"/>
              </w:rPr>
              <w:t>.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>g</w:t>
            </w:r>
            <w:r w:rsidRPr="003B0408" w:rsidR="00486EBA">
              <w:rPr>
                <w:rFonts w:asciiTheme="minorHAnsi" w:hAnsiTheme="minorHAnsi"/>
                <w:sz w:val="20"/>
                <w:szCs w:val="20"/>
              </w:rPr>
              <w:t>.</w:t>
            </w:r>
            <w:r w:rsidRPr="003B0408">
              <w:rPr>
                <w:rFonts w:asciiTheme="minorHAnsi" w:hAnsiTheme="minorHAnsi"/>
                <w:sz w:val="20"/>
                <w:szCs w:val="20"/>
              </w:rPr>
              <w:t xml:space="preserve"> Growth mindset twinkle colouring activities</w:t>
            </w:r>
          </w:p>
          <w:p w:rsidRPr="003B0408" w:rsidR="007F6F76" w:rsidP="00D8316C" w:rsidRDefault="007F6F76" w14:paraId="39774791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Scrabble tiles – letters have numbers. How much is each word Boggle word worth?</w:t>
            </w:r>
          </w:p>
          <w:p w:rsidRPr="003B0408" w:rsidR="00D81404" w:rsidP="00D8316C" w:rsidRDefault="00D81404" w14:paraId="68812C55" wp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sz w:val="20"/>
                <w:szCs w:val="20"/>
              </w:rPr>
            </w:pPr>
            <w:r w:rsidRPr="003B0408">
              <w:rPr>
                <w:rFonts w:asciiTheme="minorHAnsi" w:hAnsiTheme="minorHAnsi"/>
                <w:sz w:val="20"/>
                <w:szCs w:val="20"/>
              </w:rPr>
              <w:t>Welsh reading books/magazines.</w:t>
            </w:r>
          </w:p>
          <w:p w:rsidRPr="003B0408" w:rsidR="00C71A52" w:rsidP="00D8316C" w:rsidRDefault="00C71A52" w14:paraId="74869460" wp14:textId="77777777">
            <w:pPr>
              <w:rPr>
                <w:sz w:val="20"/>
                <w:szCs w:val="20"/>
              </w:rPr>
            </w:pPr>
          </w:p>
        </w:tc>
      </w:tr>
      <w:tr xmlns:wp14="http://schemas.microsoft.com/office/word/2010/wordml" w:rsidR="006E4A3C" w:rsidTr="50BA1E27" w14:paraId="1DC108AF" wp14:textId="77777777">
        <w:tc>
          <w:tcPr>
            <w:tcW w:w="14312" w:type="dxa"/>
            <w:gridSpan w:val="10"/>
            <w:tcMar/>
          </w:tcPr>
          <w:p w:rsidRPr="003B0408" w:rsidR="006E4A3C" w:rsidP="00AA61A6" w:rsidRDefault="00A37EAA" w14:paraId="2A11689D" wp14:textId="7777777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B0408">
              <w:rPr>
                <w:b/>
                <w:sz w:val="20"/>
                <w:szCs w:val="20"/>
                <w:u w:val="single"/>
              </w:rPr>
              <w:lastRenderedPageBreak/>
              <w:t>Year 3 Word Lists</w:t>
            </w:r>
          </w:p>
        </w:tc>
      </w:tr>
      <w:tr xmlns:wp14="http://schemas.microsoft.com/office/word/2010/wordml" w:rsidR="006E4A3C" w:rsidTr="50BA1E27" w14:paraId="1AE5D2FE" wp14:textId="77777777">
        <w:tc>
          <w:tcPr>
            <w:tcW w:w="2296" w:type="dxa"/>
            <w:tcMar/>
          </w:tcPr>
          <w:p w:rsidRPr="003B0408" w:rsidR="006E4A3C" w:rsidP="00D8316C" w:rsidRDefault="00A7637A" w14:paraId="4BA46AB1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accident(ally)</w:t>
            </w:r>
          </w:p>
        </w:tc>
        <w:tc>
          <w:tcPr>
            <w:tcW w:w="2056" w:type="dxa"/>
            <w:gridSpan w:val="2"/>
            <w:tcMar/>
          </w:tcPr>
          <w:p w:rsidRPr="003B0408" w:rsidR="006E4A3C" w:rsidP="00D8316C" w:rsidRDefault="004B54B5" w14:paraId="7DA0CE00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century</w:t>
            </w:r>
          </w:p>
        </w:tc>
        <w:tc>
          <w:tcPr>
            <w:tcW w:w="1983" w:type="dxa"/>
            <w:gridSpan w:val="2"/>
            <w:tcMar/>
          </w:tcPr>
          <w:p w:rsidRPr="003B0408" w:rsidR="006E4A3C" w:rsidP="00D8316C" w:rsidRDefault="00486EBA" w14:paraId="428A20D2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February</w:t>
            </w:r>
          </w:p>
        </w:tc>
        <w:tc>
          <w:tcPr>
            <w:tcW w:w="2652" w:type="dxa"/>
            <w:gridSpan w:val="2"/>
            <w:tcMar/>
          </w:tcPr>
          <w:p w:rsidRPr="003B0408" w:rsidR="006E4A3C" w:rsidP="00D8316C" w:rsidRDefault="00486EBA" w14:paraId="2137AEF1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length </w:t>
            </w:r>
          </w:p>
        </w:tc>
        <w:tc>
          <w:tcPr>
            <w:tcW w:w="2568" w:type="dxa"/>
            <w:gridSpan w:val="2"/>
            <w:tcMar/>
          </w:tcPr>
          <w:p w:rsidRPr="003B0408" w:rsidR="006E4A3C" w:rsidP="00D8316C" w:rsidRDefault="00486EBA" w14:paraId="5E96C70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popular</w:t>
            </w:r>
          </w:p>
        </w:tc>
        <w:tc>
          <w:tcPr>
            <w:tcW w:w="2757" w:type="dxa"/>
            <w:tcMar/>
          </w:tcPr>
          <w:p w:rsidRPr="003B0408" w:rsidR="006E4A3C" w:rsidP="00D8316C" w:rsidRDefault="00486EBA" w14:paraId="04AE524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strange</w:t>
            </w:r>
          </w:p>
        </w:tc>
      </w:tr>
      <w:tr xmlns:wp14="http://schemas.microsoft.com/office/word/2010/wordml" w:rsidR="006E4A3C" w:rsidTr="50BA1E27" w14:paraId="75D60387" wp14:textId="77777777">
        <w:tc>
          <w:tcPr>
            <w:tcW w:w="2296" w:type="dxa"/>
            <w:tcMar/>
          </w:tcPr>
          <w:p w:rsidRPr="003B0408" w:rsidR="006E4A3C" w:rsidP="00D8316C" w:rsidRDefault="00A37EAA" w14:paraId="5E48ECDE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actual(ly)</w:t>
            </w:r>
          </w:p>
        </w:tc>
        <w:tc>
          <w:tcPr>
            <w:tcW w:w="2056" w:type="dxa"/>
            <w:gridSpan w:val="2"/>
            <w:tcMar/>
          </w:tcPr>
          <w:p w:rsidRPr="003B0408" w:rsidR="006E4A3C" w:rsidP="00D8316C" w:rsidRDefault="004B54B5" w14:paraId="075CCBE3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circle</w:t>
            </w:r>
          </w:p>
        </w:tc>
        <w:tc>
          <w:tcPr>
            <w:tcW w:w="1983" w:type="dxa"/>
            <w:gridSpan w:val="2"/>
            <w:tcMar/>
          </w:tcPr>
          <w:p w:rsidRPr="003B0408" w:rsidR="006E4A3C" w:rsidP="00D8316C" w:rsidRDefault="00486EBA" w14:paraId="5517CAEC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forward(s) </w:t>
            </w:r>
          </w:p>
        </w:tc>
        <w:tc>
          <w:tcPr>
            <w:tcW w:w="2652" w:type="dxa"/>
            <w:gridSpan w:val="2"/>
            <w:tcMar/>
          </w:tcPr>
          <w:p w:rsidRPr="003B0408" w:rsidR="006E4A3C" w:rsidP="00D8316C" w:rsidRDefault="00486EBA" w14:paraId="3BF538D1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library</w:t>
            </w:r>
          </w:p>
        </w:tc>
        <w:tc>
          <w:tcPr>
            <w:tcW w:w="2568" w:type="dxa"/>
            <w:gridSpan w:val="2"/>
            <w:tcMar/>
          </w:tcPr>
          <w:p w:rsidRPr="003B0408" w:rsidR="006E4A3C" w:rsidP="00D8316C" w:rsidRDefault="00486EBA" w14:paraId="38FC864D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potatoes</w:t>
            </w:r>
          </w:p>
        </w:tc>
        <w:tc>
          <w:tcPr>
            <w:tcW w:w="2757" w:type="dxa"/>
            <w:tcMar/>
          </w:tcPr>
          <w:p w:rsidRPr="003B0408" w:rsidR="006E4A3C" w:rsidP="00D8316C" w:rsidRDefault="00486EBA" w14:paraId="5FDBC527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thought</w:t>
            </w:r>
          </w:p>
        </w:tc>
      </w:tr>
      <w:tr xmlns:wp14="http://schemas.microsoft.com/office/word/2010/wordml" w:rsidR="006E4A3C" w:rsidTr="50BA1E27" w14:paraId="458F1A9A" wp14:textId="77777777">
        <w:tc>
          <w:tcPr>
            <w:tcW w:w="2296" w:type="dxa"/>
            <w:tcMar/>
          </w:tcPr>
          <w:p w:rsidRPr="003B0408" w:rsidR="006E4A3C" w:rsidP="00D8316C" w:rsidRDefault="00DC4547" w14:paraId="0753269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address</w:t>
            </w:r>
          </w:p>
        </w:tc>
        <w:tc>
          <w:tcPr>
            <w:tcW w:w="2056" w:type="dxa"/>
            <w:gridSpan w:val="2"/>
            <w:tcMar/>
          </w:tcPr>
          <w:p w:rsidRPr="003B0408" w:rsidR="006E4A3C" w:rsidP="00D8316C" w:rsidRDefault="00C0313A" w14:paraId="38EBF05F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decide</w:t>
            </w:r>
          </w:p>
        </w:tc>
        <w:tc>
          <w:tcPr>
            <w:tcW w:w="1983" w:type="dxa"/>
            <w:gridSpan w:val="2"/>
            <w:tcMar/>
          </w:tcPr>
          <w:p w:rsidRPr="003B0408" w:rsidR="006E4A3C" w:rsidP="00D8316C" w:rsidRDefault="00486EBA" w14:paraId="5F56F7CE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fruit </w:t>
            </w:r>
          </w:p>
        </w:tc>
        <w:tc>
          <w:tcPr>
            <w:tcW w:w="2652" w:type="dxa"/>
            <w:gridSpan w:val="2"/>
            <w:tcMar/>
          </w:tcPr>
          <w:p w:rsidRPr="003B0408" w:rsidR="006E4A3C" w:rsidP="00D8316C" w:rsidRDefault="00486EBA" w14:paraId="1F447BD5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minute</w:t>
            </w:r>
          </w:p>
        </w:tc>
        <w:tc>
          <w:tcPr>
            <w:tcW w:w="2568" w:type="dxa"/>
            <w:gridSpan w:val="2"/>
            <w:tcMar/>
          </w:tcPr>
          <w:p w:rsidRPr="003B0408" w:rsidR="006E4A3C" w:rsidP="00D8316C" w:rsidRDefault="00486EBA" w14:paraId="091A9EC2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promise</w:t>
            </w:r>
          </w:p>
        </w:tc>
        <w:tc>
          <w:tcPr>
            <w:tcW w:w="2757" w:type="dxa"/>
            <w:tcMar/>
          </w:tcPr>
          <w:p w:rsidRPr="003B0408" w:rsidR="006E4A3C" w:rsidP="00D8316C" w:rsidRDefault="00486EBA" w14:paraId="23A8F4B8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through</w:t>
            </w:r>
          </w:p>
        </w:tc>
      </w:tr>
      <w:tr xmlns:wp14="http://schemas.microsoft.com/office/word/2010/wordml" w:rsidR="006E4A3C" w:rsidTr="50BA1E27" w14:paraId="51509944" wp14:textId="77777777">
        <w:tc>
          <w:tcPr>
            <w:tcW w:w="2296" w:type="dxa"/>
            <w:tcMar/>
          </w:tcPr>
          <w:p w:rsidRPr="003B0408" w:rsidR="006E4A3C" w:rsidP="00D8316C" w:rsidRDefault="00DC4547" w14:paraId="5B5C063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answer</w:t>
            </w:r>
          </w:p>
        </w:tc>
        <w:tc>
          <w:tcPr>
            <w:tcW w:w="2056" w:type="dxa"/>
            <w:gridSpan w:val="2"/>
            <w:tcMar/>
          </w:tcPr>
          <w:p w:rsidRPr="003B0408" w:rsidR="006E4A3C" w:rsidP="00D8316C" w:rsidRDefault="00C0313A" w14:paraId="4BC9D73C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describe</w:t>
            </w:r>
          </w:p>
        </w:tc>
        <w:tc>
          <w:tcPr>
            <w:tcW w:w="1983" w:type="dxa"/>
            <w:gridSpan w:val="2"/>
            <w:tcMar/>
          </w:tcPr>
          <w:p w:rsidRPr="003B0408" w:rsidR="006E4A3C" w:rsidP="00D8316C" w:rsidRDefault="00486EBA" w14:paraId="3A6C04A0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heard </w:t>
            </w:r>
          </w:p>
        </w:tc>
        <w:tc>
          <w:tcPr>
            <w:tcW w:w="2652" w:type="dxa"/>
            <w:gridSpan w:val="2"/>
            <w:tcMar/>
          </w:tcPr>
          <w:p w:rsidRPr="003B0408" w:rsidR="006E4A3C" w:rsidP="00D8316C" w:rsidRDefault="00486EBA" w14:paraId="5555B786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naughty</w:t>
            </w:r>
          </w:p>
        </w:tc>
        <w:tc>
          <w:tcPr>
            <w:tcW w:w="2568" w:type="dxa"/>
            <w:gridSpan w:val="2"/>
            <w:tcMar/>
          </w:tcPr>
          <w:p w:rsidRPr="003B0408" w:rsidR="006E4A3C" w:rsidP="00D8316C" w:rsidRDefault="00486EBA" w14:paraId="28FE0DCA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purpose</w:t>
            </w:r>
          </w:p>
        </w:tc>
        <w:tc>
          <w:tcPr>
            <w:tcW w:w="2757" w:type="dxa"/>
            <w:tcMar/>
          </w:tcPr>
          <w:p w:rsidRPr="003B0408" w:rsidR="006E4A3C" w:rsidP="00D8316C" w:rsidRDefault="00486EBA" w14:paraId="01DC7EF3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weight</w:t>
            </w:r>
          </w:p>
        </w:tc>
      </w:tr>
      <w:tr xmlns:wp14="http://schemas.microsoft.com/office/word/2010/wordml" w:rsidR="006E4A3C" w:rsidTr="50BA1E27" w14:paraId="25090001" wp14:textId="77777777">
        <w:tc>
          <w:tcPr>
            <w:tcW w:w="2296" w:type="dxa"/>
            <w:tcMar/>
          </w:tcPr>
          <w:p w:rsidRPr="003B0408" w:rsidR="006E4A3C" w:rsidP="00D8316C" w:rsidRDefault="00DC4547" w14:paraId="04393DD5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arrive</w:t>
            </w:r>
          </w:p>
        </w:tc>
        <w:tc>
          <w:tcPr>
            <w:tcW w:w="2056" w:type="dxa"/>
            <w:gridSpan w:val="2"/>
            <w:tcMar/>
          </w:tcPr>
          <w:p w:rsidRPr="003B0408" w:rsidR="006E4A3C" w:rsidP="00D8316C" w:rsidRDefault="00486EBA" w14:paraId="34251440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early</w:t>
            </w:r>
          </w:p>
        </w:tc>
        <w:tc>
          <w:tcPr>
            <w:tcW w:w="1983" w:type="dxa"/>
            <w:gridSpan w:val="2"/>
            <w:tcMar/>
          </w:tcPr>
          <w:p w:rsidRPr="003B0408" w:rsidR="006E4A3C" w:rsidP="00D8316C" w:rsidRDefault="00486EBA" w14:paraId="7646326A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heart </w:t>
            </w:r>
          </w:p>
        </w:tc>
        <w:tc>
          <w:tcPr>
            <w:tcW w:w="2652" w:type="dxa"/>
            <w:gridSpan w:val="2"/>
            <w:tcMar/>
          </w:tcPr>
          <w:p w:rsidRPr="003B0408" w:rsidR="006E4A3C" w:rsidP="00D8316C" w:rsidRDefault="00486EBA" w14:paraId="4629F833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notice</w:t>
            </w:r>
          </w:p>
        </w:tc>
        <w:tc>
          <w:tcPr>
            <w:tcW w:w="2568" w:type="dxa"/>
            <w:gridSpan w:val="2"/>
            <w:tcMar/>
          </w:tcPr>
          <w:p w:rsidRPr="003B0408" w:rsidR="006E4A3C" w:rsidP="00D8316C" w:rsidRDefault="00486EBA" w14:paraId="2AF3A587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quarter</w:t>
            </w:r>
          </w:p>
        </w:tc>
        <w:tc>
          <w:tcPr>
            <w:tcW w:w="2757" w:type="dxa"/>
            <w:tcMar/>
          </w:tcPr>
          <w:p w:rsidRPr="003B0408" w:rsidR="006E4A3C" w:rsidP="00D8316C" w:rsidRDefault="00486EBA" w14:paraId="512D84B8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woman/women</w:t>
            </w:r>
          </w:p>
        </w:tc>
      </w:tr>
      <w:tr xmlns:wp14="http://schemas.microsoft.com/office/word/2010/wordml" w:rsidR="00A7637A" w:rsidTr="50BA1E27" w14:paraId="5C25FE8B" wp14:textId="77777777">
        <w:tc>
          <w:tcPr>
            <w:tcW w:w="2296" w:type="dxa"/>
            <w:tcMar/>
          </w:tcPr>
          <w:p w:rsidRPr="003B0408" w:rsidR="00A7637A" w:rsidP="00D8316C" w:rsidRDefault="00DC4547" w14:paraId="4B897ECA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believe</w:t>
            </w:r>
          </w:p>
        </w:tc>
        <w:tc>
          <w:tcPr>
            <w:tcW w:w="2056" w:type="dxa"/>
            <w:gridSpan w:val="2"/>
            <w:tcMar/>
          </w:tcPr>
          <w:p w:rsidRPr="003B0408" w:rsidR="00A7637A" w:rsidP="00D8316C" w:rsidRDefault="00486EBA" w14:paraId="0308DF5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earth</w:t>
            </w:r>
          </w:p>
        </w:tc>
        <w:tc>
          <w:tcPr>
            <w:tcW w:w="1983" w:type="dxa"/>
            <w:gridSpan w:val="2"/>
            <w:tcMar/>
          </w:tcPr>
          <w:p w:rsidRPr="003B0408" w:rsidR="00A7637A" w:rsidP="00D8316C" w:rsidRDefault="00486EBA" w14:paraId="715E9888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height </w:t>
            </w:r>
          </w:p>
        </w:tc>
        <w:tc>
          <w:tcPr>
            <w:tcW w:w="2652" w:type="dxa"/>
            <w:gridSpan w:val="2"/>
            <w:tcMar/>
          </w:tcPr>
          <w:p w:rsidRPr="003B0408" w:rsidR="00A7637A" w:rsidP="00D8316C" w:rsidRDefault="00486EBA" w14:paraId="307C95EC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occasion(ally)</w:t>
            </w:r>
          </w:p>
        </w:tc>
        <w:tc>
          <w:tcPr>
            <w:tcW w:w="2568" w:type="dxa"/>
            <w:gridSpan w:val="2"/>
            <w:tcMar/>
          </w:tcPr>
          <w:p w:rsidRPr="003B0408" w:rsidR="00A7637A" w:rsidP="00D8316C" w:rsidRDefault="00486EBA" w14:paraId="28D8596D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question</w:t>
            </w:r>
          </w:p>
        </w:tc>
        <w:tc>
          <w:tcPr>
            <w:tcW w:w="2757" w:type="dxa"/>
            <w:tcMar/>
          </w:tcPr>
          <w:p w:rsidRPr="003B0408" w:rsidR="00A7637A" w:rsidP="00D8316C" w:rsidRDefault="00A7637A" w14:paraId="187F57B8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="00A7637A" w:rsidTr="50BA1E27" w14:paraId="5D3FFB99" wp14:textId="77777777">
        <w:tc>
          <w:tcPr>
            <w:tcW w:w="2296" w:type="dxa"/>
            <w:tcMar/>
          </w:tcPr>
          <w:p w:rsidRPr="003B0408" w:rsidR="00A7637A" w:rsidP="00D8316C" w:rsidRDefault="00DC4547" w14:paraId="57EDEE24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bicycle</w:t>
            </w:r>
          </w:p>
        </w:tc>
        <w:tc>
          <w:tcPr>
            <w:tcW w:w="2056" w:type="dxa"/>
            <w:gridSpan w:val="2"/>
            <w:tcMar/>
          </w:tcPr>
          <w:p w:rsidRPr="003B0408" w:rsidR="00A7637A" w:rsidP="00D8316C" w:rsidRDefault="00486EBA" w14:paraId="0A559FC4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eight/eighth</w:t>
            </w:r>
          </w:p>
        </w:tc>
        <w:tc>
          <w:tcPr>
            <w:tcW w:w="1983" w:type="dxa"/>
            <w:gridSpan w:val="2"/>
            <w:tcMar/>
          </w:tcPr>
          <w:p w:rsidRPr="003B0408" w:rsidR="00A7637A" w:rsidP="00D8316C" w:rsidRDefault="00486EBA" w14:paraId="1EA5E2BC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2652" w:type="dxa"/>
            <w:gridSpan w:val="2"/>
            <w:tcMar/>
          </w:tcPr>
          <w:p w:rsidRPr="003B0408" w:rsidR="00A7637A" w:rsidP="00D8316C" w:rsidRDefault="00486EBA" w14:paraId="426BABD4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often</w:t>
            </w:r>
          </w:p>
        </w:tc>
        <w:tc>
          <w:tcPr>
            <w:tcW w:w="2568" w:type="dxa"/>
            <w:gridSpan w:val="2"/>
            <w:tcMar/>
          </w:tcPr>
          <w:p w:rsidRPr="003B0408" w:rsidR="00A7637A" w:rsidP="00D8316C" w:rsidRDefault="00486EBA" w14:paraId="11330A62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reign</w:t>
            </w:r>
          </w:p>
        </w:tc>
        <w:tc>
          <w:tcPr>
            <w:tcW w:w="2757" w:type="dxa"/>
            <w:tcMar/>
          </w:tcPr>
          <w:p w:rsidRPr="003B0408" w:rsidR="00A7637A" w:rsidP="00D8316C" w:rsidRDefault="00A7637A" w14:paraId="54738AF4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="00A7637A" w:rsidTr="50BA1E27" w14:paraId="24710E2B" wp14:textId="77777777">
        <w:tc>
          <w:tcPr>
            <w:tcW w:w="2296" w:type="dxa"/>
            <w:tcMar/>
          </w:tcPr>
          <w:p w:rsidRPr="003B0408" w:rsidR="00A7637A" w:rsidP="00D8316C" w:rsidRDefault="00DC4547" w14:paraId="003A8D69" wp14:textId="77777777">
            <w:pPr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centre</w:t>
            </w:r>
          </w:p>
        </w:tc>
        <w:tc>
          <w:tcPr>
            <w:tcW w:w="2056" w:type="dxa"/>
            <w:gridSpan w:val="2"/>
            <w:tcMar/>
          </w:tcPr>
          <w:p w:rsidRPr="003B0408" w:rsidR="00A7637A" w:rsidP="00D8316C" w:rsidRDefault="00486EBA" w14:paraId="5BD3FA5B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enough</w:t>
            </w:r>
          </w:p>
        </w:tc>
        <w:tc>
          <w:tcPr>
            <w:tcW w:w="1983" w:type="dxa"/>
            <w:gridSpan w:val="2"/>
            <w:tcMar/>
          </w:tcPr>
          <w:p w:rsidRPr="003B0408" w:rsidR="00A7637A" w:rsidP="00D8316C" w:rsidRDefault="00486EBA" w14:paraId="1F86A1A7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 xml:space="preserve">learn </w:t>
            </w:r>
          </w:p>
        </w:tc>
        <w:tc>
          <w:tcPr>
            <w:tcW w:w="2652" w:type="dxa"/>
            <w:gridSpan w:val="2"/>
            <w:tcMar/>
          </w:tcPr>
          <w:p w:rsidRPr="003B0408" w:rsidR="00A7637A" w:rsidP="00D8316C" w:rsidRDefault="00486EBA" w14:paraId="5748E025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perhaps</w:t>
            </w:r>
          </w:p>
        </w:tc>
        <w:tc>
          <w:tcPr>
            <w:tcW w:w="2568" w:type="dxa"/>
            <w:gridSpan w:val="2"/>
            <w:tcMar/>
          </w:tcPr>
          <w:p w:rsidRPr="003B0408" w:rsidR="00A7637A" w:rsidP="00D8316C" w:rsidRDefault="00486EBA" w14:paraId="43FA1AE9" wp14:textId="77777777">
            <w:pPr>
              <w:jc w:val="center"/>
              <w:rPr>
                <w:sz w:val="20"/>
                <w:szCs w:val="20"/>
              </w:rPr>
            </w:pPr>
            <w:r w:rsidRPr="003B0408">
              <w:rPr>
                <w:sz w:val="20"/>
                <w:szCs w:val="20"/>
              </w:rPr>
              <w:t>sentence</w:t>
            </w:r>
          </w:p>
        </w:tc>
        <w:tc>
          <w:tcPr>
            <w:tcW w:w="2757" w:type="dxa"/>
            <w:tcMar/>
          </w:tcPr>
          <w:p w:rsidRPr="003B0408" w:rsidR="00A7637A" w:rsidP="00D8316C" w:rsidRDefault="00A7637A" w14:paraId="46ABBD8F" wp14:textId="77777777">
            <w:pPr>
              <w:jc w:val="center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Pr="00564EEC" w:rsidR="00564EEC" w:rsidP="00564EEC" w:rsidRDefault="00564EEC" w14:paraId="06BBA33E" wp14:textId="77777777">
      <w:pPr>
        <w:rPr>
          <w:rFonts w:ascii="Comic Sans MS" w:hAnsi="Comic Sans MS"/>
          <w:b/>
          <w:u w:val="single"/>
        </w:rPr>
      </w:pPr>
    </w:p>
    <w:sectPr w:rsidRPr="00564EEC" w:rsidR="00564EEC" w:rsidSect="00564EEC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2E27BA" w:rsidP="00564EEC" w:rsidRDefault="002E27BA" w14:paraId="464FCBC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E27BA" w:rsidP="00564EEC" w:rsidRDefault="002E27BA" w14:paraId="5C8C6B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2E27BA" w:rsidP="00564EEC" w:rsidRDefault="002E27BA" w14:paraId="3382A36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E27BA" w:rsidP="00564EEC" w:rsidRDefault="002E27BA" w14:paraId="5C71F13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="003B0408" w:rsidP="00AA61A6" w:rsidRDefault="003B0408" w14:paraId="62199465" wp14:textId="77777777">
    <w:pPr>
      <w:pStyle w:val="Header"/>
      <w:tabs>
        <w:tab w:val="clear" w:pos="4513"/>
        <w:tab w:val="clear" w:pos="9026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78C"/>
    <w:multiLevelType w:val="hybridMultilevel"/>
    <w:tmpl w:val="9062A1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2871374"/>
    <w:multiLevelType w:val="hybridMultilevel"/>
    <w:tmpl w:val="00647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6EC3DA8"/>
    <w:multiLevelType w:val="hybridMultilevel"/>
    <w:tmpl w:val="820A43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075F0A50"/>
    <w:multiLevelType w:val="hybridMultilevel"/>
    <w:tmpl w:val="B5A61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148F68F7"/>
    <w:multiLevelType w:val="hybridMultilevel"/>
    <w:tmpl w:val="2BF00C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156D357E"/>
    <w:multiLevelType w:val="hybridMultilevel"/>
    <w:tmpl w:val="DF3816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16295A66"/>
    <w:multiLevelType w:val="hybridMultilevel"/>
    <w:tmpl w:val="65607D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17110943"/>
    <w:multiLevelType w:val="hybridMultilevel"/>
    <w:tmpl w:val="8D9034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1E637D88"/>
    <w:multiLevelType w:val="hybridMultilevel"/>
    <w:tmpl w:val="2A8A3B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28B20155"/>
    <w:multiLevelType w:val="hybridMultilevel"/>
    <w:tmpl w:val="50D693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2A4716B2"/>
    <w:multiLevelType w:val="hybridMultilevel"/>
    <w:tmpl w:val="E4D42F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2BA93F86"/>
    <w:multiLevelType w:val="hybridMultilevel"/>
    <w:tmpl w:val="664ABC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69E7BF5"/>
    <w:multiLevelType w:val="hybridMultilevel"/>
    <w:tmpl w:val="879C03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38FD74E7"/>
    <w:multiLevelType w:val="hybridMultilevel"/>
    <w:tmpl w:val="2EDE72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3ED771CA"/>
    <w:multiLevelType w:val="hybridMultilevel"/>
    <w:tmpl w:val="19CC03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473C1424"/>
    <w:multiLevelType w:val="hybridMultilevel"/>
    <w:tmpl w:val="ACEA01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48994A77"/>
    <w:multiLevelType w:val="hybridMultilevel"/>
    <w:tmpl w:val="0CDCC4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4C78633B"/>
    <w:multiLevelType w:val="hybridMultilevel"/>
    <w:tmpl w:val="C0B684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nsid w:val="53F64C03"/>
    <w:multiLevelType w:val="hybridMultilevel"/>
    <w:tmpl w:val="CC4895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556714F5"/>
    <w:multiLevelType w:val="hybridMultilevel"/>
    <w:tmpl w:val="0EAACD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nsid w:val="559212D2"/>
    <w:multiLevelType w:val="hybridMultilevel"/>
    <w:tmpl w:val="71DC7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61E02473"/>
    <w:multiLevelType w:val="hybridMultilevel"/>
    <w:tmpl w:val="FF7E24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nsid w:val="66B7351A"/>
    <w:multiLevelType w:val="hybridMultilevel"/>
    <w:tmpl w:val="F54E77A2"/>
    <w:lvl w:ilvl="0" w:tplc="A6BCE5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>
    <w:nsid w:val="68123D80"/>
    <w:multiLevelType w:val="hybridMultilevel"/>
    <w:tmpl w:val="4D18F5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1EA8EA8">
      <w:numFmt w:val="bullet"/>
      <w:lvlText w:val="•"/>
      <w:lvlJc w:val="left"/>
      <w:pPr>
        <w:ind w:left="1440" w:hanging="360"/>
      </w:pPr>
      <w:rPr>
        <w:rFonts w:hint="default" w:ascii="Comic Sans MS" w:hAnsi="Comic Sans MS" w:eastAsia="Times New Roman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6B242589"/>
    <w:multiLevelType w:val="hybridMultilevel"/>
    <w:tmpl w:val="59603C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77886A00"/>
    <w:multiLevelType w:val="hybridMultilevel"/>
    <w:tmpl w:val="997CBB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77C51C83"/>
    <w:multiLevelType w:val="hybridMultilevel"/>
    <w:tmpl w:val="035080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793C4A28"/>
    <w:multiLevelType w:val="hybridMultilevel"/>
    <w:tmpl w:val="61C8AA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nsid w:val="7C9B1040"/>
    <w:multiLevelType w:val="hybridMultilevel"/>
    <w:tmpl w:val="3B70A9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24"/>
  </w:num>
  <w:num w:numId="5">
    <w:abstractNumId w:val="4"/>
  </w:num>
  <w:num w:numId="6">
    <w:abstractNumId w:val="13"/>
  </w:num>
  <w:num w:numId="7">
    <w:abstractNumId w:val="16"/>
  </w:num>
  <w:num w:numId="8">
    <w:abstractNumId w:val="26"/>
  </w:num>
  <w:num w:numId="9">
    <w:abstractNumId w:val="28"/>
  </w:num>
  <w:num w:numId="10">
    <w:abstractNumId w:val="25"/>
  </w:num>
  <w:num w:numId="11">
    <w:abstractNumId w:val="19"/>
  </w:num>
  <w:num w:numId="12">
    <w:abstractNumId w:val="0"/>
  </w:num>
  <w:num w:numId="13">
    <w:abstractNumId w:val="12"/>
  </w:num>
  <w:num w:numId="14">
    <w:abstractNumId w:val="22"/>
  </w:num>
  <w:num w:numId="15">
    <w:abstractNumId w:val="9"/>
  </w:num>
  <w:num w:numId="16">
    <w:abstractNumId w:val="27"/>
  </w:num>
  <w:num w:numId="17">
    <w:abstractNumId w:val="7"/>
  </w:num>
  <w:num w:numId="18">
    <w:abstractNumId w:val="2"/>
  </w:num>
  <w:num w:numId="19">
    <w:abstractNumId w:val="6"/>
  </w:num>
  <w:num w:numId="20">
    <w:abstractNumId w:val="23"/>
  </w:num>
  <w:num w:numId="21">
    <w:abstractNumId w:val="14"/>
  </w:num>
  <w:num w:numId="22">
    <w:abstractNumId w:val="3"/>
  </w:num>
  <w:num w:numId="23">
    <w:abstractNumId w:val="17"/>
  </w:num>
  <w:num w:numId="24">
    <w:abstractNumId w:val="9"/>
  </w:num>
  <w:num w:numId="25">
    <w:abstractNumId w:val="20"/>
  </w:num>
  <w:num w:numId="26">
    <w:abstractNumId w:val="8"/>
  </w:num>
  <w:num w:numId="27">
    <w:abstractNumId w:val="5"/>
  </w:num>
  <w:num w:numId="28">
    <w:abstractNumId w:val="21"/>
  </w:num>
  <w:num w:numId="29">
    <w:abstractNumId w:val="1"/>
  </w:num>
  <w:num w:numId="30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EEC"/>
    <w:rsid w:val="00053134"/>
    <w:rsid w:val="00087889"/>
    <w:rsid w:val="000B5897"/>
    <w:rsid w:val="00146E5D"/>
    <w:rsid w:val="001D4870"/>
    <w:rsid w:val="002426B7"/>
    <w:rsid w:val="002E27BA"/>
    <w:rsid w:val="003605EA"/>
    <w:rsid w:val="00380706"/>
    <w:rsid w:val="0038160D"/>
    <w:rsid w:val="00390092"/>
    <w:rsid w:val="003A1D31"/>
    <w:rsid w:val="003B0408"/>
    <w:rsid w:val="003F76AF"/>
    <w:rsid w:val="00403926"/>
    <w:rsid w:val="00421784"/>
    <w:rsid w:val="00427B2E"/>
    <w:rsid w:val="00481A9B"/>
    <w:rsid w:val="00486EBA"/>
    <w:rsid w:val="004B54B5"/>
    <w:rsid w:val="004E768E"/>
    <w:rsid w:val="0055289F"/>
    <w:rsid w:val="00564EEC"/>
    <w:rsid w:val="00582D4B"/>
    <w:rsid w:val="005B118E"/>
    <w:rsid w:val="005B3677"/>
    <w:rsid w:val="005D3D0F"/>
    <w:rsid w:val="005F3F08"/>
    <w:rsid w:val="005F5097"/>
    <w:rsid w:val="00652AC9"/>
    <w:rsid w:val="006E4A3C"/>
    <w:rsid w:val="007422A4"/>
    <w:rsid w:val="007A54BD"/>
    <w:rsid w:val="007D03EE"/>
    <w:rsid w:val="007F6F76"/>
    <w:rsid w:val="0083126E"/>
    <w:rsid w:val="008561E3"/>
    <w:rsid w:val="0087060E"/>
    <w:rsid w:val="00871D09"/>
    <w:rsid w:val="008B1DEE"/>
    <w:rsid w:val="00931C05"/>
    <w:rsid w:val="00932D2B"/>
    <w:rsid w:val="009462D8"/>
    <w:rsid w:val="009560F0"/>
    <w:rsid w:val="00987D25"/>
    <w:rsid w:val="00997447"/>
    <w:rsid w:val="00A13FD6"/>
    <w:rsid w:val="00A26FF7"/>
    <w:rsid w:val="00A37EAA"/>
    <w:rsid w:val="00A46A78"/>
    <w:rsid w:val="00A7637A"/>
    <w:rsid w:val="00AA61A6"/>
    <w:rsid w:val="00AE692E"/>
    <w:rsid w:val="00AF3FA0"/>
    <w:rsid w:val="00B304CC"/>
    <w:rsid w:val="00BB10BA"/>
    <w:rsid w:val="00BC4133"/>
    <w:rsid w:val="00BC6845"/>
    <w:rsid w:val="00BD567D"/>
    <w:rsid w:val="00C0313A"/>
    <w:rsid w:val="00C42F75"/>
    <w:rsid w:val="00C57871"/>
    <w:rsid w:val="00C71A52"/>
    <w:rsid w:val="00C91164"/>
    <w:rsid w:val="00CA5CB2"/>
    <w:rsid w:val="00CA66C5"/>
    <w:rsid w:val="00CF4433"/>
    <w:rsid w:val="00D11D42"/>
    <w:rsid w:val="00D7071B"/>
    <w:rsid w:val="00D81404"/>
    <w:rsid w:val="00D8316C"/>
    <w:rsid w:val="00DC4547"/>
    <w:rsid w:val="00DD1F43"/>
    <w:rsid w:val="00E12BCC"/>
    <w:rsid w:val="00E479C0"/>
    <w:rsid w:val="00EA40D4"/>
    <w:rsid w:val="00EC4E41"/>
    <w:rsid w:val="00EE4C5D"/>
    <w:rsid w:val="00F77E1F"/>
    <w:rsid w:val="00F90AB9"/>
    <w:rsid w:val="50BA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E2484"/>
  <w15:docId w15:val="{1ab9835f-e4bb-4873-82bc-6a132e5d98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3D0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EE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4E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64EEC"/>
  </w:style>
  <w:style w:type="paragraph" w:styleId="Footer">
    <w:name w:val="footer"/>
    <w:basedOn w:val="Normal"/>
    <w:link w:val="FooterChar"/>
    <w:uiPriority w:val="99"/>
    <w:unhideWhenUsed/>
    <w:rsid w:val="00564E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64EEC"/>
  </w:style>
  <w:style w:type="paragraph" w:styleId="ListParagraph">
    <w:name w:val="List Paragraph"/>
    <w:basedOn w:val="Normal"/>
    <w:uiPriority w:val="99"/>
    <w:qFormat/>
    <w:rsid w:val="00AF3FA0"/>
    <w:pPr>
      <w:ind w:left="720"/>
      <w:contextualSpacing/>
    </w:pPr>
    <w:rPr>
      <w:rFonts w:ascii="Calibri" w:hAnsi="Calibri" w:eastAsia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8788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071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F76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4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EEC"/>
  </w:style>
  <w:style w:type="paragraph" w:styleId="Footer">
    <w:name w:val="footer"/>
    <w:basedOn w:val="Normal"/>
    <w:link w:val="FooterChar"/>
    <w:uiPriority w:val="99"/>
    <w:unhideWhenUsed/>
    <w:rsid w:val="00564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EEC"/>
  </w:style>
  <w:style w:type="paragraph" w:styleId="ListParagraph">
    <w:name w:val="List Paragraph"/>
    <w:basedOn w:val="Normal"/>
    <w:uiPriority w:val="99"/>
    <w:qFormat/>
    <w:rsid w:val="00AF3FA0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8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071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F76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4.png" Id="rId13" /><Relationship Type="http://schemas.openxmlformats.org/officeDocument/2006/relationships/hyperlink" Target="https://www.literacyshed.com/the-myths-and-legends-shed.html" TargetMode="External" Id="rId18" /><Relationship Type="http://schemas.openxmlformats.org/officeDocument/2006/relationships/styles" Target="styles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hyperlink" Target="https://www.literacyshed.com/takingflight.html" TargetMode="External" Id="rId12" /><Relationship Type="http://schemas.openxmlformats.org/officeDocument/2006/relationships/image" Target="media/image7.png" Id="rId17" /><Relationship Type="http://schemas.openxmlformats.org/officeDocument/2006/relationships/numbering" Target="numbering.xml" Id="rId2" /><Relationship Type="http://schemas.openxmlformats.org/officeDocument/2006/relationships/image" Target="media/image6.pn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emf" Id="rId11" /><Relationship Type="http://schemas.openxmlformats.org/officeDocument/2006/relationships/customXml" Target="../customXml/item4.xml" Id="rId24" /><Relationship Type="http://schemas.openxmlformats.org/officeDocument/2006/relationships/settings" Target="settings.xml" Id="rId5" /><Relationship Type="http://schemas.openxmlformats.org/officeDocument/2006/relationships/hyperlink" Target="https://www.literacyshed.com/the-poetry-shed.html" TargetMode="External" Id="rId15" /><Relationship Type="http://schemas.openxmlformats.org/officeDocument/2006/relationships/customXml" Target="../customXml/item3.xml" Id="rId23" /><Relationship Type="http://schemas.openxmlformats.org/officeDocument/2006/relationships/image" Target="media/image2.emf" Id="rId10" /><Relationship Type="http://schemas.openxmlformats.org/officeDocument/2006/relationships/header" Target="header1.xml" Id="rId19" /><Relationship Type="http://schemas.microsoft.com/office/2007/relationships/stylesWithEffects" Target="stylesWithEffects.xml" Id="rId4" /><Relationship Type="http://schemas.openxmlformats.org/officeDocument/2006/relationships/image" Target="media/image1.jpeg" Id="rId9" /><Relationship Type="http://schemas.openxmlformats.org/officeDocument/2006/relationships/image" Target="media/image5.png" Id="rId14" /><Relationship Type="http://schemas.openxmlformats.org/officeDocument/2006/relationships/customXml" Target="../customXml/item2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A473247B637744AB2C01438C5E468A" ma:contentTypeVersion="6" ma:contentTypeDescription="Create a new document." ma:contentTypeScope="" ma:versionID="b39eb132f2835e9f38351d3861d6f2a2">
  <xsd:schema xmlns:xsd="http://www.w3.org/2001/XMLSchema" xmlns:xs="http://www.w3.org/2001/XMLSchema" xmlns:p="http://schemas.microsoft.com/office/2006/metadata/properties" xmlns:ns2="77662b9d-c776-4a3f-bd34-89ecedb97882" targetNamespace="http://schemas.microsoft.com/office/2006/metadata/properties" ma:root="true" ma:fieldsID="6661df224c07263381edbee2bf7841c8" ns2:_="">
    <xsd:import namespace="77662b9d-c776-4a3f-bd34-89ecedb978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62b9d-c776-4a3f-bd34-89ecedb978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40C2AF-1CDD-4086-8900-062AAC3590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FCB7EF-B531-4AFE-A627-C628D67D538D}"/>
</file>

<file path=customXml/itemProps3.xml><?xml version="1.0" encoding="utf-8"?>
<ds:datastoreItem xmlns:ds="http://schemas.openxmlformats.org/officeDocument/2006/customXml" ds:itemID="{55AEDE45-DB5E-4CFF-9C3B-BA9AE7537EBA}"/>
</file>

<file path=customXml/itemProps4.xml><?xml version="1.0" encoding="utf-8"?>
<ds:datastoreItem xmlns:ds="http://schemas.openxmlformats.org/officeDocument/2006/customXml" ds:itemID="{6F3990B3-3461-4A90-BD87-27ECD33313D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SLTS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Swansea School</dc:creator>
  <cp:lastModifiedBy>P White (Morriston Primary School)</cp:lastModifiedBy>
  <cp:revision>3</cp:revision>
  <dcterms:created xsi:type="dcterms:W3CDTF">2019-03-27T20:33:00Z</dcterms:created>
  <dcterms:modified xsi:type="dcterms:W3CDTF">2019-05-12T21:04:34Z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0x010100C0A473247B637744AB2C01438C5E468A</vt:lpwstr>
  </property>
</Properties>
</file>