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tbl>
      <w:tblPr>
        <w:tblStyle w:val="TableGrid"/>
        <w:tblpPr w:leftFromText="180" w:rightFromText="180" w:vertAnchor="text" w:horzAnchor="margin" w:tblpY="571"/>
        <w:tblW w:w="14312" w:type="dxa"/>
        <w:tblLook w:val="04A0" w:firstRow="1" w:lastRow="0" w:firstColumn="1" w:lastColumn="0" w:noHBand="0" w:noVBand="1"/>
      </w:tblPr>
      <w:tblGrid>
        <w:gridCol w:w="2296"/>
        <w:gridCol w:w="410"/>
        <w:gridCol w:w="1646"/>
        <w:gridCol w:w="1695"/>
        <w:gridCol w:w="288"/>
        <w:gridCol w:w="69"/>
        <w:gridCol w:w="2583"/>
        <w:gridCol w:w="760"/>
        <w:gridCol w:w="1808"/>
        <w:gridCol w:w="2757"/>
      </w:tblGrid>
      <w:tr xmlns:wp14="http://schemas.microsoft.com/office/word/2010/wordml" w:rsidRPr="007E64DC" w:rsidR="00D81404" w:rsidTr="4911D2DD" w14:paraId="77CAD9E3" wp14:textId="77777777">
        <w:tc>
          <w:tcPr>
            <w:tcW w:w="14312" w:type="dxa"/>
            <w:gridSpan w:val="10"/>
            <w:tcMar/>
          </w:tcPr>
          <w:p w:rsidRPr="007E64DC" w:rsidR="00AE6A21" w:rsidP="46309A49" w:rsidRDefault="00AE6A21" w14:paraId="672A6659" wp14:textId="0BF2298F">
            <w:pPr>
              <w:jc w:val="center"/>
              <w:rPr>
                <w:b w:val="1"/>
                <w:bCs w:val="1"/>
              </w:rPr>
            </w:pPr>
            <w:bookmarkStart w:name="_GoBack" w:id="0"/>
            <w:bookmarkEnd w:id="0"/>
            <w:r w:rsidRPr="46309A49" w:rsidR="46309A49">
              <w:rPr>
                <w:b w:val="1"/>
                <w:bCs w:val="1"/>
              </w:rPr>
              <w:t>/</w:t>
            </w:r>
          </w:p>
          <w:p w:rsidRPr="007E64DC" w:rsidR="00AE6A21" w:rsidP="00AE6A21" w:rsidRDefault="00AE6A21" w14:paraId="0A37501D" wp14:textId="77777777">
            <w:pPr>
              <w:jc w:val="center"/>
              <w:rPr>
                <w:b/>
              </w:rPr>
            </w:pPr>
          </w:p>
          <w:p w:rsidRPr="007E64DC" w:rsidR="00AE6A21" w:rsidP="00AE6A21" w:rsidRDefault="00AE6A21" w14:paraId="5DAB6C7B" wp14:textId="77777777">
            <w:pPr>
              <w:jc w:val="center"/>
              <w:rPr>
                <w:b/>
              </w:rPr>
            </w:pPr>
          </w:p>
          <w:p w:rsidRPr="007E64DC" w:rsidR="00AE6A21" w:rsidP="00AE6A21" w:rsidRDefault="00AE6A21" w14:paraId="02EB378F" wp14:textId="77777777">
            <w:pPr>
              <w:jc w:val="center"/>
              <w:rPr>
                <w:b/>
              </w:rPr>
            </w:pPr>
          </w:p>
          <w:p w:rsidRPr="007E64DC" w:rsidR="00AE6A21" w:rsidP="00AE6A21" w:rsidRDefault="00AE6A21" w14:paraId="6A05A809" wp14:textId="77777777">
            <w:pPr>
              <w:jc w:val="center"/>
              <w:rPr>
                <w:b/>
              </w:rPr>
            </w:pPr>
          </w:p>
          <w:p w:rsidR="007E64DC" w:rsidP="007E64DC" w:rsidRDefault="00AE6A21" w14:paraId="6063431C" wp14:textId="77777777">
            <w:pPr>
              <w:jc w:val="center"/>
              <w:rPr>
                <w:b/>
              </w:rPr>
            </w:pPr>
            <w:r w:rsidRPr="007E64DC">
              <w:rPr>
                <w:b/>
                <w:noProof/>
                <w:lang w:eastAsia="en-GB"/>
              </w:rPr>
              <w:drawing>
                <wp:anchor xmlns:wp14="http://schemas.microsoft.com/office/word/2010/wordprocessingDrawing" distT="0" distB="0" distL="114300" distR="114300" simplePos="0" relativeHeight="251665408" behindDoc="1" locked="0" layoutInCell="1" allowOverlap="1" wp14:anchorId="7DB1D27F" wp14:editId="29E554E3">
                  <wp:simplePos x="0" y="0"/>
                  <wp:positionH relativeFrom="column">
                    <wp:posOffset>4143375</wp:posOffset>
                  </wp:positionH>
                  <wp:positionV relativeFrom="paragraph">
                    <wp:posOffset>-850265</wp:posOffset>
                  </wp:positionV>
                  <wp:extent cx="670560" cy="914400"/>
                  <wp:effectExtent l="0" t="0" r="0" b="0"/>
                  <wp:wrapTight wrapText="bothSides">
                    <wp:wrapPolygon edited="0">
                      <wp:start x="0" y="0"/>
                      <wp:lineTo x="0" y="21150"/>
                      <wp:lineTo x="20864" y="21150"/>
                      <wp:lineTo x="2086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0560" cy="914400"/>
                          </a:xfrm>
                          <a:prstGeom prst="rect">
                            <a:avLst/>
                          </a:prstGeom>
                          <a:noFill/>
                        </pic:spPr>
                      </pic:pic>
                    </a:graphicData>
                  </a:graphic>
                  <wp14:sizeRelH relativeFrom="page">
                    <wp14:pctWidth>0</wp14:pctWidth>
                  </wp14:sizeRelH>
                  <wp14:sizeRelV relativeFrom="page">
                    <wp14:pctHeight>0</wp14:pctHeight>
                  </wp14:sizeRelV>
                </wp:anchor>
              </w:drawing>
            </w:r>
            <w:r w:rsidR="007E64DC">
              <w:rPr>
                <w:b/>
              </w:rPr>
              <w:t xml:space="preserve">                                                                                    </w:t>
            </w:r>
          </w:p>
          <w:p w:rsidRPr="007E64DC" w:rsidR="007E64DC" w:rsidP="007E64DC" w:rsidRDefault="007E64DC" w14:paraId="11E83109" wp14:textId="77777777">
            <w:pPr>
              <w:jc w:val="center"/>
              <w:rPr>
                <w:b/>
              </w:rPr>
            </w:pPr>
            <w:r>
              <w:rPr>
                <w:b/>
              </w:rPr>
              <w:t xml:space="preserve">      </w:t>
            </w:r>
            <w:r w:rsidRPr="007E64DC" w:rsidR="00A7775A">
              <w:rPr>
                <w:b/>
              </w:rPr>
              <w:t>Year 4</w:t>
            </w:r>
            <w:r w:rsidRPr="007E64DC" w:rsidR="00AE6A21">
              <w:rPr>
                <w:b/>
              </w:rPr>
              <w:t xml:space="preserve"> - </w:t>
            </w:r>
            <w:r w:rsidRPr="007E64DC" w:rsidR="00AE6A21">
              <w:t xml:space="preserve"> </w:t>
            </w:r>
            <w:r w:rsidRPr="007E64DC" w:rsidR="00AE6A21">
              <w:rPr>
                <w:b/>
              </w:rPr>
              <w:t>Literacy Scheme of Work</w:t>
            </w:r>
          </w:p>
        </w:tc>
      </w:tr>
      <w:tr xmlns:wp14="http://schemas.microsoft.com/office/word/2010/wordml" w:rsidRPr="00DA0635" w:rsidR="00486EBA" w:rsidTr="4911D2DD" w14:paraId="65EF760C" wp14:textId="77777777">
        <w:tc>
          <w:tcPr>
            <w:tcW w:w="2706" w:type="dxa"/>
            <w:gridSpan w:val="2"/>
            <w:tcMar/>
          </w:tcPr>
          <w:p w:rsidRPr="00DA0635" w:rsidR="00486EBA" w:rsidP="00D8316C" w:rsidRDefault="00486EBA" w14:paraId="3437213D" wp14:textId="77777777">
            <w:pPr>
              <w:rPr>
                <w:b/>
              </w:rPr>
            </w:pPr>
            <w:r w:rsidRPr="00DA0635">
              <w:rPr>
                <w:b/>
              </w:rPr>
              <w:t>Theme</w:t>
            </w:r>
          </w:p>
        </w:tc>
        <w:tc>
          <w:tcPr>
            <w:tcW w:w="11606" w:type="dxa"/>
            <w:gridSpan w:val="8"/>
            <w:tcMar/>
          </w:tcPr>
          <w:p w:rsidRPr="00DA0635" w:rsidR="00486EBA" w:rsidP="00A7775A" w:rsidRDefault="00AA61A6" w14:paraId="4C750AD8" wp14:textId="77777777">
            <w:pPr>
              <w:jc w:val="center"/>
              <w:rPr>
                <w:b/>
              </w:rPr>
            </w:pPr>
            <w:r w:rsidRPr="00DA0635">
              <w:rPr>
                <w:b/>
              </w:rPr>
              <w:t xml:space="preserve">Year A: </w:t>
            </w:r>
            <w:r w:rsidRPr="00DA0635" w:rsidR="00A7775A">
              <w:rPr>
                <w:b/>
              </w:rPr>
              <w:t>Misty Mountain Sierra – Year B: Blue Abyss!</w:t>
            </w:r>
          </w:p>
        </w:tc>
      </w:tr>
      <w:tr xmlns:wp14="http://schemas.microsoft.com/office/word/2010/wordml" w:rsidRPr="00DA0635" w:rsidR="00D81404" w:rsidTr="4911D2DD" w14:paraId="4717F271" wp14:textId="77777777">
        <w:tc>
          <w:tcPr>
            <w:tcW w:w="2706" w:type="dxa"/>
            <w:gridSpan w:val="2"/>
            <w:tcMar/>
          </w:tcPr>
          <w:p w:rsidRPr="00DA0635" w:rsidR="00D81404" w:rsidP="00D8316C" w:rsidRDefault="00D81404" w14:paraId="1E93629C" wp14:textId="77777777">
            <w:r w:rsidRPr="00DA0635">
              <w:t xml:space="preserve">Text </w:t>
            </w:r>
            <w:r w:rsidR="00F25F58">
              <w:t>T</w:t>
            </w:r>
            <w:r w:rsidRPr="00DA0635">
              <w:t>ype</w:t>
            </w:r>
            <w:r w:rsidRPr="00DA0635" w:rsidR="00486EBA">
              <w:t xml:space="preserve"> </w:t>
            </w:r>
          </w:p>
        </w:tc>
        <w:tc>
          <w:tcPr>
            <w:tcW w:w="3341" w:type="dxa"/>
            <w:gridSpan w:val="2"/>
            <w:tcMar/>
          </w:tcPr>
          <w:p w:rsidRPr="00DA0635" w:rsidR="00D81404" w:rsidP="00D8316C" w:rsidRDefault="00D81404" w14:paraId="7E4BB063" wp14:textId="77777777">
            <w:pPr>
              <w:jc w:val="center"/>
              <w:rPr>
                <w:b/>
              </w:rPr>
            </w:pPr>
            <w:r w:rsidRPr="00DA0635">
              <w:rPr>
                <w:b/>
              </w:rPr>
              <w:t>Recount</w:t>
            </w:r>
            <w:r w:rsidRPr="00DA0635" w:rsidR="008B1DEE">
              <w:rPr>
                <w:b/>
              </w:rPr>
              <w:t>:</w:t>
            </w:r>
          </w:p>
          <w:p w:rsidRPr="00DA0635" w:rsidR="00D81404" w:rsidP="00D8316C" w:rsidRDefault="008B1DEE" w14:paraId="15F30EEA" wp14:textId="77777777">
            <w:pPr>
              <w:jc w:val="center"/>
              <w:rPr>
                <w:b/>
              </w:rPr>
            </w:pPr>
            <w:r w:rsidRPr="00DA0635">
              <w:rPr>
                <w:b/>
              </w:rPr>
              <w:t>Recount</w:t>
            </w:r>
            <w:r w:rsidR="00F25F58">
              <w:rPr>
                <w:b/>
              </w:rPr>
              <w:t xml:space="preserve"> </w:t>
            </w:r>
            <w:r w:rsidRPr="00DA0635">
              <w:rPr>
                <w:b/>
              </w:rPr>
              <w:t>/</w:t>
            </w:r>
            <w:r w:rsidRPr="00DA0635" w:rsidR="00A7775A">
              <w:t xml:space="preserve"> </w:t>
            </w:r>
            <w:r w:rsidRPr="00DA0635" w:rsidR="00A7775A">
              <w:rPr>
                <w:b/>
              </w:rPr>
              <w:t>Web page</w:t>
            </w:r>
          </w:p>
          <w:p w:rsidRPr="00DA0635" w:rsidR="00D81404" w:rsidP="00D8316C" w:rsidRDefault="00D81404" w14:paraId="5A39BBE3" wp14:textId="77777777">
            <w:pPr>
              <w:pStyle w:val="ListParagraph"/>
              <w:ind w:left="360"/>
              <w:rPr>
                <w:rFonts w:asciiTheme="minorHAnsi" w:hAnsiTheme="minorHAnsi"/>
              </w:rPr>
            </w:pPr>
          </w:p>
          <w:p w:rsidRPr="00DA0635" w:rsidR="00D81404" w:rsidP="00D8316C" w:rsidRDefault="00EE4C5D" w14:paraId="1AD4A52E" wp14:textId="77777777">
            <w:pPr>
              <w:jc w:val="center"/>
            </w:pPr>
            <w:r w:rsidRPr="00DA0635">
              <w:rPr>
                <w:noProof/>
                <w:lang w:eastAsia="en-GB"/>
              </w:rPr>
              <w:drawing>
                <wp:anchor xmlns:wp14="http://schemas.microsoft.com/office/word/2010/wordprocessingDrawing" distT="36576" distB="36576" distL="36576" distR="36576" simplePos="0" relativeHeight="251659264" behindDoc="0" locked="0" layoutInCell="1" allowOverlap="1" wp14:anchorId="2EB983E0" wp14:editId="1E04F64E">
                  <wp:simplePos x="0" y="0"/>
                  <wp:positionH relativeFrom="column">
                    <wp:posOffset>307975</wp:posOffset>
                  </wp:positionH>
                  <wp:positionV relativeFrom="paragraph">
                    <wp:posOffset>12700</wp:posOffset>
                  </wp:positionV>
                  <wp:extent cx="1619885" cy="333375"/>
                  <wp:effectExtent l="0" t="0" r="0" b="9525"/>
                  <wp:wrapNone/>
                  <wp:docPr id="1"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19885" cy="333375"/>
                          </a:xfrm>
                          <a:prstGeom prst="rect">
                            <a:avLst/>
                          </a:prstGeom>
                          <a:noFill/>
                        </pic:spPr>
                      </pic:pic>
                    </a:graphicData>
                  </a:graphic>
                  <wp14:sizeRelH relativeFrom="page">
                    <wp14:pctWidth>0</wp14:pctWidth>
                  </wp14:sizeRelH>
                  <wp14:sizeRelV relativeFrom="page">
                    <wp14:pctHeight>0</wp14:pctHeight>
                  </wp14:sizeRelV>
                </wp:anchor>
              </w:drawing>
            </w:r>
          </w:p>
        </w:tc>
        <w:tc>
          <w:tcPr>
            <w:tcW w:w="2940" w:type="dxa"/>
            <w:gridSpan w:val="3"/>
            <w:tcMar/>
          </w:tcPr>
          <w:p w:rsidRPr="00DA0635" w:rsidR="00D81404" w:rsidP="00D8316C" w:rsidRDefault="008B1DEE" w14:paraId="0BE052D2" wp14:textId="77777777">
            <w:pPr>
              <w:jc w:val="center"/>
              <w:rPr>
                <w:b/>
              </w:rPr>
            </w:pPr>
            <w:r w:rsidRPr="00DA0635">
              <w:rPr>
                <w:b/>
              </w:rPr>
              <w:t>Persuasion:</w:t>
            </w:r>
          </w:p>
          <w:p w:rsidRPr="00DA0635" w:rsidR="008B1DEE" w:rsidP="00D8316C" w:rsidRDefault="008B1DEE" w14:paraId="234A1BF7" wp14:textId="77777777">
            <w:pPr>
              <w:jc w:val="center"/>
              <w:rPr>
                <w:b/>
              </w:rPr>
            </w:pPr>
            <w:r w:rsidRPr="00DA0635">
              <w:rPr>
                <w:b/>
              </w:rPr>
              <w:t>Persuasive Leaflet</w:t>
            </w:r>
          </w:p>
          <w:p w:rsidRPr="00DA0635" w:rsidR="00EE4C5D" w:rsidP="00D8316C" w:rsidRDefault="00EE4C5D" w14:paraId="28BF9038" wp14:textId="77777777">
            <w:pPr>
              <w:jc w:val="center"/>
            </w:pPr>
            <w:r w:rsidRPr="00DA0635">
              <w:rPr>
                <w:noProof/>
                <w:lang w:eastAsia="en-GB"/>
              </w:rPr>
              <w:drawing>
                <wp:anchor xmlns:wp14="http://schemas.microsoft.com/office/word/2010/wordprocessingDrawing" distT="36576" distB="36576" distL="36576" distR="36576" simplePos="0" relativeHeight="251661312" behindDoc="0" locked="0" layoutInCell="1" allowOverlap="1" wp14:anchorId="3F69BE37" wp14:editId="56B32071">
                  <wp:simplePos x="0" y="0"/>
                  <wp:positionH relativeFrom="column">
                    <wp:posOffset>536575</wp:posOffset>
                  </wp:positionH>
                  <wp:positionV relativeFrom="paragraph">
                    <wp:posOffset>77470</wp:posOffset>
                  </wp:positionV>
                  <wp:extent cx="779145" cy="607060"/>
                  <wp:effectExtent l="0" t="0" r="1905" b="2540"/>
                  <wp:wrapNone/>
                  <wp:docPr id="7174"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9145" cy="607060"/>
                          </a:xfrm>
                          <a:prstGeom prst="rect">
                            <a:avLst/>
                          </a:prstGeom>
                          <a:noFill/>
                        </pic:spPr>
                      </pic:pic>
                    </a:graphicData>
                  </a:graphic>
                  <wp14:sizeRelH relativeFrom="page">
                    <wp14:pctWidth>0</wp14:pctWidth>
                  </wp14:sizeRelH>
                  <wp14:sizeRelV relativeFrom="page">
                    <wp14:pctHeight>0</wp14:pctHeight>
                  </wp14:sizeRelV>
                </wp:anchor>
              </w:drawing>
            </w:r>
          </w:p>
        </w:tc>
        <w:tc>
          <w:tcPr>
            <w:tcW w:w="5325" w:type="dxa"/>
            <w:gridSpan w:val="3"/>
            <w:tcMar/>
          </w:tcPr>
          <w:p w:rsidRPr="00DA0635" w:rsidR="00AA61A6" w:rsidP="00D8316C" w:rsidRDefault="00AA61A6" w14:paraId="59E99496" wp14:textId="77777777">
            <w:pPr>
              <w:jc w:val="center"/>
              <w:rPr>
                <w:b/>
              </w:rPr>
            </w:pPr>
            <w:r w:rsidRPr="00DA0635">
              <w:rPr>
                <w:b/>
              </w:rPr>
              <w:t>Narrative, Poetry and Digital Literacy:</w:t>
            </w:r>
          </w:p>
          <w:p w:rsidRPr="00DA0635" w:rsidR="008B1DEE" w:rsidP="00D7071B" w:rsidRDefault="008B1DEE" w14:paraId="318D7A3F" wp14:textId="77777777">
            <w:pPr>
              <w:jc w:val="center"/>
              <w:rPr>
                <w:b/>
              </w:rPr>
            </w:pPr>
            <w:r w:rsidRPr="00DA0635">
              <w:rPr>
                <w:b/>
              </w:rPr>
              <w:t>Adventure Story</w:t>
            </w:r>
          </w:p>
          <w:p w:rsidRPr="00DA0635" w:rsidR="00EE4C5D" w:rsidP="00D8316C" w:rsidRDefault="00EE4C5D" w14:paraId="41C8F396" wp14:textId="77777777">
            <w:pPr>
              <w:jc w:val="center"/>
            </w:pPr>
          </w:p>
          <w:p w:rsidRPr="00DA0635" w:rsidR="00EE4C5D" w:rsidP="00D8316C" w:rsidRDefault="00EE4C5D" w14:paraId="72A3D3EC" wp14:textId="77777777">
            <w:pPr>
              <w:jc w:val="center"/>
            </w:pPr>
          </w:p>
          <w:p w:rsidR="4911D2DD" w:rsidP="4911D2DD" w:rsidRDefault="4911D2DD" w14:paraId="22D78375" w14:textId="4760ED9A">
            <w:pPr>
              <w:pStyle w:val="Normal"/>
              <w:jc w:val="center"/>
            </w:pPr>
          </w:p>
          <w:p w:rsidRPr="00DA0635" w:rsidR="00EE4C5D" w:rsidP="00D8316C" w:rsidRDefault="00EE4C5D" w14:paraId="0D0B940D" wp14:textId="77777777">
            <w:pPr>
              <w:jc w:val="center"/>
            </w:pPr>
          </w:p>
          <w:p w:rsidRPr="00DA0635" w:rsidR="00EE4C5D" w:rsidP="00D8316C" w:rsidRDefault="00EE4C5D" w14:paraId="0E27B00A" wp14:textId="77777777">
            <w:pPr>
              <w:jc w:val="center"/>
            </w:pPr>
          </w:p>
        </w:tc>
      </w:tr>
      <w:tr xmlns:wp14="http://schemas.microsoft.com/office/word/2010/wordml" w:rsidRPr="00DA0635" w:rsidR="00D81404" w:rsidTr="4911D2DD" w14:paraId="760C3C4F" wp14:textId="77777777">
        <w:tc>
          <w:tcPr>
            <w:tcW w:w="2706" w:type="dxa"/>
            <w:gridSpan w:val="2"/>
            <w:tcMar/>
          </w:tcPr>
          <w:p w:rsidRPr="00DA0635" w:rsidR="00D81404" w:rsidP="00D8316C" w:rsidRDefault="00D81404" w14:paraId="489EC70D" wp14:textId="77777777">
            <w:r w:rsidRPr="00DA0635">
              <w:t>Term 1</w:t>
            </w:r>
          </w:p>
          <w:p w:rsidRPr="00DA0635" w:rsidR="00D81404" w:rsidP="00D8316C" w:rsidRDefault="00D81404" w14:paraId="60061E4C" wp14:textId="77777777"/>
        </w:tc>
        <w:tc>
          <w:tcPr>
            <w:tcW w:w="3341" w:type="dxa"/>
            <w:gridSpan w:val="2"/>
            <w:tcMar/>
          </w:tcPr>
          <w:p w:rsidRPr="00DA0635" w:rsidR="00A7775A" w:rsidP="00A7775A" w:rsidRDefault="00A7775A" w14:paraId="2B1DD575" wp14:textId="77777777">
            <w:r w:rsidRPr="00DA0635">
              <w:t>•</w:t>
            </w:r>
            <w:r w:rsidR="00F25F58">
              <w:t xml:space="preserve"> </w:t>
            </w:r>
            <w:r w:rsidRPr="00DA0635">
              <w:t>Use a planning tool to organise their thoughts and refer to it throughout the writing process.</w:t>
            </w:r>
          </w:p>
          <w:p w:rsidRPr="00DA0635" w:rsidR="00A7775A" w:rsidP="00A7775A" w:rsidRDefault="00A7775A" w14:paraId="5F8F0024" wp14:textId="77777777">
            <w:r w:rsidRPr="00DA0635">
              <w:t>•</w:t>
            </w:r>
            <w:r w:rsidR="00F25F58">
              <w:t xml:space="preserve"> </w:t>
            </w:r>
            <w:r w:rsidRPr="00DA0635">
              <w:t>Include an exciting title.</w:t>
            </w:r>
          </w:p>
          <w:p w:rsidRPr="00DA0635" w:rsidR="00A7775A" w:rsidP="00A7775A" w:rsidRDefault="00A7775A" w14:paraId="3F277BC8" wp14:textId="77777777">
            <w:r w:rsidRPr="00DA0635">
              <w:t>•</w:t>
            </w:r>
            <w:r w:rsidR="00F25F58">
              <w:t xml:space="preserve"> </w:t>
            </w:r>
            <w:r w:rsidRPr="00DA0635">
              <w:t>Capitalise all proper nouns correctly.</w:t>
            </w:r>
          </w:p>
          <w:p w:rsidRPr="00DA0635" w:rsidR="00A7775A" w:rsidP="00A7775A" w:rsidRDefault="00A7775A" w14:paraId="53D7C293" wp14:textId="77777777">
            <w:r w:rsidRPr="00DA0635">
              <w:t>•</w:t>
            </w:r>
            <w:r w:rsidR="00F25F58">
              <w:t xml:space="preserve"> </w:t>
            </w:r>
            <w:r w:rsidRPr="00DA0635">
              <w:t>Use pronouns consistently to replace nouns, such as the names of people and places.</w:t>
            </w:r>
          </w:p>
          <w:p w:rsidRPr="00DA0635" w:rsidR="00A7775A" w:rsidP="00A7775A" w:rsidRDefault="00A7775A" w14:paraId="50C044D0" wp14:textId="77777777">
            <w:r w:rsidRPr="00DA0635">
              <w:t>•</w:t>
            </w:r>
            <w:r w:rsidR="00F25F58">
              <w:t xml:space="preserve"> </w:t>
            </w:r>
            <w:r w:rsidRPr="00DA0635">
              <w:t>Start each new section with an appropriate time phrase.</w:t>
            </w:r>
          </w:p>
          <w:p w:rsidRPr="00DA0635" w:rsidR="00A7775A" w:rsidP="00A7775A" w:rsidRDefault="00A7775A" w14:paraId="7D18337B" wp14:textId="77777777">
            <w:r w:rsidRPr="00DA0635">
              <w:t>•</w:t>
            </w:r>
            <w:r w:rsidR="00F25F58">
              <w:t xml:space="preserve"> </w:t>
            </w:r>
            <w:r w:rsidRPr="00DA0635">
              <w:t>Begin to include adverbial phrases of time within sentences.</w:t>
            </w:r>
          </w:p>
          <w:p w:rsidRPr="00DA0635" w:rsidR="00A7775A" w:rsidP="00A7775A" w:rsidRDefault="00A7775A" w14:paraId="773098BE" wp14:textId="77777777">
            <w:r w:rsidRPr="00DA0635">
              <w:t>•</w:t>
            </w:r>
            <w:r w:rsidR="00F25F58">
              <w:t xml:space="preserve"> </w:t>
            </w:r>
            <w:r w:rsidRPr="00DA0635">
              <w:t>Use prepositions to help the reader to imagine places.</w:t>
            </w:r>
          </w:p>
          <w:p w:rsidRPr="00DA0635" w:rsidR="00A7775A" w:rsidP="00A7775A" w:rsidRDefault="00A7775A" w14:paraId="4A61517C" wp14:textId="77777777">
            <w:r w:rsidRPr="00DA0635">
              <w:t>•</w:t>
            </w:r>
            <w:r w:rsidR="00F25F58">
              <w:t xml:space="preserve"> </w:t>
            </w:r>
            <w:r w:rsidRPr="00DA0635">
              <w:t>Begin to add detail to the relative clause.</w:t>
            </w:r>
          </w:p>
          <w:p w:rsidRPr="00DA0635" w:rsidR="00A7775A" w:rsidP="00A7775A" w:rsidRDefault="00A7775A" w14:paraId="634B59FA" wp14:textId="77777777">
            <w:r w:rsidRPr="00DA0635">
              <w:lastRenderedPageBreak/>
              <w:t>•</w:t>
            </w:r>
            <w:r w:rsidR="00F25F58">
              <w:t xml:space="preserve"> </w:t>
            </w:r>
            <w:r w:rsidRPr="00DA0635">
              <w:t>When writing dialogue, use the speech + speaker pattern confidently “</w:t>
            </w:r>
            <w:r w:rsidRPr="00F25F58">
              <w:rPr>
                <w:i/>
              </w:rPr>
              <w:t xml:space="preserve">Be quiet,” whispered Sally </w:t>
            </w:r>
            <w:r w:rsidRPr="00DA0635">
              <w:t>– along with previously learnt patterns.</w:t>
            </w:r>
          </w:p>
          <w:p w:rsidRPr="00DA0635" w:rsidR="00A7775A" w:rsidP="00A7775A" w:rsidRDefault="00A7775A" w14:paraId="77A3AD2F" wp14:textId="77777777">
            <w:r w:rsidRPr="00DA0635">
              <w:t>•</w:t>
            </w:r>
            <w:r w:rsidR="00F25F58">
              <w:t xml:space="preserve"> </w:t>
            </w:r>
            <w:r w:rsidRPr="00DA0635">
              <w:t>Start sentences with the present participle.</w:t>
            </w:r>
          </w:p>
          <w:p w:rsidRPr="00DA0635" w:rsidR="00A7775A" w:rsidP="00A7775A" w:rsidRDefault="00A7775A" w14:paraId="4AB0E1F3" wp14:textId="77777777">
            <w:r w:rsidRPr="00DA0635">
              <w:t>•</w:t>
            </w:r>
            <w:r w:rsidR="00F25F58">
              <w:t xml:space="preserve"> </w:t>
            </w:r>
            <w:r w:rsidRPr="00DA0635">
              <w:t>Use all the senses to describe.</w:t>
            </w:r>
          </w:p>
          <w:p w:rsidRPr="00DA0635" w:rsidR="00A7775A" w:rsidP="00A7775A" w:rsidRDefault="00A7775A" w14:paraId="4518ACBD" wp14:textId="77777777">
            <w:r w:rsidRPr="00DA0635">
              <w:t>•</w:t>
            </w:r>
            <w:r w:rsidR="00F25F58">
              <w:t xml:space="preserve"> </w:t>
            </w:r>
            <w:r w:rsidRPr="00DA0635">
              <w:t>Select powerful nouns to describe.</w:t>
            </w:r>
          </w:p>
          <w:p w:rsidRPr="00DA0635" w:rsidR="00A7775A" w:rsidP="00A7775A" w:rsidRDefault="00A7775A" w14:paraId="4F2848D5" wp14:textId="77777777">
            <w:r w:rsidRPr="00DA0635">
              <w:t>•</w:t>
            </w:r>
            <w:r w:rsidR="00F25F58">
              <w:t xml:space="preserve"> </w:t>
            </w:r>
            <w:r w:rsidRPr="00DA0635">
              <w:t>Add appropriate adjectives to nouns to help the reader to visualise.</w:t>
            </w:r>
          </w:p>
          <w:p w:rsidRPr="00DA0635" w:rsidR="00D81404" w:rsidP="00A7775A" w:rsidRDefault="00A7775A" w14:paraId="12C3BE34" wp14:textId="77777777">
            <w:r w:rsidRPr="00DA0635">
              <w:t>•</w:t>
            </w:r>
            <w:r w:rsidR="00F25F58">
              <w:t xml:space="preserve"> </w:t>
            </w:r>
            <w:r w:rsidRPr="00DA0635">
              <w:t>Describe places clearly, picking out important details.</w:t>
            </w:r>
          </w:p>
          <w:p w:rsidRPr="00DA0635" w:rsidR="005B118E" w:rsidP="00427B2E" w:rsidRDefault="005B118E" w14:paraId="44EAFD9C" wp14:textId="77777777"/>
          <w:p w:rsidRPr="00DA0635" w:rsidR="005B118E" w:rsidP="005B118E" w:rsidRDefault="005B118E" w14:paraId="4B94D5A5" wp14:textId="77777777">
            <w:pPr>
              <w:rPr>
                <w:b/>
              </w:rPr>
            </w:pPr>
          </w:p>
          <w:p w:rsidRPr="00DA0635" w:rsidR="004348F1" w:rsidP="005B118E" w:rsidRDefault="004348F1" w14:paraId="3DEEC669" wp14:textId="77777777">
            <w:pPr>
              <w:rPr>
                <w:b/>
              </w:rPr>
            </w:pPr>
          </w:p>
          <w:p w:rsidRPr="00DA0635" w:rsidR="004348F1" w:rsidP="005B118E" w:rsidRDefault="004348F1" w14:paraId="3656B9AB" wp14:textId="77777777">
            <w:pPr>
              <w:rPr>
                <w:b/>
              </w:rPr>
            </w:pPr>
          </w:p>
          <w:p w:rsidRPr="00DA0635" w:rsidR="004348F1" w:rsidP="005B118E" w:rsidRDefault="004348F1" w14:paraId="45FB0818" wp14:textId="77777777">
            <w:pPr>
              <w:rPr>
                <w:b/>
              </w:rPr>
            </w:pPr>
          </w:p>
          <w:p w:rsidRPr="00DA0635" w:rsidR="004348F1" w:rsidP="005B118E" w:rsidRDefault="004348F1" w14:paraId="049F31CB" wp14:textId="77777777">
            <w:pPr>
              <w:rPr>
                <w:b/>
              </w:rPr>
            </w:pPr>
          </w:p>
          <w:p w:rsidRPr="00DA0635" w:rsidR="004348F1" w:rsidP="005B118E" w:rsidRDefault="004348F1" w14:paraId="53128261" wp14:textId="77777777">
            <w:pPr>
              <w:rPr>
                <w:b/>
              </w:rPr>
            </w:pPr>
          </w:p>
          <w:p w:rsidRPr="00DA0635" w:rsidR="004348F1" w:rsidP="005B118E" w:rsidRDefault="004348F1" w14:paraId="62486C05" wp14:textId="77777777">
            <w:pPr>
              <w:rPr>
                <w:b/>
              </w:rPr>
            </w:pPr>
          </w:p>
        </w:tc>
        <w:tc>
          <w:tcPr>
            <w:tcW w:w="2940" w:type="dxa"/>
            <w:gridSpan w:val="3"/>
            <w:tcMar/>
          </w:tcPr>
          <w:p w:rsidRPr="00DA0635" w:rsidR="00A7775A" w:rsidP="00A7775A" w:rsidRDefault="00EA40D4" w14:paraId="6D2B042B" wp14:textId="77777777">
            <w:r w:rsidRPr="00DA0635">
              <w:lastRenderedPageBreak/>
              <w:t xml:space="preserve"> </w:t>
            </w:r>
            <w:r w:rsidRPr="00DA0635" w:rsidR="00A7775A">
              <w:t xml:space="preserve"> •</w:t>
            </w:r>
            <w:r w:rsidR="00F25F58">
              <w:t xml:space="preserve"> </w:t>
            </w:r>
            <w:r w:rsidRPr="00DA0635" w:rsidR="00A7775A">
              <w:t>Use a planning tool to organise their thoughts and refer to it throughout the writing process.</w:t>
            </w:r>
          </w:p>
          <w:p w:rsidRPr="00DA0635" w:rsidR="00A7775A" w:rsidP="00A7775A" w:rsidRDefault="00A7775A" w14:paraId="12F250B0" wp14:textId="77777777">
            <w:r w:rsidRPr="00DA0635">
              <w:t>•</w:t>
            </w:r>
            <w:r w:rsidR="00F25F58">
              <w:t xml:space="preserve"> </w:t>
            </w:r>
            <w:r w:rsidRPr="00DA0635">
              <w:t>Include an emotive title.</w:t>
            </w:r>
          </w:p>
          <w:p w:rsidRPr="00DA0635" w:rsidR="00A7775A" w:rsidP="00A7775A" w:rsidRDefault="00A7775A" w14:paraId="0749BF52" wp14:textId="77777777">
            <w:r w:rsidRPr="00DA0635">
              <w:t>•</w:t>
            </w:r>
            <w:r w:rsidR="00F25F58">
              <w:t xml:space="preserve"> </w:t>
            </w:r>
            <w:r w:rsidRPr="00DA0635">
              <w:t>Use a strong opening hook such as a question, a personal address, an imperative or a shocking statement.</w:t>
            </w:r>
          </w:p>
          <w:p w:rsidRPr="00DA0635" w:rsidR="00A7775A" w:rsidP="00A7775A" w:rsidRDefault="00A7775A" w14:paraId="2B9E50C1" wp14:textId="77777777">
            <w:r w:rsidRPr="00DA0635">
              <w:t>•</w:t>
            </w:r>
            <w:r w:rsidR="00F25F58">
              <w:t xml:space="preserve"> </w:t>
            </w:r>
            <w:r w:rsidRPr="00DA0635">
              <w:t>Write in the present tense.</w:t>
            </w:r>
          </w:p>
          <w:p w:rsidRPr="00DA0635" w:rsidR="00A7775A" w:rsidP="00A7775A" w:rsidRDefault="00A7775A" w14:paraId="2F10F2CF" wp14:textId="77777777">
            <w:r w:rsidRPr="00DA0635">
              <w:t>•</w:t>
            </w:r>
            <w:r w:rsidR="00F25F58">
              <w:t xml:space="preserve"> </w:t>
            </w:r>
            <w:r w:rsidRPr="00DA0635">
              <w:t>Begin to add detail to the relative clause.</w:t>
            </w:r>
          </w:p>
          <w:p w:rsidRPr="00DA0635" w:rsidR="00A7775A" w:rsidP="00A7775A" w:rsidRDefault="00A7775A" w14:paraId="317E8320" wp14:textId="77777777">
            <w:r w:rsidRPr="00DA0635">
              <w:t>•</w:t>
            </w:r>
            <w:r w:rsidR="00F25F58">
              <w:t xml:space="preserve"> </w:t>
            </w:r>
            <w:r w:rsidRPr="00DA0635">
              <w:t>Give reasons to back up your ideas.</w:t>
            </w:r>
          </w:p>
          <w:p w:rsidRPr="00DA0635" w:rsidR="00A7775A" w:rsidP="00A7775A" w:rsidRDefault="00A7775A" w14:paraId="10AE0E87" wp14:textId="77777777">
            <w:r w:rsidRPr="00DA0635">
              <w:t>•</w:t>
            </w:r>
            <w:r w:rsidR="00F25F58">
              <w:t xml:space="preserve"> </w:t>
            </w:r>
            <w:r w:rsidRPr="00DA0635">
              <w:t>Use alliteration to highlight key words.</w:t>
            </w:r>
          </w:p>
          <w:p w:rsidRPr="00DA0635" w:rsidR="00A7775A" w:rsidP="00A7775A" w:rsidRDefault="00A7775A" w14:paraId="45E66BB9" wp14:textId="77777777">
            <w:r w:rsidRPr="00DA0635">
              <w:t>•</w:t>
            </w:r>
            <w:r w:rsidR="00F25F58">
              <w:t xml:space="preserve"> </w:t>
            </w:r>
            <w:r w:rsidRPr="00DA0635">
              <w:t xml:space="preserve">Use a comparison to make </w:t>
            </w:r>
            <w:r w:rsidRPr="00DA0635">
              <w:lastRenderedPageBreak/>
              <w:t>one idea sound better than another.</w:t>
            </w:r>
          </w:p>
          <w:p w:rsidRPr="00DA0635" w:rsidR="00A7775A" w:rsidP="00A7775A" w:rsidRDefault="00A7775A" w14:paraId="5BB534D3" wp14:textId="77777777">
            <w:r w:rsidRPr="00DA0635">
              <w:t>•</w:t>
            </w:r>
            <w:r w:rsidR="00F25F58">
              <w:t xml:space="preserve"> </w:t>
            </w:r>
            <w:r w:rsidRPr="00DA0635">
              <w:t>Use the list of three for effect.</w:t>
            </w:r>
          </w:p>
          <w:p w:rsidRPr="00DA0635" w:rsidR="00A7775A" w:rsidP="00A7775A" w:rsidRDefault="00A7775A" w14:paraId="6929A161" wp14:textId="77777777">
            <w:r w:rsidRPr="00DA0635">
              <w:t>•</w:t>
            </w:r>
            <w:r w:rsidR="00F25F58">
              <w:t xml:space="preserve"> </w:t>
            </w:r>
            <w:r w:rsidRPr="00DA0635">
              <w:t>Repeat a single word for effect.</w:t>
            </w:r>
          </w:p>
          <w:p w:rsidRPr="00DA0635" w:rsidR="00A7775A" w:rsidP="00A7775A" w:rsidRDefault="00A7775A" w14:paraId="15537F86" wp14:textId="77777777">
            <w:r w:rsidRPr="00DA0635">
              <w:t>•</w:t>
            </w:r>
            <w:r w:rsidR="00F25F58">
              <w:t xml:space="preserve"> </w:t>
            </w:r>
            <w:r w:rsidRPr="00DA0635">
              <w:t>Use bullet points.</w:t>
            </w:r>
          </w:p>
          <w:p w:rsidRPr="00DA0635" w:rsidR="00427B2E" w:rsidP="00A7775A" w:rsidRDefault="00A7775A" w14:paraId="67B45233" wp14:textId="77777777">
            <w:r w:rsidRPr="00DA0635">
              <w:t>•</w:t>
            </w:r>
            <w:r w:rsidR="00F25F58">
              <w:t xml:space="preserve"> </w:t>
            </w:r>
            <w:r w:rsidRPr="00DA0635">
              <w:t>Use a logo/slogan if appropriate.</w:t>
            </w:r>
          </w:p>
          <w:p w:rsidRPr="00DA0635" w:rsidR="003A1D31" w:rsidP="00427B2E" w:rsidRDefault="00427B2E" w14:paraId="29D6B04F" wp14:textId="77777777">
            <w:r w:rsidRPr="00DA0635">
              <w:t xml:space="preserve"> </w:t>
            </w:r>
          </w:p>
          <w:p w:rsidRPr="00DA0635" w:rsidR="003A1D31" w:rsidP="003A1D31" w:rsidRDefault="003A1D31" w14:paraId="4101652C" wp14:textId="77777777"/>
          <w:p w:rsidRPr="00DA0635" w:rsidR="00CA5CB2" w:rsidP="003A1D31" w:rsidRDefault="00CA5CB2" w14:paraId="4B99056E" wp14:textId="77777777"/>
          <w:p w:rsidRPr="00DA0635" w:rsidR="003A1D31" w:rsidP="003A1D31" w:rsidRDefault="003A1D31" w14:paraId="1299C43A" wp14:textId="77777777"/>
          <w:p w:rsidRPr="00DA0635" w:rsidR="003A1D31" w:rsidP="003A1D31" w:rsidRDefault="003A1D31" w14:paraId="4DDBEF00" wp14:textId="77777777"/>
          <w:p w:rsidRPr="00DA0635" w:rsidR="003A1D31" w:rsidP="003A1D31" w:rsidRDefault="003A1D31" w14:paraId="3461D779" wp14:textId="77777777"/>
          <w:p w:rsidRPr="00DA0635" w:rsidR="003A1D31" w:rsidP="003A1D31" w:rsidRDefault="003A1D31" w14:paraId="3CF2D8B6" wp14:textId="77777777"/>
          <w:p w:rsidRPr="00DA0635" w:rsidR="003A1D31" w:rsidP="003A1D31" w:rsidRDefault="003A1D31" w14:paraId="0FB78278" wp14:textId="77777777"/>
          <w:p w:rsidRPr="00DA0635" w:rsidR="003A1D31" w:rsidP="003A1D31" w:rsidRDefault="003A1D31" w14:paraId="1FC39945" wp14:textId="77777777"/>
          <w:p w:rsidRPr="00DA0635" w:rsidR="003A1D31" w:rsidP="003A1D31" w:rsidRDefault="003A1D31" w14:paraId="0562CB0E" wp14:textId="77777777"/>
          <w:p w:rsidRPr="00DA0635" w:rsidR="003A1D31" w:rsidP="003A1D31" w:rsidRDefault="003A1D31" w14:paraId="34CE0A41" wp14:textId="77777777"/>
        </w:tc>
        <w:tc>
          <w:tcPr>
            <w:tcW w:w="5325" w:type="dxa"/>
            <w:gridSpan w:val="3"/>
            <w:tcMar/>
          </w:tcPr>
          <w:p w:rsidRPr="00DA0635" w:rsidR="00A7775A" w:rsidP="00A7775A" w:rsidRDefault="00A7775A" w14:paraId="6BC2FCF0" wp14:textId="77777777">
            <w:r w:rsidRPr="00DA0635">
              <w:lastRenderedPageBreak/>
              <w:t>•</w:t>
            </w:r>
            <w:r w:rsidR="00F25F58">
              <w:t xml:space="preserve"> </w:t>
            </w:r>
            <w:r w:rsidRPr="00DA0635">
              <w:t>Use an appropriate narrative planning tool to plan all the stages of a story and refer to it throughout when writing the first draft.</w:t>
            </w:r>
          </w:p>
          <w:p w:rsidRPr="00DA0635" w:rsidR="00A7775A" w:rsidP="00A7775A" w:rsidRDefault="00A7775A" w14:paraId="73B0E666" wp14:textId="77777777">
            <w:r w:rsidRPr="00DA0635">
              <w:t>•</w:t>
            </w:r>
            <w:r w:rsidR="00F25F58">
              <w:t xml:space="preserve"> </w:t>
            </w:r>
            <w:r w:rsidRPr="00DA0635">
              <w:t>Include an intriguing title.</w:t>
            </w:r>
          </w:p>
          <w:p w:rsidRPr="00DA0635" w:rsidR="00A7775A" w:rsidP="00A7775A" w:rsidRDefault="00A7775A" w14:paraId="1F7C41D5" wp14:textId="77777777">
            <w:r w:rsidRPr="00DA0635">
              <w:t>•</w:t>
            </w:r>
            <w:r w:rsidR="00F25F58">
              <w:t xml:space="preserve"> </w:t>
            </w:r>
            <w:r w:rsidRPr="00DA0635">
              <w:t>Write in the third person.</w:t>
            </w:r>
          </w:p>
          <w:p w:rsidRPr="00DA0635" w:rsidR="00A7775A" w:rsidP="00A7775A" w:rsidRDefault="00A7775A" w14:paraId="6AE2EA1F" wp14:textId="77777777">
            <w:r w:rsidRPr="00DA0635">
              <w:t>•</w:t>
            </w:r>
            <w:r w:rsidR="00F25F58">
              <w:t xml:space="preserve"> </w:t>
            </w:r>
            <w:r w:rsidRPr="00DA0635">
              <w:t>Write a story with an opening that sets a scene and contains a series of events, a complication, a resolution and a climax.</w:t>
            </w:r>
          </w:p>
          <w:p w:rsidRPr="00DA0635" w:rsidR="00A7775A" w:rsidP="00A7775A" w:rsidRDefault="00A7775A" w14:paraId="44AA5888" wp14:textId="77777777">
            <w:r w:rsidRPr="00DA0635">
              <w:t>•</w:t>
            </w:r>
            <w:r w:rsidR="00F25F58">
              <w:t xml:space="preserve"> </w:t>
            </w:r>
            <w:r w:rsidRPr="00DA0635">
              <w:t>Understand the features of a specified genre.</w:t>
            </w:r>
          </w:p>
          <w:p w:rsidRPr="00DA0635" w:rsidR="00A7775A" w:rsidP="00A7775A" w:rsidRDefault="00A7775A" w14:paraId="07E3023F" wp14:textId="77777777">
            <w:r w:rsidRPr="00DA0635">
              <w:t>•</w:t>
            </w:r>
            <w:r w:rsidR="00F25F58">
              <w:t xml:space="preserve"> </w:t>
            </w:r>
            <w:r w:rsidRPr="00DA0635">
              <w:t xml:space="preserve">Include some feature of the specified genre. </w:t>
            </w:r>
          </w:p>
          <w:p w:rsidRPr="00DA0635" w:rsidR="00A7775A" w:rsidP="00A7775A" w:rsidRDefault="00A7775A" w14:paraId="23DF7DB8" wp14:textId="77777777">
            <w:r w:rsidRPr="00DA0635">
              <w:t>•</w:t>
            </w:r>
            <w:r w:rsidR="00F25F58">
              <w:t xml:space="preserve"> </w:t>
            </w:r>
            <w:r w:rsidRPr="00DA0635">
              <w:t>Use pronouns consistently to replace nouns, such as the names of people and places.</w:t>
            </w:r>
          </w:p>
          <w:p w:rsidRPr="00DA0635" w:rsidR="00A7775A" w:rsidP="00A7775A" w:rsidRDefault="00A7775A" w14:paraId="79259DCA" wp14:textId="77777777">
            <w:r w:rsidRPr="00DA0635">
              <w:t>•</w:t>
            </w:r>
            <w:r w:rsidR="00F25F58">
              <w:t xml:space="preserve"> </w:t>
            </w:r>
            <w:r w:rsidRPr="00DA0635">
              <w:t>Begin to add detail to the relative clause.</w:t>
            </w:r>
          </w:p>
          <w:p w:rsidRPr="00DA0635" w:rsidR="00A7775A" w:rsidP="00A7775A" w:rsidRDefault="00A7775A" w14:paraId="7657A7D9" wp14:textId="77777777">
            <w:r w:rsidRPr="00DA0635">
              <w:t>•</w:t>
            </w:r>
            <w:r w:rsidR="00F25F58">
              <w:t xml:space="preserve"> </w:t>
            </w:r>
            <w:r w:rsidRPr="00DA0635">
              <w:t>Use prepositions confidently to describe a 3D setting.</w:t>
            </w:r>
          </w:p>
          <w:p w:rsidRPr="00DA0635" w:rsidR="00A7775A" w:rsidP="00A7775A" w:rsidRDefault="00A7775A" w14:paraId="14E49D58" wp14:textId="77777777">
            <w:r w:rsidRPr="00DA0635">
              <w:t>•</w:t>
            </w:r>
            <w:r w:rsidR="00F25F58">
              <w:t xml:space="preserve"> </w:t>
            </w:r>
            <w:r w:rsidRPr="00DA0635">
              <w:t>Use the speech pattern speech followed by speaker correctly, along with previously learnt patterns.</w:t>
            </w:r>
          </w:p>
          <w:p w:rsidRPr="00DA0635" w:rsidR="00A7775A" w:rsidP="00A7775A" w:rsidRDefault="00A7775A" w14:paraId="695D1CDE" wp14:textId="77777777">
            <w:r w:rsidRPr="00DA0635">
              <w:t>•</w:t>
            </w:r>
            <w:r w:rsidR="00F25F58">
              <w:t xml:space="preserve"> </w:t>
            </w:r>
            <w:r w:rsidRPr="00DA0635">
              <w:t>Use the omissive apostrophe in dialogue.</w:t>
            </w:r>
          </w:p>
          <w:p w:rsidRPr="00DA0635" w:rsidR="00A7775A" w:rsidP="00A7775A" w:rsidRDefault="00A7775A" w14:paraId="5DA5D659" wp14:textId="77777777">
            <w:r w:rsidRPr="00DA0635">
              <w:lastRenderedPageBreak/>
              <w:t>•</w:t>
            </w:r>
            <w:r w:rsidR="00F25F58">
              <w:t xml:space="preserve"> </w:t>
            </w:r>
            <w:r w:rsidRPr="00DA0635">
              <w:t>Start sentences with the present participle.</w:t>
            </w:r>
          </w:p>
          <w:p w:rsidRPr="00F25F58" w:rsidR="00A7775A" w:rsidP="00A7775A" w:rsidRDefault="00A7775A" w14:paraId="3B3B6396" wp14:textId="77777777">
            <w:pPr>
              <w:rPr>
                <w:i/>
              </w:rPr>
            </w:pPr>
            <w:r w:rsidRPr="00DA0635">
              <w:t>•</w:t>
            </w:r>
            <w:r w:rsidR="00F25F58">
              <w:t xml:space="preserve"> </w:t>
            </w:r>
            <w:r w:rsidRPr="00DA0635">
              <w:t>Use connectives that shift attention (</w:t>
            </w:r>
            <w:r w:rsidRPr="00F25F58">
              <w:rPr>
                <w:i/>
              </w:rPr>
              <w:t>meanwhile, three days later).</w:t>
            </w:r>
          </w:p>
          <w:p w:rsidRPr="00DA0635" w:rsidR="00A7775A" w:rsidP="00A7775A" w:rsidRDefault="00A7775A" w14:paraId="479116F8" wp14:textId="77777777">
            <w:r w:rsidRPr="00DA0635">
              <w:t>•</w:t>
            </w:r>
            <w:r w:rsidR="00F25F58">
              <w:t xml:space="preserve"> </w:t>
            </w:r>
            <w:r w:rsidRPr="00DA0635">
              <w:t>Describe characters’ movements, gestures and speech.</w:t>
            </w:r>
          </w:p>
          <w:p w:rsidRPr="00DA0635" w:rsidR="00A7775A" w:rsidP="00A7775A" w:rsidRDefault="00A7775A" w14:paraId="21E03BFA" wp14:textId="77777777">
            <w:r w:rsidRPr="00DA0635">
              <w:t>•</w:t>
            </w:r>
            <w:r w:rsidR="00F25F58">
              <w:t xml:space="preserve"> </w:t>
            </w:r>
            <w:r w:rsidRPr="00DA0635">
              <w:t>Describe places.</w:t>
            </w:r>
          </w:p>
          <w:p w:rsidRPr="00DA0635" w:rsidR="00A7775A" w:rsidP="00A7775A" w:rsidRDefault="00A7775A" w14:paraId="4B0A161C" wp14:textId="77777777">
            <w:r w:rsidRPr="00DA0635">
              <w:t>•</w:t>
            </w:r>
            <w:r w:rsidR="00F25F58">
              <w:t xml:space="preserve"> </w:t>
            </w:r>
            <w:r w:rsidRPr="00DA0635">
              <w:t>Describe the colour, shape and size of objects.</w:t>
            </w:r>
          </w:p>
          <w:p w:rsidRPr="00DA0635" w:rsidR="00D81404" w:rsidP="00A7775A" w:rsidRDefault="00A7775A" w14:paraId="70E3F97B" wp14:textId="77777777">
            <w:r w:rsidRPr="00DA0635">
              <w:t>•</w:t>
            </w:r>
            <w:r w:rsidR="00F25F58">
              <w:t xml:space="preserve"> </w:t>
            </w:r>
            <w:r w:rsidRPr="00DA0635">
              <w:t>Use comparisons to make descriptions richer.</w:t>
            </w:r>
          </w:p>
          <w:p w:rsidRPr="00DA0635" w:rsidR="00E12BCC" w:rsidP="005B118E" w:rsidRDefault="00E12BCC" w14:paraId="62EBF3C5" wp14:textId="77777777"/>
          <w:p w:rsidRPr="00DA0635" w:rsidR="00D7071B" w:rsidP="00D8316C" w:rsidRDefault="00D7071B" w14:paraId="6D98A12B" wp14:textId="77777777">
            <w:pPr>
              <w:jc w:val="center"/>
            </w:pPr>
          </w:p>
          <w:p w:rsidRPr="00DA0635" w:rsidR="00D7071B" w:rsidP="00D7071B" w:rsidRDefault="00D7071B" w14:paraId="550CB879" wp14:textId="77777777">
            <w:pPr>
              <w:rPr>
                <w:b/>
                <w:u w:val="single"/>
              </w:rPr>
            </w:pPr>
            <w:r w:rsidRPr="00DA0635">
              <w:rPr>
                <w:b/>
                <w:u w:val="single"/>
              </w:rPr>
              <w:t>Digital Film Literacy</w:t>
            </w:r>
          </w:p>
          <w:p w:rsidRPr="00DA0635" w:rsidR="00EB797E" w:rsidP="00D7071B" w:rsidRDefault="00EB797E" w14:paraId="2946DB82" wp14:textId="77777777"/>
          <w:p w:rsidRPr="00DA0635" w:rsidR="00EB797E" w:rsidP="00D7071B" w:rsidRDefault="005458B0" w14:paraId="1DFFE3A2" wp14:textId="77777777">
            <w:hyperlink w:history="1" r:id="rId12">
              <w:r w:rsidRPr="00DA0635" w:rsidR="00EB797E">
                <w:rPr>
                  <w:rStyle w:val="Hyperlink"/>
                </w:rPr>
                <w:t>https://www.literacyshed.com/23-degrees-5-minutes.html</w:t>
              </w:r>
            </w:hyperlink>
            <w:r w:rsidRPr="00DA0635" w:rsidR="00EB797E">
              <w:t xml:space="preserve"> </w:t>
            </w:r>
          </w:p>
          <w:p w:rsidRPr="00DA0635" w:rsidR="00D7071B" w:rsidP="00D7071B" w:rsidRDefault="00D7071B" w14:paraId="5997CC1D" wp14:textId="77777777"/>
          <w:p w:rsidRPr="00DA0635" w:rsidR="00D7071B" w:rsidP="00D7071B" w:rsidRDefault="00D7071B" w14:paraId="43A60633" wp14:textId="77777777">
            <w:pPr>
              <w:rPr>
                <w:b/>
                <w:u w:val="single"/>
              </w:rPr>
            </w:pPr>
            <w:r w:rsidRPr="00DA0635">
              <w:rPr>
                <w:b/>
                <w:u w:val="single"/>
              </w:rPr>
              <w:t xml:space="preserve">Teaching ideas:  </w:t>
            </w:r>
          </w:p>
          <w:p w:rsidRPr="00DA0635" w:rsidR="00EB797E" w:rsidP="00D7071B" w:rsidRDefault="00EB797E" w14:paraId="110FFD37" wp14:textId="77777777"/>
          <w:p w:rsidRPr="00DA0635" w:rsidR="00EB797E" w:rsidP="00EB797E" w:rsidRDefault="00EB797E" w14:paraId="30A6E700" wp14:textId="77777777">
            <w:r w:rsidRPr="00DA0635">
              <w:t>In the opening scene we see an explorer in the frozen arctic.  He is looking for someone and in the first minute it is left up to us to decide who it is. The film then wanders back in time as the narrator/explorer recalls his days at University in Ireland where he studied under Professor Orit.  (The man who is missing in the opening scenes</w:t>
            </w:r>
            <w:r w:rsidR="00D955F1">
              <w:t>.)</w:t>
            </w:r>
          </w:p>
          <w:p w:rsidRPr="00DA0635" w:rsidR="00EB797E" w:rsidP="00EB797E" w:rsidRDefault="00EB797E" w14:paraId="46F0E3B9" wp14:textId="77777777">
            <w:r w:rsidRPr="00DA0635">
              <w:t>It brings us back to the present day and the predicament of the explorer.  Who will he meet?  Will he find the professor every again?</w:t>
            </w:r>
          </w:p>
          <w:p w:rsidRPr="00DA0635" w:rsidR="00D7071B" w:rsidP="00D7071B" w:rsidRDefault="00D7071B" w14:paraId="6B699379" wp14:textId="77777777">
            <w:pPr>
              <w:rPr>
                <w:b/>
              </w:rPr>
            </w:pPr>
          </w:p>
          <w:p w:rsidRPr="00DA0635" w:rsidR="00EB797E" w:rsidP="00EB797E" w:rsidRDefault="00EB797E" w14:paraId="4656CB3B" wp14:textId="77777777">
            <w:r w:rsidRPr="00DA0635">
              <w:t>Rewrite the monologue recounting his days in</w:t>
            </w:r>
            <w:r w:rsidR="00D955F1">
              <w:t xml:space="preserve"> t</w:t>
            </w:r>
            <w:r w:rsidRPr="00DA0635">
              <w:t xml:space="preserve">he </w:t>
            </w:r>
            <w:r w:rsidR="00D955F1">
              <w:t>A</w:t>
            </w:r>
            <w:r w:rsidRPr="00DA0635">
              <w:t xml:space="preserve">rctic. </w:t>
            </w:r>
          </w:p>
          <w:p w:rsidRPr="00DA0635" w:rsidR="00EB797E" w:rsidP="00EB797E" w:rsidRDefault="00EB797E" w14:paraId="0EDDE54B" wp14:textId="77777777">
            <w:r w:rsidRPr="00DA0635">
              <w:t xml:space="preserve">Describe the opening setting using similes, metaphor and personification. </w:t>
            </w:r>
          </w:p>
          <w:p w:rsidRPr="00D955F1" w:rsidR="00EB797E" w:rsidP="00EB797E" w:rsidRDefault="00EB797E" w14:paraId="2B2207BD" wp14:textId="77777777">
            <w:pPr>
              <w:rPr>
                <w:i/>
              </w:rPr>
            </w:pPr>
            <w:r w:rsidRPr="00DA0635">
              <w:t xml:space="preserve">Use of rhetorical questions for effect e.g. </w:t>
            </w:r>
            <w:r w:rsidRPr="00D955F1">
              <w:rPr>
                <w:i/>
              </w:rPr>
              <w:t>Would I find him here in the icy wasteland</w:t>
            </w:r>
            <w:r w:rsidRPr="00D955F1" w:rsidR="00D955F1">
              <w:rPr>
                <w:i/>
              </w:rPr>
              <w:t>?</w:t>
            </w:r>
          </w:p>
          <w:p w:rsidRPr="00DA0635" w:rsidR="00EB797E" w:rsidP="00EB797E" w:rsidRDefault="00EB797E" w14:paraId="0D9CD376" wp14:textId="77777777">
            <w:r w:rsidRPr="00DA0635">
              <w:t xml:space="preserve">Study the film and analyse the scene changes, the </w:t>
            </w:r>
            <w:r w:rsidRPr="00DA0635">
              <w:lastRenderedPageBreak/>
              <w:t xml:space="preserve">change in time and the differences between the different settings. </w:t>
            </w:r>
          </w:p>
          <w:p w:rsidRPr="00DA0635" w:rsidR="00EB797E" w:rsidP="00EB797E" w:rsidRDefault="00EB797E" w14:paraId="2A96F0D9" wp14:textId="77777777">
            <w:r w:rsidRPr="00DA0635">
              <w:t xml:space="preserve">Rewrite the film as journal entries recounting the important events of the film. </w:t>
            </w:r>
          </w:p>
          <w:p w:rsidRPr="00DA0635" w:rsidR="00EB797E" w:rsidP="00EB797E" w:rsidRDefault="00EB797E" w14:paraId="11439F09" wp14:textId="77777777">
            <w:r w:rsidRPr="00DA0635">
              <w:t xml:space="preserve">Write a newspaper report about the </w:t>
            </w:r>
            <w:r w:rsidRPr="00DA0635" w:rsidR="00D955F1">
              <w:t>disappearance</w:t>
            </w:r>
            <w:r w:rsidRPr="00DA0635">
              <w:t xml:space="preserve"> of the professor. </w:t>
            </w:r>
          </w:p>
          <w:p w:rsidRPr="00DA0635" w:rsidR="00EB797E" w:rsidP="00EB797E" w:rsidRDefault="00EB797E" w14:paraId="494752F3" wp14:textId="77777777">
            <w:r w:rsidRPr="00DA0635">
              <w:t>Create a ship</w:t>
            </w:r>
            <w:r w:rsidR="00D955F1">
              <w:t>’</w:t>
            </w:r>
            <w:r w:rsidRPr="00DA0635">
              <w:t xml:space="preserve">s log for the voyage.  </w:t>
            </w:r>
          </w:p>
          <w:p w:rsidRPr="00DA0635" w:rsidR="00EB797E" w:rsidP="00EB797E" w:rsidRDefault="00EB797E" w14:paraId="7C5BD6A2" wp14:textId="77777777">
            <w:r w:rsidRPr="00DA0635">
              <w:t xml:space="preserve">Use maps to see where the voyage would take him. </w:t>
            </w:r>
          </w:p>
          <w:p w:rsidRPr="00DA0635" w:rsidR="00EB797E" w:rsidP="00EB797E" w:rsidRDefault="00EB797E" w14:paraId="4FDCB993" wp14:textId="77777777">
            <w:r w:rsidRPr="00DA0635">
              <w:t xml:space="preserve">Use show not tell to describe features and feelings in the Arctic. </w:t>
            </w:r>
          </w:p>
          <w:p w:rsidRPr="00DA0635" w:rsidR="00EB797E" w:rsidP="00EB797E" w:rsidRDefault="00EB797E" w14:paraId="386D97FD" wp14:textId="77777777">
            <w:r w:rsidRPr="00DA0635">
              <w:t xml:space="preserve">Rewrite the ending, </w:t>
            </w:r>
            <w:r w:rsidRPr="00DA0635" w:rsidR="00D955F1">
              <w:t>the</w:t>
            </w:r>
            <w:r w:rsidRPr="00DA0635">
              <w:t xml:space="preserve"> explorer goes with the 'professor' and he shows him his workshop etc.</w:t>
            </w:r>
          </w:p>
          <w:p w:rsidRPr="00DA0635" w:rsidR="0008116D" w:rsidP="00EB797E" w:rsidRDefault="00EB797E" w14:paraId="39D140C5" wp14:textId="77777777">
            <w:r w:rsidRPr="00DA0635">
              <w:t>Create a 'Captain's Log' for his voyage, listing inventory, places visited on his way and then chronicle his way across the icy wastes.</w:t>
            </w:r>
          </w:p>
          <w:p w:rsidRPr="00DA0635" w:rsidR="000E0197" w:rsidP="00EB797E" w:rsidRDefault="000E0197" w14:paraId="3FE9F23F" wp14:textId="77777777"/>
          <w:p w:rsidRPr="00DA0635" w:rsidR="0008116D" w:rsidP="00EB797E" w:rsidRDefault="000E0197" w14:paraId="58C2C43D" wp14:textId="77777777">
            <w:pPr>
              <w:rPr>
                <w:b/>
                <w:u w:val="single"/>
              </w:rPr>
            </w:pPr>
            <w:r w:rsidRPr="00DA0635">
              <w:rPr>
                <w:b/>
                <w:u w:val="single"/>
              </w:rPr>
              <w:t>Coral Reef</w:t>
            </w:r>
          </w:p>
          <w:p w:rsidRPr="00DA0635" w:rsidR="000E0197" w:rsidP="00EB797E" w:rsidRDefault="000E0197" w14:paraId="1F72F646" wp14:textId="77777777">
            <w:pPr>
              <w:rPr>
                <w:b/>
                <w:u w:val="single"/>
              </w:rPr>
            </w:pPr>
          </w:p>
          <w:p w:rsidRPr="00DA0635" w:rsidR="00D7071B" w:rsidP="00EB797E" w:rsidRDefault="00D7071B" w14:paraId="77B88CF6" wp14:textId="77777777">
            <w:pPr>
              <w:rPr>
                <w:b/>
              </w:rPr>
            </w:pPr>
            <w:r w:rsidRPr="00DA0635">
              <w:rPr>
                <w:b/>
              </w:rPr>
              <w:t xml:space="preserve"> </w:t>
            </w:r>
            <w:hyperlink w:history="1" r:id="rId13">
              <w:r w:rsidRPr="00DA0635" w:rsidR="000E0197">
                <w:rPr>
                  <w:rStyle w:val="Hyperlink"/>
                  <w:b/>
                </w:rPr>
                <w:t>https://www.youtube.com/watch?v=J2BKd5e15Jc</w:t>
              </w:r>
            </w:hyperlink>
          </w:p>
          <w:p w:rsidRPr="00DA0635" w:rsidR="000E0197" w:rsidP="00EB797E" w:rsidRDefault="000E0197" w14:paraId="08CE6F91" wp14:textId="77777777">
            <w:pPr>
              <w:rPr>
                <w:b/>
              </w:rPr>
            </w:pPr>
          </w:p>
          <w:p w:rsidRPr="00DA0635" w:rsidR="000E0197" w:rsidP="00EB797E" w:rsidRDefault="000E0197" w14:paraId="37F671CE" wp14:textId="77777777">
            <w:pPr>
              <w:rPr>
                <w:b/>
              </w:rPr>
            </w:pPr>
            <w:r w:rsidRPr="00DA0635">
              <w:rPr>
                <w:b/>
              </w:rPr>
              <w:t>Teaching Ideas</w:t>
            </w:r>
          </w:p>
          <w:p w:rsidRPr="00DA0635" w:rsidR="000E0197" w:rsidP="00EB797E" w:rsidRDefault="000E0197" w14:paraId="61CDCEAD" wp14:textId="77777777">
            <w:pPr>
              <w:rPr>
                <w:b/>
              </w:rPr>
            </w:pPr>
          </w:p>
          <w:p w:rsidRPr="00DA0635" w:rsidR="000E0197" w:rsidP="000E0197" w:rsidRDefault="000E0197" w14:paraId="11543D52" wp14:textId="77777777">
            <w:pPr>
              <w:pStyle w:val="ListParagraph"/>
              <w:numPr>
                <w:ilvl w:val="0"/>
                <w:numId w:val="36"/>
              </w:numPr>
              <w:rPr>
                <w:rFonts w:asciiTheme="minorHAnsi" w:hAnsiTheme="minorHAnsi"/>
              </w:rPr>
            </w:pPr>
            <w:r w:rsidRPr="00DA0635">
              <w:rPr>
                <w:rFonts w:asciiTheme="minorHAnsi" w:hAnsiTheme="minorHAnsi"/>
              </w:rPr>
              <w:t>Create setting descriptions for the different settings including the Coral Reef</w:t>
            </w:r>
          </w:p>
          <w:p w:rsidRPr="00DA0635" w:rsidR="000E0197" w:rsidP="000E0197" w:rsidRDefault="000E0197" w14:paraId="434A73BF" wp14:textId="77777777">
            <w:pPr>
              <w:pStyle w:val="ListParagraph"/>
              <w:numPr>
                <w:ilvl w:val="0"/>
                <w:numId w:val="36"/>
              </w:numPr>
              <w:shd w:val="clear" w:color="auto" w:fill="FFFFFF"/>
              <w:spacing w:before="100" w:beforeAutospacing="1" w:after="100" w:afterAutospacing="1"/>
              <w:rPr>
                <w:rFonts w:eastAsia="Times New Roman" w:asciiTheme="minorHAnsi" w:hAnsiTheme="minorHAnsi"/>
                <w:lang w:eastAsia="en-GB"/>
              </w:rPr>
            </w:pPr>
            <w:r w:rsidRPr="00DA0635">
              <w:rPr>
                <w:rFonts w:eastAsia="Times New Roman" w:asciiTheme="minorHAnsi" w:hAnsiTheme="minorHAnsi"/>
                <w:lang w:eastAsia="en-GB"/>
              </w:rPr>
              <w:t>Think about adding in information about all five senses.</w:t>
            </w:r>
          </w:p>
          <w:p w:rsidRPr="00DA0635" w:rsidR="000E0197" w:rsidP="000E0197" w:rsidRDefault="000E0197" w14:paraId="57A860E4" wp14:textId="77777777">
            <w:pPr>
              <w:pStyle w:val="ListParagraph"/>
              <w:numPr>
                <w:ilvl w:val="0"/>
                <w:numId w:val="36"/>
              </w:numPr>
              <w:shd w:val="clear" w:color="auto" w:fill="FFFFFF"/>
              <w:spacing w:before="100" w:beforeAutospacing="1" w:after="100" w:afterAutospacing="1"/>
              <w:rPr>
                <w:rFonts w:eastAsia="Times New Roman" w:asciiTheme="minorHAnsi" w:hAnsiTheme="minorHAnsi"/>
                <w:lang w:eastAsia="en-GB"/>
              </w:rPr>
            </w:pPr>
            <w:r w:rsidRPr="00DA0635">
              <w:rPr>
                <w:rFonts w:eastAsia="Times New Roman" w:asciiTheme="minorHAnsi" w:hAnsiTheme="minorHAnsi"/>
                <w:lang w:eastAsia="en-GB"/>
              </w:rPr>
              <w:t>Pretend someone gave you a submarine that could take you to the deepest depths of the ocean, the trenches. Think about what the journey down would be like. What would you see through each of the </w:t>
            </w:r>
            <w:hyperlink w:history="1" r:id="rId14">
              <w:r w:rsidRPr="00DA0635">
                <w:rPr>
                  <w:rFonts w:eastAsia="Times New Roman" w:asciiTheme="minorHAnsi" w:hAnsiTheme="minorHAnsi"/>
                  <w:lang w:eastAsia="en-GB"/>
                </w:rPr>
                <w:t>ocean zones</w:t>
              </w:r>
            </w:hyperlink>
            <w:r w:rsidRPr="00DA0635">
              <w:rPr>
                <w:rFonts w:eastAsia="Times New Roman" w:asciiTheme="minorHAnsi" w:hAnsiTheme="minorHAnsi"/>
                <w:lang w:eastAsia="en-GB"/>
              </w:rPr>
              <w:t> during your descent? What would it be like when you finally reached the bottom?</w:t>
            </w:r>
          </w:p>
          <w:p w:rsidRPr="00DA0635" w:rsidR="000E0197" w:rsidP="000E0197" w:rsidRDefault="000E0197" w14:paraId="4A3CC9DB" wp14:textId="77777777">
            <w:pPr>
              <w:pStyle w:val="ListParagraph"/>
              <w:numPr>
                <w:ilvl w:val="0"/>
                <w:numId w:val="36"/>
              </w:numPr>
              <w:shd w:val="clear" w:color="auto" w:fill="FFFFFF"/>
              <w:spacing w:before="100" w:beforeAutospacing="1" w:after="100" w:afterAutospacing="1"/>
              <w:rPr>
                <w:rFonts w:eastAsia="Times New Roman" w:asciiTheme="minorHAnsi" w:hAnsiTheme="minorHAnsi"/>
                <w:lang w:eastAsia="en-GB"/>
              </w:rPr>
            </w:pPr>
            <w:r w:rsidRPr="00DA0635">
              <w:rPr>
                <w:rFonts w:eastAsia="Times New Roman" w:asciiTheme="minorHAnsi" w:hAnsiTheme="minorHAnsi"/>
                <w:lang w:eastAsia="en-GB"/>
              </w:rPr>
              <w:lastRenderedPageBreak/>
              <w:t xml:space="preserve">If the coral reefs were a city, what would it be like? Compare and contrast the different living things and how they interact with a </w:t>
            </w:r>
            <w:r w:rsidRPr="00DA0635" w:rsidR="00D955F1">
              <w:rPr>
                <w:rFonts w:eastAsia="Times New Roman" w:asciiTheme="minorHAnsi" w:hAnsiTheme="minorHAnsi"/>
                <w:lang w:eastAsia="en-GB"/>
              </w:rPr>
              <w:t>modern-day</w:t>
            </w:r>
            <w:r w:rsidRPr="00DA0635">
              <w:rPr>
                <w:rFonts w:eastAsia="Times New Roman" w:asciiTheme="minorHAnsi" w:hAnsiTheme="minorHAnsi"/>
                <w:lang w:eastAsia="en-GB"/>
              </w:rPr>
              <w:t xml:space="preserve"> urban environment.</w:t>
            </w:r>
          </w:p>
        </w:tc>
      </w:tr>
      <w:tr xmlns:wp14="http://schemas.microsoft.com/office/word/2010/wordml" w:rsidRPr="00DA0635" w:rsidR="009560F0" w:rsidTr="4911D2DD" w14:paraId="26350F16" wp14:textId="77777777">
        <w:tc>
          <w:tcPr>
            <w:tcW w:w="2706" w:type="dxa"/>
            <w:gridSpan w:val="2"/>
            <w:tcMar/>
          </w:tcPr>
          <w:p w:rsidRPr="00DA0635" w:rsidR="009560F0" w:rsidP="00D8316C" w:rsidRDefault="009560F0" w14:paraId="207E9D10" wp14:textId="77777777">
            <w:r w:rsidRPr="00DA0635">
              <w:lastRenderedPageBreak/>
              <w:t>Theme</w:t>
            </w:r>
          </w:p>
        </w:tc>
        <w:tc>
          <w:tcPr>
            <w:tcW w:w="11606" w:type="dxa"/>
            <w:gridSpan w:val="8"/>
            <w:tcMar/>
          </w:tcPr>
          <w:p w:rsidRPr="00DA0635" w:rsidR="009560F0" w:rsidP="004348F1" w:rsidRDefault="007D03EE" w14:paraId="7AF37D54" wp14:textId="77777777">
            <w:pPr>
              <w:jc w:val="center"/>
              <w:rPr>
                <w:b/>
              </w:rPr>
            </w:pPr>
            <w:r w:rsidRPr="00DA0635">
              <w:rPr>
                <w:b/>
              </w:rPr>
              <w:t>Year A -</w:t>
            </w:r>
            <w:r w:rsidRPr="00DA0635" w:rsidR="004348F1">
              <w:t xml:space="preserve"> </w:t>
            </w:r>
            <w:r w:rsidRPr="00DA0635" w:rsidR="004348F1">
              <w:rPr>
                <w:b/>
              </w:rPr>
              <w:t xml:space="preserve">Pharaohs </w:t>
            </w:r>
            <w:r w:rsidRPr="00DA0635">
              <w:rPr>
                <w:b/>
              </w:rPr>
              <w:t xml:space="preserve">– Year B - </w:t>
            </w:r>
            <w:r w:rsidRPr="00DA0635" w:rsidR="004348F1">
              <w:rPr>
                <w:b/>
              </w:rPr>
              <w:t xml:space="preserve">Stargazers </w:t>
            </w:r>
            <w:r w:rsidRPr="00DA0635">
              <w:t xml:space="preserve"> </w:t>
            </w:r>
          </w:p>
        </w:tc>
      </w:tr>
      <w:tr xmlns:wp14="http://schemas.microsoft.com/office/word/2010/wordml" w:rsidRPr="00DA0635" w:rsidR="009560F0" w:rsidTr="4911D2DD" w14:paraId="1C3558FD" wp14:textId="77777777">
        <w:tc>
          <w:tcPr>
            <w:tcW w:w="2706" w:type="dxa"/>
            <w:gridSpan w:val="2"/>
            <w:tcMar/>
          </w:tcPr>
          <w:p w:rsidRPr="00DA0635" w:rsidR="009560F0" w:rsidP="00D8316C" w:rsidRDefault="009560F0" w14:paraId="0EF529E7" wp14:textId="77777777">
            <w:r w:rsidRPr="00DA0635">
              <w:t>Text-type</w:t>
            </w:r>
          </w:p>
        </w:tc>
        <w:tc>
          <w:tcPr>
            <w:tcW w:w="3341" w:type="dxa"/>
            <w:gridSpan w:val="2"/>
            <w:tcMar/>
          </w:tcPr>
          <w:p w:rsidRPr="00DA0635" w:rsidR="00CA66C5" w:rsidP="00CA66C5" w:rsidRDefault="00CA66C5" w14:paraId="3DC1A92E" wp14:textId="77777777">
            <w:pPr>
              <w:pStyle w:val="ListParagraph"/>
              <w:ind w:left="360"/>
              <w:jc w:val="center"/>
              <w:rPr>
                <w:rFonts w:asciiTheme="minorHAnsi" w:hAnsiTheme="minorHAnsi"/>
                <w:b/>
              </w:rPr>
            </w:pPr>
            <w:r w:rsidRPr="00DA0635">
              <w:rPr>
                <w:rFonts w:asciiTheme="minorHAnsi" w:hAnsiTheme="minorHAnsi"/>
                <w:b/>
              </w:rPr>
              <w:t>Non</w:t>
            </w:r>
            <w:r w:rsidR="00F25F58">
              <w:rPr>
                <w:rFonts w:asciiTheme="minorHAnsi" w:hAnsiTheme="minorHAnsi"/>
                <w:b/>
              </w:rPr>
              <w:t>-</w:t>
            </w:r>
            <w:r w:rsidRPr="00DA0635">
              <w:rPr>
                <w:rFonts w:asciiTheme="minorHAnsi" w:hAnsiTheme="minorHAnsi"/>
                <w:b/>
              </w:rPr>
              <w:t>chronological report</w:t>
            </w:r>
            <w:r w:rsidR="00F25F58">
              <w:rPr>
                <w:rFonts w:asciiTheme="minorHAnsi" w:hAnsiTheme="minorHAnsi"/>
                <w:b/>
              </w:rPr>
              <w:t>:</w:t>
            </w:r>
          </w:p>
          <w:p w:rsidRPr="00DA0635" w:rsidR="009560F0" w:rsidP="00CA66C5" w:rsidRDefault="005B3677" w14:paraId="3F27D835" wp14:textId="77777777">
            <w:pPr>
              <w:pStyle w:val="ListParagraph"/>
              <w:ind w:left="360"/>
              <w:jc w:val="center"/>
              <w:rPr>
                <w:rFonts w:asciiTheme="minorHAnsi" w:hAnsiTheme="minorHAnsi"/>
                <w:b/>
              </w:rPr>
            </w:pPr>
            <w:r w:rsidRPr="00DA0635">
              <w:rPr>
                <w:rFonts w:asciiTheme="minorHAnsi" w:hAnsiTheme="minorHAnsi"/>
                <w:b/>
              </w:rPr>
              <w:t>Information text</w:t>
            </w:r>
          </w:p>
          <w:p w:rsidRPr="00DA0635" w:rsidR="00CA66C5" w:rsidP="00D8316C" w:rsidRDefault="00CA66C5" w14:paraId="429E1E68" wp14:textId="77777777">
            <w:pPr>
              <w:pStyle w:val="ListParagraph"/>
              <w:ind w:left="360"/>
              <w:rPr>
                <w:rFonts w:asciiTheme="minorHAnsi" w:hAnsiTheme="minorHAnsi"/>
                <w:b/>
              </w:rPr>
            </w:pPr>
            <w:r w:rsidRPr="00DA0635">
              <w:rPr>
                <w:rFonts w:asciiTheme="minorHAnsi" w:hAnsiTheme="minorHAnsi"/>
                <w:b/>
                <w:noProof/>
                <w:lang w:eastAsia="en-GB"/>
              </w:rPr>
              <w:drawing>
                <wp:anchor xmlns:wp14="http://schemas.microsoft.com/office/word/2010/wordprocessingDrawing" distT="0" distB="0" distL="114300" distR="114300" simplePos="0" relativeHeight="251662336" behindDoc="1" locked="0" layoutInCell="1" allowOverlap="1" wp14:anchorId="30F06E70" wp14:editId="12C97AEF">
                  <wp:simplePos x="0" y="0"/>
                  <wp:positionH relativeFrom="column">
                    <wp:posOffset>819785</wp:posOffset>
                  </wp:positionH>
                  <wp:positionV relativeFrom="paragraph">
                    <wp:posOffset>116840</wp:posOffset>
                  </wp:positionV>
                  <wp:extent cx="731520" cy="409575"/>
                  <wp:effectExtent l="0" t="0" r="0" b="9525"/>
                  <wp:wrapTight wrapText="bothSides">
                    <wp:wrapPolygon edited="0">
                      <wp:start x="0" y="0"/>
                      <wp:lineTo x="0" y="21098"/>
                      <wp:lineTo x="20813" y="21098"/>
                      <wp:lineTo x="2081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31520" cy="409575"/>
                          </a:xfrm>
                          <a:prstGeom prst="rect">
                            <a:avLst/>
                          </a:prstGeom>
                          <a:noFill/>
                        </pic:spPr>
                      </pic:pic>
                    </a:graphicData>
                  </a:graphic>
                  <wp14:sizeRelH relativeFrom="page">
                    <wp14:pctWidth>0</wp14:pctWidth>
                  </wp14:sizeRelH>
                  <wp14:sizeRelV relativeFrom="page">
                    <wp14:pctHeight>0</wp14:pctHeight>
                  </wp14:sizeRelV>
                </wp:anchor>
              </w:drawing>
            </w:r>
          </w:p>
          <w:p w:rsidRPr="00DA0635" w:rsidR="00CA66C5" w:rsidP="00D8316C" w:rsidRDefault="00CA66C5" w14:paraId="6BB9E253" wp14:textId="77777777">
            <w:pPr>
              <w:pStyle w:val="ListParagraph"/>
              <w:ind w:left="360"/>
              <w:rPr>
                <w:rFonts w:asciiTheme="minorHAnsi" w:hAnsiTheme="minorHAnsi"/>
                <w:b/>
              </w:rPr>
            </w:pPr>
          </w:p>
          <w:p w:rsidRPr="00DA0635" w:rsidR="00087889" w:rsidP="00D8316C" w:rsidRDefault="00087889" w14:paraId="23DE523C" wp14:textId="77777777">
            <w:pPr>
              <w:pStyle w:val="ListParagraph"/>
              <w:ind w:left="360"/>
              <w:rPr>
                <w:rFonts w:asciiTheme="minorHAnsi" w:hAnsiTheme="minorHAnsi"/>
              </w:rPr>
            </w:pPr>
          </w:p>
          <w:p w:rsidRPr="00DA0635" w:rsidR="00087889" w:rsidP="00D8316C" w:rsidRDefault="00087889" w14:paraId="52E56223" wp14:textId="77777777">
            <w:pPr>
              <w:pStyle w:val="ListParagraph"/>
              <w:ind w:left="360"/>
              <w:rPr>
                <w:rFonts w:asciiTheme="minorHAnsi" w:hAnsiTheme="minorHAnsi"/>
              </w:rPr>
            </w:pPr>
          </w:p>
          <w:p w:rsidRPr="00DA0635" w:rsidR="00087889" w:rsidP="00D8316C" w:rsidRDefault="00087889" w14:paraId="07547A01" wp14:textId="77777777">
            <w:pPr>
              <w:pStyle w:val="ListParagraph"/>
              <w:ind w:left="360"/>
              <w:rPr>
                <w:rFonts w:asciiTheme="minorHAnsi" w:hAnsiTheme="minorHAnsi"/>
              </w:rPr>
            </w:pPr>
          </w:p>
        </w:tc>
        <w:tc>
          <w:tcPr>
            <w:tcW w:w="2940" w:type="dxa"/>
            <w:gridSpan w:val="3"/>
            <w:tcMar/>
          </w:tcPr>
          <w:p w:rsidRPr="00DA0635" w:rsidR="009560F0" w:rsidP="00D8316C" w:rsidRDefault="00D8316C" w14:paraId="60C0D7CF" wp14:textId="77777777">
            <w:pPr>
              <w:jc w:val="center"/>
              <w:rPr>
                <w:b/>
              </w:rPr>
            </w:pPr>
            <w:r w:rsidRPr="00DA0635">
              <w:rPr>
                <w:b/>
              </w:rPr>
              <w:t>Explanation</w:t>
            </w:r>
            <w:r w:rsidRPr="00DA0635" w:rsidR="00CA66C5">
              <w:rPr>
                <w:b/>
              </w:rPr>
              <w:t xml:space="preserve"> text</w:t>
            </w:r>
            <w:r w:rsidRPr="00DA0635">
              <w:rPr>
                <w:b/>
              </w:rPr>
              <w:t xml:space="preserve"> </w:t>
            </w:r>
          </w:p>
          <w:p w:rsidRPr="00DA0635" w:rsidR="00CF4433" w:rsidP="00D8316C" w:rsidRDefault="00CA66C5" w14:paraId="0E10EE5B" wp14:textId="77777777">
            <w:pPr>
              <w:jc w:val="center"/>
            </w:pPr>
            <w:r w:rsidRPr="00DA0635">
              <w:rPr>
                <w:b/>
                <w:noProof/>
                <w:lang w:eastAsia="en-GB"/>
              </w:rPr>
              <w:drawing>
                <wp:anchor xmlns:wp14="http://schemas.microsoft.com/office/word/2010/wordprocessingDrawing" distT="0" distB="0" distL="114300" distR="114300" simplePos="0" relativeHeight="251663360" behindDoc="1" locked="0" layoutInCell="1" allowOverlap="1" wp14:anchorId="567DD7CC" wp14:editId="34CC970F">
                  <wp:simplePos x="0" y="0"/>
                  <wp:positionH relativeFrom="column">
                    <wp:posOffset>359410</wp:posOffset>
                  </wp:positionH>
                  <wp:positionV relativeFrom="paragraph">
                    <wp:posOffset>198755</wp:posOffset>
                  </wp:positionV>
                  <wp:extent cx="1365885" cy="450850"/>
                  <wp:effectExtent l="0" t="0" r="5715" b="6350"/>
                  <wp:wrapTight wrapText="bothSides">
                    <wp:wrapPolygon edited="0">
                      <wp:start x="0" y="0"/>
                      <wp:lineTo x="0" y="20992"/>
                      <wp:lineTo x="21389" y="20992"/>
                      <wp:lineTo x="2138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65885" cy="450850"/>
                          </a:xfrm>
                          <a:prstGeom prst="rect">
                            <a:avLst/>
                          </a:prstGeom>
                          <a:noFill/>
                        </pic:spPr>
                      </pic:pic>
                    </a:graphicData>
                  </a:graphic>
                  <wp14:sizeRelH relativeFrom="page">
                    <wp14:pctWidth>0</wp14:pctWidth>
                  </wp14:sizeRelH>
                  <wp14:sizeRelV relativeFrom="page">
                    <wp14:pctHeight>0</wp14:pctHeight>
                  </wp14:sizeRelV>
                </wp:anchor>
              </w:drawing>
            </w:r>
          </w:p>
          <w:p w:rsidRPr="00DA0635" w:rsidR="00CF4433" w:rsidP="00CF4433" w:rsidRDefault="00CF4433" w14:paraId="5043CB0F" wp14:textId="77777777"/>
          <w:p w:rsidRPr="00DA0635" w:rsidR="00CF4433" w:rsidP="00CF4433" w:rsidRDefault="00CF4433" w14:paraId="07459315" wp14:textId="77777777"/>
          <w:p w:rsidRPr="00DA0635" w:rsidR="00087889" w:rsidP="00CF4433" w:rsidRDefault="00087889" w14:paraId="6537F28F" wp14:textId="77777777"/>
        </w:tc>
        <w:tc>
          <w:tcPr>
            <w:tcW w:w="5325" w:type="dxa"/>
            <w:gridSpan w:val="3"/>
            <w:tcMar/>
          </w:tcPr>
          <w:p w:rsidRPr="00DA0635" w:rsidR="00932D2B" w:rsidP="00932D2B" w:rsidRDefault="00932D2B" w14:paraId="168342D2" wp14:textId="77777777">
            <w:pPr>
              <w:jc w:val="center"/>
              <w:rPr>
                <w:b/>
              </w:rPr>
            </w:pPr>
            <w:r w:rsidRPr="00DA0635">
              <w:rPr>
                <w:b/>
              </w:rPr>
              <w:t>Narrative, Poetry and Digital Literacy:</w:t>
            </w:r>
          </w:p>
          <w:p w:rsidRPr="00DA0635" w:rsidR="009560F0" w:rsidP="00932D2B" w:rsidRDefault="00932D2B" w14:paraId="1A3D0FD7" wp14:textId="77777777">
            <w:pPr>
              <w:jc w:val="center"/>
              <w:rPr>
                <w:b/>
              </w:rPr>
            </w:pPr>
            <w:r w:rsidRPr="00DA0635">
              <w:rPr>
                <w:b/>
              </w:rPr>
              <w:t xml:space="preserve">Poetry </w:t>
            </w:r>
          </w:p>
        </w:tc>
      </w:tr>
      <w:tr xmlns:wp14="http://schemas.microsoft.com/office/word/2010/wordml" w:rsidRPr="00DA0635" w:rsidR="00D81404" w:rsidTr="4911D2DD" w14:paraId="7A6F8017" wp14:textId="77777777">
        <w:tc>
          <w:tcPr>
            <w:tcW w:w="2706" w:type="dxa"/>
            <w:gridSpan w:val="2"/>
            <w:tcMar/>
          </w:tcPr>
          <w:p w:rsidRPr="00DA0635" w:rsidR="00D81404" w:rsidP="00D8316C" w:rsidRDefault="00D81404" w14:paraId="2DD8285B" wp14:textId="77777777">
            <w:r w:rsidRPr="00DA0635">
              <w:t>Term 2</w:t>
            </w:r>
          </w:p>
        </w:tc>
        <w:tc>
          <w:tcPr>
            <w:tcW w:w="3341" w:type="dxa"/>
            <w:gridSpan w:val="2"/>
            <w:tcMar/>
          </w:tcPr>
          <w:p w:rsidRPr="00DA0635" w:rsidR="004348F1" w:rsidP="004348F1" w:rsidRDefault="004348F1" w14:paraId="7AE3E293" wp14:textId="77777777">
            <w:r w:rsidRPr="00DA0635">
              <w:t>•</w:t>
            </w:r>
            <w:r w:rsidR="00F25F58">
              <w:t xml:space="preserve"> </w:t>
            </w:r>
            <w:r w:rsidRPr="00DA0635">
              <w:t>Use a planning tool to organise their thoughts and refer to it throughout the writing process.</w:t>
            </w:r>
          </w:p>
          <w:p w:rsidRPr="00DA0635" w:rsidR="004348F1" w:rsidP="004348F1" w:rsidRDefault="004348F1" w14:paraId="7E0932A0" wp14:textId="77777777">
            <w:r w:rsidRPr="00DA0635">
              <w:t>•</w:t>
            </w:r>
            <w:r w:rsidR="00F25F58">
              <w:t xml:space="preserve"> </w:t>
            </w:r>
            <w:r w:rsidRPr="00DA0635">
              <w:t>Include an interesting title.</w:t>
            </w:r>
          </w:p>
          <w:p w:rsidRPr="00DA0635" w:rsidR="004348F1" w:rsidP="004348F1" w:rsidRDefault="004348F1" w14:paraId="43ABE05D" wp14:textId="77777777">
            <w:r w:rsidRPr="00DA0635">
              <w:t>•</w:t>
            </w:r>
            <w:r w:rsidR="00F25F58">
              <w:t xml:space="preserve"> </w:t>
            </w:r>
            <w:r w:rsidRPr="00DA0635">
              <w:t>Use pronouns consistently to replace nouns, such as the names of people and places.</w:t>
            </w:r>
          </w:p>
          <w:p w:rsidRPr="00DA0635" w:rsidR="004348F1" w:rsidP="004348F1" w:rsidRDefault="004348F1" w14:paraId="72BA5590" wp14:textId="77777777">
            <w:r w:rsidRPr="00DA0635">
              <w:t>•</w:t>
            </w:r>
            <w:r w:rsidR="00F25F58">
              <w:t xml:space="preserve"> </w:t>
            </w:r>
            <w:r w:rsidRPr="00DA0635">
              <w:t xml:space="preserve">Use phrases to show the frequency of events such as </w:t>
            </w:r>
            <w:r w:rsidRPr="00F25F58">
              <w:rPr>
                <w:i/>
              </w:rPr>
              <w:t>rarely, normally, usually</w:t>
            </w:r>
            <w:r w:rsidRPr="00DA0635">
              <w:t xml:space="preserve"> etc.</w:t>
            </w:r>
          </w:p>
          <w:p w:rsidRPr="00DA0635" w:rsidR="004348F1" w:rsidP="004348F1" w:rsidRDefault="004348F1" w14:paraId="20C59AF4" wp14:textId="77777777">
            <w:r w:rsidRPr="00DA0635">
              <w:t>•</w:t>
            </w:r>
            <w:r w:rsidR="00F25F58">
              <w:t xml:space="preserve"> </w:t>
            </w:r>
            <w:r w:rsidRPr="00DA0635">
              <w:t>Use adverbial phrases of place and manner within sentences.</w:t>
            </w:r>
          </w:p>
          <w:p w:rsidRPr="00DA0635" w:rsidR="004348F1" w:rsidP="004348F1" w:rsidRDefault="004348F1" w14:paraId="08B6BB4E" wp14:textId="77777777">
            <w:r w:rsidRPr="00DA0635">
              <w:t>•</w:t>
            </w:r>
            <w:r w:rsidR="00F25F58">
              <w:t xml:space="preserve"> </w:t>
            </w:r>
            <w:r w:rsidRPr="00DA0635">
              <w:t>Begin to add detail to the relative clause.</w:t>
            </w:r>
          </w:p>
          <w:p w:rsidRPr="00DA0635" w:rsidR="004348F1" w:rsidP="004348F1" w:rsidRDefault="004348F1" w14:paraId="62C4DE1E" wp14:textId="77777777">
            <w:r w:rsidRPr="00DA0635">
              <w:t>•</w:t>
            </w:r>
            <w:r w:rsidR="00F25F58">
              <w:t xml:space="preserve"> </w:t>
            </w:r>
            <w:r w:rsidRPr="00DA0635">
              <w:t>Start sentences with the present participle.</w:t>
            </w:r>
          </w:p>
          <w:p w:rsidRPr="00DA0635" w:rsidR="004348F1" w:rsidP="004348F1" w:rsidRDefault="004348F1" w14:paraId="02F5CBC6" wp14:textId="77777777">
            <w:r w:rsidRPr="00DA0635">
              <w:t>•</w:t>
            </w:r>
            <w:r w:rsidR="00F25F58">
              <w:t xml:space="preserve"> </w:t>
            </w:r>
            <w:r w:rsidRPr="00DA0635">
              <w:t>Explain new topic words using the double comma</w:t>
            </w:r>
            <w:r w:rsidR="00F25F58">
              <w:t xml:space="preserve"> (appositive phrase)</w:t>
            </w:r>
            <w:r w:rsidRPr="00DA0635">
              <w:t>.</w:t>
            </w:r>
          </w:p>
          <w:p w:rsidRPr="00DA0635" w:rsidR="004348F1" w:rsidP="004348F1" w:rsidRDefault="004348F1" w14:paraId="738D82E6" wp14:textId="77777777">
            <w:r w:rsidRPr="00DA0635">
              <w:t>•</w:t>
            </w:r>
            <w:r w:rsidR="00F25F58">
              <w:t xml:space="preserve"> </w:t>
            </w:r>
            <w:r w:rsidRPr="00DA0635">
              <w:t>Use technical words.</w:t>
            </w:r>
          </w:p>
          <w:p w:rsidRPr="00DA0635" w:rsidR="004348F1" w:rsidP="004348F1" w:rsidRDefault="004348F1" w14:paraId="40903209" wp14:textId="77777777">
            <w:r w:rsidRPr="00DA0635">
              <w:lastRenderedPageBreak/>
              <w:t>•</w:t>
            </w:r>
            <w:r w:rsidR="00F25F58">
              <w:t xml:space="preserve"> </w:t>
            </w:r>
            <w:r w:rsidRPr="00DA0635">
              <w:t>Use comparisons to make information clearer.</w:t>
            </w:r>
          </w:p>
          <w:p w:rsidRPr="00DA0635" w:rsidR="004348F1" w:rsidP="004348F1" w:rsidRDefault="004348F1" w14:paraId="2F0598ED" wp14:textId="77777777">
            <w:r w:rsidRPr="00DA0635">
              <w:t>•</w:t>
            </w:r>
            <w:r w:rsidR="00F25F58">
              <w:t xml:space="preserve"> </w:t>
            </w:r>
            <w:r w:rsidRPr="00DA0635">
              <w:t>Include facts and numbers facts as appropriate.</w:t>
            </w:r>
          </w:p>
          <w:p w:rsidRPr="00DA0635" w:rsidR="004348F1" w:rsidP="004348F1" w:rsidRDefault="004348F1" w14:paraId="2587D7D1" wp14:textId="77777777">
            <w:r w:rsidRPr="00DA0635">
              <w:t>•</w:t>
            </w:r>
            <w:r w:rsidR="00F25F58">
              <w:t xml:space="preserve"> </w:t>
            </w:r>
            <w:r w:rsidRPr="00DA0635">
              <w:t>Include interesting details.</w:t>
            </w:r>
          </w:p>
          <w:p w:rsidRPr="00DA0635" w:rsidR="00BD567D" w:rsidP="004348F1" w:rsidRDefault="004348F1" w14:paraId="19EAFAE6" wp14:textId="77777777">
            <w:r w:rsidRPr="00DA0635">
              <w:t>•</w:t>
            </w:r>
            <w:r w:rsidR="00F25F58">
              <w:t xml:space="preserve"> </w:t>
            </w:r>
            <w:r w:rsidRPr="00DA0635">
              <w:t>Use pictures maps or diagrams as appropriate with captions.</w:t>
            </w:r>
          </w:p>
          <w:p w:rsidRPr="00DA0635" w:rsidR="003A1D31" w:rsidP="003A1D31" w:rsidRDefault="003A1D31" w14:paraId="6DFB9E20" wp14:textId="77777777"/>
          <w:p w:rsidRPr="00DA0635" w:rsidR="003F76AF" w:rsidP="003A1D31" w:rsidRDefault="003F76AF" w14:paraId="70DF9E56" wp14:textId="77777777"/>
          <w:p w:rsidRPr="00DA0635" w:rsidR="003A1D31" w:rsidP="004348F1" w:rsidRDefault="003A1D31" w14:paraId="44E871BC" wp14:textId="77777777"/>
        </w:tc>
        <w:tc>
          <w:tcPr>
            <w:tcW w:w="2940" w:type="dxa"/>
            <w:gridSpan w:val="3"/>
            <w:tcMar/>
          </w:tcPr>
          <w:p w:rsidRPr="00DA0635" w:rsidR="004348F1" w:rsidP="004348F1" w:rsidRDefault="004348F1" w14:paraId="7783DBD7" wp14:textId="77777777">
            <w:r w:rsidRPr="00DA0635">
              <w:lastRenderedPageBreak/>
              <w:t>•</w:t>
            </w:r>
            <w:r w:rsidR="00F25F58">
              <w:t xml:space="preserve"> </w:t>
            </w:r>
            <w:r w:rsidRPr="00DA0635">
              <w:t>Use a planning tool to organise their thoughts and refer to it throughout the writing process.</w:t>
            </w:r>
          </w:p>
          <w:p w:rsidRPr="00DA0635" w:rsidR="004348F1" w:rsidP="004348F1" w:rsidRDefault="004348F1" w14:paraId="16755F0E" wp14:textId="77777777">
            <w:r w:rsidRPr="00DA0635">
              <w:t>•</w:t>
            </w:r>
            <w:r w:rsidR="00F25F58">
              <w:t xml:space="preserve"> </w:t>
            </w:r>
            <w:r w:rsidRPr="00DA0635">
              <w:t>Use bullet points or sub-headings if it helps to separate it into sections.</w:t>
            </w:r>
          </w:p>
          <w:p w:rsidRPr="00DA0635" w:rsidR="004348F1" w:rsidP="004348F1" w:rsidRDefault="004348F1" w14:paraId="0C5D08C5" wp14:textId="77777777">
            <w:r w:rsidRPr="00DA0635">
              <w:t>•</w:t>
            </w:r>
            <w:r w:rsidR="00F25F58">
              <w:t xml:space="preserve"> </w:t>
            </w:r>
            <w:r w:rsidRPr="00DA0635">
              <w:t>Use time connectives as appropriate.</w:t>
            </w:r>
          </w:p>
          <w:p w:rsidRPr="00DA0635" w:rsidR="004348F1" w:rsidP="004348F1" w:rsidRDefault="004348F1" w14:paraId="7F24375B" wp14:textId="77777777">
            <w:r w:rsidRPr="00DA0635">
              <w:t>•</w:t>
            </w:r>
            <w:r w:rsidR="00F25F58">
              <w:t xml:space="preserve"> </w:t>
            </w:r>
            <w:r w:rsidRPr="00DA0635">
              <w:t xml:space="preserve">Begin to use more causal connectives to show how one event sparks another. </w:t>
            </w:r>
          </w:p>
          <w:p w:rsidRPr="00DA0635" w:rsidR="004348F1" w:rsidP="004348F1" w:rsidRDefault="004348F1" w14:paraId="118CBDBA" wp14:textId="77777777">
            <w:r w:rsidRPr="00DA0635">
              <w:t>•</w:t>
            </w:r>
            <w:r w:rsidR="00F25F58">
              <w:t xml:space="preserve"> </w:t>
            </w:r>
            <w:r w:rsidRPr="00DA0635">
              <w:t>Explain any complex terms using the parenthetical comma.</w:t>
            </w:r>
          </w:p>
          <w:p w:rsidRPr="00DA0635" w:rsidR="004348F1" w:rsidP="004348F1" w:rsidRDefault="004348F1" w14:paraId="3978B4B9" wp14:textId="77777777">
            <w:r w:rsidRPr="00DA0635">
              <w:t>•</w:t>
            </w:r>
            <w:r w:rsidR="00F25F58">
              <w:t xml:space="preserve"> </w:t>
            </w:r>
            <w:r w:rsidRPr="00DA0635">
              <w:t>Begin to add detail to the relative clause.</w:t>
            </w:r>
          </w:p>
          <w:p w:rsidRPr="00DA0635" w:rsidR="004348F1" w:rsidP="004348F1" w:rsidRDefault="004348F1" w14:paraId="68A2FC45" wp14:textId="77777777">
            <w:r w:rsidRPr="00DA0635">
              <w:t>•</w:t>
            </w:r>
            <w:r w:rsidR="00F25F58">
              <w:t xml:space="preserve"> </w:t>
            </w:r>
            <w:r w:rsidRPr="00DA0635">
              <w:t>Use technical words.</w:t>
            </w:r>
          </w:p>
          <w:p w:rsidRPr="00DA0635" w:rsidR="003F76AF" w:rsidP="004348F1" w:rsidRDefault="004348F1" w14:paraId="03876912" wp14:textId="77777777">
            <w:r w:rsidRPr="00DA0635">
              <w:t>•</w:t>
            </w:r>
            <w:r w:rsidR="00F25F58">
              <w:t xml:space="preserve"> </w:t>
            </w:r>
            <w:r w:rsidRPr="00DA0635">
              <w:t>Include diagrams with captions to support the text.</w:t>
            </w:r>
          </w:p>
        </w:tc>
        <w:tc>
          <w:tcPr>
            <w:tcW w:w="5325" w:type="dxa"/>
            <w:gridSpan w:val="3"/>
            <w:tcMar/>
          </w:tcPr>
          <w:p w:rsidRPr="00DB5818" w:rsidR="00DB5818" w:rsidP="00DB5818" w:rsidRDefault="00DB5818" w14:paraId="28F89401" wp14:textId="77777777">
            <w:r>
              <w:t>•</w:t>
            </w:r>
            <w:r w:rsidR="00D955F1">
              <w:t xml:space="preserve"> </w:t>
            </w:r>
            <w:r w:rsidRPr="00DB5818">
              <w:t>Describe the impact of poetry and explain own interpretation of poems.</w:t>
            </w:r>
          </w:p>
          <w:p w:rsidR="00BD567D" w:rsidP="00DB5818" w:rsidRDefault="00DB5818" w14:paraId="791AD6DE" wp14:textId="77777777">
            <w:r>
              <w:t>•</w:t>
            </w:r>
            <w:r w:rsidR="00D955F1">
              <w:t xml:space="preserve"> </w:t>
            </w:r>
            <w:r w:rsidRPr="00DB5818">
              <w:t>Comment on the use of expressive language to create images, sound effects and atmosphere</w:t>
            </w:r>
            <w:r>
              <w:t>.</w:t>
            </w:r>
          </w:p>
          <w:p w:rsidR="00DB5818" w:rsidP="00DB5818" w:rsidRDefault="00DB5818" w14:paraId="1E068578" wp14:textId="77777777">
            <w:r>
              <w:t>•</w:t>
            </w:r>
            <w:r w:rsidR="00D955F1">
              <w:t xml:space="preserve"> </w:t>
            </w:r>
            <w:r>
              <w:t>Read and recite poems.</w:t>
            </w:r>
          </w:p>
          <w:p w:rsidR="00DB5818" w:rsidP="00DB5818" w:rsidRDefault="00DB5818" w14:paraId="09A85D7C" wp14:textId="77777777">
            <w:r>
              <w:t>•</w:t>
            </w:r>
            <w:r w:rsidR="00D955F1">
              <w:t xml:space="preserve"> </w:t>
            </w:r>
            <w:r>
              <w:t>Vary volume, pace and use expression when performing.</w:t>
            </w:r>
          </w:p>
          <w:p w:rsidR="00DB5818" w:rsidP="00DB5818" w:rsidRDefault="00DB5818" w14:paraId="014554FE" wp14:textId="77777777">
            <w:r>
              <w:t>•</w:t>
            </w:r>
            <w:r w:rsidR="00D955F1">
              <w:t xml:space="preserve"> </w:t>
            </w:r>
            <w:r>
              <w:t>Use actions, sound effects, musical patterns and images to enhance a poem’s meaning.</w:t>
            </w:r>
          </w:p>
          <w:p w:rsidR="00DB5818" w:rsidP="00DB5818" w:rsidRDefault="00DB5818" w14:paraId="584C1FA6" wp14:textId="77777777">
            <w:r>
              <w:t>•</w:t>
            </w:r>
            <w:r w:rsidR="00D955F1">
              <w:t xml:space="preserve"> </w:t>
            </w:r>
            <w:r>
              <w:t>Comment on the use of expressive language to create images, sound effects and atmosphere</w:t>
            </w:r>
          </w:p>
          <w:p w:rsidRPr="00DB5818" w:rsidR="00735FD5" w:rsidP="00DB5818" w:rsidRDefault="00735FD5" w14:paraId="4898CF39" wp14:textId="77777777">
            <w:r>
              <w:t>•</w:t>
            </w:r>
            <w:r w:rsidR="00D955F1">
              <w:t xml:space="preserve"> </w:t>
            </w:r>
            <w:r w:rsidRPr="00735FD5">
              <w:t>Read, recite and respond to limericks</w:t>
            </w:r>
            <w:r>
              <w:t>,</w:t>
            </w:r>
            <w:r w:rsidR="00D955F1">
              <w:t xml:space="preserve"> </w:t>
            </w:r>
            <w:r w:rsidRPr="00735FD5">
              <w:t>Haiku and Tanka</w:t>
            </w:r>
          </w:p>
          <w:p w:rsidRPr="00DA0635" w:rsidR="00BD567D" w:rsidP="00932D2B" w:rsidRDefault="00BD567D" w14:paraId="144A5D23" wp14:textId="77777777">
            <w:pPr>
              <w:rPr>
                <w:b/>
              </w:rPr>
            </w:pPr>
          </w:p>
          <w:p w:rsidRPr="00DA0635" w:rsidR="00BD567D" w:rsidP="00932D2B" w:rsidRDefault="00BD567D" w14:paraId="738610EB" wp14:textId="77777777">
            <w:pPr>
              <w:rPr>
                <w:b/>
              </w:rPr>
            </w:pPr>
          </w:p>
          <w:p w:rsidRPr="00DB5818" w:rsidR="00CA5CB2" w:rsidP="00932D2B" w:rsidRDefault="00CA5CB2" w14:paraId="566B46B5" wp14:textId="77777777">
            <w:pPr>
              <w:rPr>
                <w:b/>
                <w:u w:val="single"/>
              </w:rPr>
            </w:pPr>
            <w:r w:rsidRPr="00DB5818">
              <w:rPr>
                <w:b/>
                <w:u w:val="single"/>
              </w:rPr>
              <w:t>Digital Film Literacy</w:t>
            </w:r>
          </w:p>
          <w:p w:rsidR="00DA0635" w:rsidP="00932D2B" w:rsidRDefault="00DA0635" w14:paraId="637805D2" wp14:textId="77777777">
            <w:pPr>
              <w:rPr>
                <w:b/>
              </w:rPr>
            </w:pPr>
          </w:p>
          <w:p w:rsidRPr="00DB5818" w:rsidR="00DA0635" w:rsidP="00932D2B" w:rsidRDefault="00DA0635" w14:paraId="6F542AFD" wp14:textId="77777777">
            <w:pPr>
              <w:rPr>
                <w:b/>
                <w:u w:val="single"/>
              </w:rPr>
            </w:pPr>
            <w:r w:rsidRPr="00DB5818">
              <w:rPr>
                <w:b/>
                <w:u w:val="single"/>
              </w:rPr>
              <w:t>Pharaohs</w:t>
            </w:r>
          </w:p>
          <w:p w:rsidR="00DA0635" w:rsidP="00DA0635" w:rsidRDefault="00DA0635" w14:paraId="463F29E8" wp14:textId="77777777"/>
          <w:p w:rsidR="00DA0635" w:rsidP="00DA0635" w:rsidRDefault="005458B0" w14:paraId="736653CF" wp14:textId="77777777">
            <w:hyperlink w:history="1" r:id="rId17">
              <w:r w:rsidRPr="00B7419E" w:rsidR="00DA0635">
                <w:rPr>
                  <w:rStyle w:val="Hyperlink"/>
                </w:rPr>
                <w:t>https://www.literacyshed.com/the-egyptian-pyramids.html</w:t>
              </w:r>
            </w:hyperlink>
          </w:p>
          <w:p w:rsidRPr="00DA0635" w:rsidR="00DA0635" w:rsidP="00DA0635" w:rsidRDefault="00DA0635" w14:paraId="5E47407C" wp14:textId="77777777">
            <w:pPr>
              <w:rPr>
                <w:b/>
                <w:u w:val="single"/>
              </w:rPr>
            </w:pPr>
            <w:proofErr w:type="spellStart"/>
            <w:r w:rsidRPr="00DA0635">
              <w:rPr>
                <w:b/>
                <w:u w:val="single"/>
              </w:rPr>
              <w:lastRenderedPageBreak/>
              <w:t>Tadeo</w:t>
            </w:r>
            <w:proofErr w:type="spellEnd"/>
            <w:r w:rsidRPr="00DA0635">
              <w:rPr>
                <w:b/>
                <w:u w:val="single"/>
              </w:rPr>
              <w:t xml:space="preserve"> Jones</w:t>
            </w:r>
          </w:p>
          <w:p w:rsidR="00DA0635" w:rsidP="00DA0635" w:rsidRDefault="00DA0635" w14:paraId="077475EA" wp14:textId="77777777">
            <w:r>
              <w:t xml:space="preserve">Tad is inside an Egyptian tomb in this short clip. </w:t>
            </w:r>
          </w:p>
          <w:p w:rsidR="00DA0635" w:rsidP="00DA0635" w:rsidRDefault="00DA0635" w14:paraId="3B7B4B86" wp14:textId="77777777"/>
          <w:p w:rsidRPr="00DA0635" w:rsidR="00DA0635" w:rsidP="00DA0635" w:rsidRDefault="00DA0635" w14:paraId="1B585936" wp14:textId="77777777">
            <w:pPr>
              <w:rPr>
                <w:b/>
                <w:u w:val="single"/>
              </w:rPr>
            </w:pPr>
            <w:r w:rsidRPr="00DA0635">
              <w:rPr>
                <w:b/>
                <w:u w:val="single"/>
              </w:rPr>
              <w:t>Teaching ideas</w:t>
            </w:r>
          </w:p>
          <w:p w:rsidR="00DA0635" w:rsidP="00DA0635" w:rsidRDefault="00DA0635" w14:paraId="703B2388" wp14:textId="77777777">
            <w:r>
              <w:t>Use for tension, setting description, diary entries and more.</w:t>
            </w:r>
          </w:p>
          <w:p w:rsidR="00DA0635" w:rsidP="00DA0635" w:rsidRDefault="00DA0635" w14:paraId="3A0FF5F2" wp14:textId="77777777"/>
          <w:p w:rsidR="00DA0635" w:rsidP="00DA0635" w:rsidRDefault="00DA0635" w14:paraId="26EE7AE4" wp14:textId="77777777">
            <w:r>
              <w:t>A funny video which could be used to kick off a topic on Egypt.   Cairo, 1920, an archaeologist is about to discover the secret of the Egyptian Pyramids.</w:t>
            </w:r>
          </w:p>
          <w:p w:rsidR="00DA0635" w:rsidP="00DA0635" w:rsidRDefault="00DA0635" w14:paraId="5630AD66" wp14:textId="77777777"/>
          <w:p w:rsidR="00DA0635" w:rsidP="00DA0635" w:rsidRDefault="00DA0635" w14:paraId="750E9C66" wp14:textId="77777777">
            <w:r>
              <w:t>Pupils could write a diary/recount of the events in the film.  Writing from the point of view of the explorer or of the camel.</w:t>
            </w:r>
          </w:p>
          <w:p w:rsidR="0052643A" w:rsidP="00DA0635" w:rsidRDefault="0052643A" w14:paraId="61829076" wp14:textId="77777777"/>
          <w:p w:rsidRPr="0052643A" w:rsidR="00DA0635" w:rsidP="00DA0635" w:rsidRDefault="0052643A" w14:paraId="1B44DD23" wp14:textId="77777777">
            <w:pPr>
              <w:rPr>
                <w:b/>
                <w:u w:val="single"/>
              </w:rPr>
            </w:pPr>
            <w:r w:rsidRPr="0052643A">
              <w:rPr>
                <w:b/>
                <w:u w:val="single"/>
              </w:rPr>
              <w:t>Stargazers</w:t>
            </w:r>
          </w:p>
          <w:p w:rsidR="00DA0635" w:rsidP="00DA0635" w:rsidRDefault="00DA0635" w14:paraId="2BA226A1" wp14:textId="77777777"/>
          <w:p w:rsidR="00652AC9" w:rsidP="00DA0635" w:rsidRDefault="005458B0" w14:paraId="3E3C424D" wp14:textId="77777777">
            <w:hyperlink w:history="1" r:id="rId18">
              <w:r w:rsidRPr="00B7419E" w:rsidR="00DA0635">
                <w:rPr>
                  <w:rStyle w:val="Hyperlink"/>
                </w:rPr>
                <w:t>https://www.literacyshed.com/planetunknown.html</w:t>
              </w:r>
            </w:hyperlink>
          </w:p>
          <w:p w:rsidR="0052643A" w:rsidP="00DA0635" w:rsidRDefault="0052643A" w14:paraId="17AD93B2" wp14:textId="77777777"/>
          <w:p w:rsidR="0052643A" w:rsidP="00DA0635" w:rsidRDefault="00DA0635" w14:paraId="527086E6" wp14:textId="77777777">
            <w:r>
              <w:t xml:space="preserve">At the end of the 21st century Mankind were facing global resource depletion. </w:t>
            </w:r>
          </w:p>
          <w:p w:rsidR="0052643A" w:rsidP="00DA0635" w:rsidRDefault="0052643A" w14:paraId="0DE4B5B7" wp14:textId="77777777"/>
          <w:p w:rsidR="00DA0635" w:rsidP="00DA0635" w:rsidRDefault="00DA0635" w14:paraId="23CAB485" wp14:textId="77777777">
            <w:r>
              <w:t>Space Rovers were sent out to find potential inhabitable planets. Seed</w:t>
            </w:r>
            <w:r w:rsidR="00D955F1">
              <w:t>s</w:t>
            </w:r>
            <w:r>
              <w:t xml:space="preserve"> were carried by these Space Rovers to test the possibility of growing plants on a target planet. </w:t>
            </w:r>
          </w:p>
          <w:p w:rsidR="0052643A" w:rsidP="00DA0635" w:rsidRDefault="0052643A" w14:paraId="66204FF1" wp14:textId="77777777"/>
          <w:p w:rsidR="00DA0635" w:rsidP="00DA0635" w:rsidRDefault="00DA0635" w14:paraId="5DE14DE8" wp14:textId="77777777">
            <w:pPr>
              <w:rPr>
                <w:b/>
                <w:u w:val="single"/>
              </w:rPr>
            </w:pPr>
            <w:r w:rsidRPr="0052643A">
              <w:rPr>
                <w:b/>
                <w:u w:val="single"/>
              </w:rPr>
              <w:t>Teaching Ideas</w:t>
            </w:r>
          </w:p>
          <w:p w:rsidRPr="0052643A" w:rsidR="0052643A" w:rsidP="00DA0635" w:rsidRDefault="0052643A" w14:paraId="2DBF0D7D" wp14:textId="77777777">
            <w:pPr>
              <w:rPr>
                <w:b/>
                <w:u w:val="single"/>
              </w:rPr>
            </w:pPr>
          </w:p>
          <w:p w:rsidR="00DA0635" w:rsidP="00DA0635" w:rsidRDefault="00DA0635" w14:paraId="01090434" wp14:textId="77777777">
            <w:r>
              <w:t>Create a ship</w:t>
            </w:r>
            <w:r w:rsidR="00D955F1">
              <w:t>’</w:t>
            </w:r>
            <w:r>
              <w:t xml:space="preserve">s log documenting the arrival on the planet and the Space Rovers' findings. </w:t>
            </w:r>
          </w:p>
          <w:p w:rsidR="00DA0635" w:rsidP="00DA0635" w:rsidRDefault="00DA0635" w14:paraId="27772081" wp14:textId="77777777">
            <w:r>
              <w:t xml:space="preserve">Retell the narrative in the 3rd person. </w:t>
            </w:r>
          </w:p>
          <w:p w:rsidRPr="00DA0635" w:rsidR="00DA0635" w:rsidP="00DA0635" w:rsidRDefault="00DA0635" w14:paraId="0ABE391E" wp14:textId="77777777">
            <w:r>
              <w:t xml:space="preserve">Create a </w:t>
            </w:r>
            <w:r w:rsidR="00D955F1">
              <w:t>non-chronological</w:t>
            </w:r>
            <w:r>
              <w:t xml:space="preserve"> report about the Unknown planet. Link to other films in the Sci Fi shed, for example </w:t>
            </w:r>
            <w:r>
              <w:lastRenderedPageBreak/>
              <w:t>Pandora or one of the 12 planets.</w:t>
            </w:r>
          </w:p>
        </w:tc>
      </w:tr>
      <w:tr xmlns:wp14="http://schemas.microsoft.com/office/word/2010/wordml" w:rsidRPr="00DA0635" w:rsidR="009560F0" w:rsidTr="4911D2DD" w14:paraId="35131F4E" wp14:textId="77777777">
        <w:tc>
          <w:tcPr>
            <w:tcW w:w="2706" w:type="dxa"/>
            <w:gridSpan w:val="2"/>
            <w:tcMar/>
          </w:tcPr>
          <w:p w:rsidRPr="00DA0635" w:rsidR="009560F0" w:rsidP="00D8316C" w:rsidRDefault="009560F0" w14:paraId="6C4ACD45" wp14:textId="77777777">
            <w:r w:rsidRPr="00DA0635">
              <w:lastRenderedPageBreak/>
              <w:t>Theme</w:t>
            </w:r>
          </w:p>
        </w:tc>
        <w:tc>
          <w:tcPr>
            <w:tcW w:w="11606" w:type="dxa"/>
            <w:gridSpan w:val="8"/>
            <w:tcMar/>
          </w:tcPr>
          <w:p w:rsidRPr="00DA0635" w:rsidR="009560F0" w:rsidP="004348F1" w:rsidRDefault="007D03EE" w14:paraId="3E8804D6" wp14:textId="77777777">
            <w:pPr>
              <w:jc w:val="center"/>
              <w:rPr>
                <w:b/>
              </w:rPr>
            </w:pPr>
            <w:r w:rsidRPr="00DA0635">
              <w:rPr>
                <w:b/>
              </w:rPr>
              <w:t>Year A -</w:t>
            </w:r>
            <w:r w:rsidRPr="00DA0635" w:rsidR="004348F1">
              <w:t xml:space="preserve"> </w:t>
            </w:r>
            <w:r w:rsidRPr="00DA0635" w:rsidR="004348F1">
              <w:rPr>
                <w:b/>
              </w:rPr>
              <w:t xml:space="preserve">Scream Machine </w:t>
            </w:r>
            <w:r w:rsidRPr="00DA0635" w:rsidR="00CF4433">
              <w:rPr>
                <w:b/>
              </w:rPr>
              <w:t xml:space="preserve"> </w:t>
            </w:r>
            <w:r w:rsidRPr="00DA0635">
              <w:rPr>
                <w:b/>
              </w:rPr>
              <w:t xml:space="preserve"> Year B -</w:t>
            </w:r>
            <w:r w:rsidRPr="00DA0635" w:rsidR="004348F1">
              <w:t xml:space="preserve"> </w:t>
            </w:r>
            <w:r w:rsidRPr="00DA0635" w:rsidR="004348F1">
              <w:rPr>
                <w:rFonts w:eastAsia="Calibri" w:cs="Times New Roman"/>
                <w:b/>
              </w:rPr>
              <w:t xml:space="preserve"> </w:t>
            </w:r>
            <w:r w:rsidRPr="00DA0635" w:rsidR="004348F1">
              <w:rPr>
                <w:b/>
              </w:rPr>
              <w:t>Allotment</w:t>
            </w:r>
          </w:p>
        </w:tc>
      </w:tr>
      <w:tr xmlns:wp14="http://schemas.microsoft.com/office/word/2010/wordml" w:rsidRPr="00DA0635" w:rsidR="009560F0" w:rsidTr="4911D2DD" w14:paraId="277772B6" wp14:textId="77777777">
        <w:tc>
          <w:tcPr>
            <w:tcW w:w="2706" w:type="dxa"/>
            <w:gridSpan w:val="2"/>
            <w:tcMar/>
          </w:tcPr>
          <w:p w:rsidRPr="00DA0635" w:rsidR="009560F0" w:rsidP="00D8316C" w:rsidRDefault="009560F0" w14:paraId="5FDB058F" wp14:textId="77777777">
            <w:r w:rsidRPr="00DA0635">
              <w:t>Text-type</w:t>
            </w:r>
          </w:p>
        </w:tc>
        <w:tc>
          <w:tcPr>
            <w:tcW w:w="3341" w:type="dxa"/>
            <w:gridSpan w:val="2"/>
            <w:tcMar/>
          </w:tcPr>
          <w:p w:rsidRPr="00DA0635" w:rsidR="009560F0" w:rsidP="005B3677" w:rsidRDefault="00CA66C5" w14:paraId="3ADB5458" wp14:textId="77777777">
            <w:pPr>
              <w:pStyle w:val="ListParagraph"/>
              <w:ind w:left="360"/>
              <w:jc w:val="center"/>
              <w:rPr>
                <w:rFonts w:asciiTheme="minorHAnsi" w:hAnsiTheme="minorHAnsi"/>
                <w:b/>
              </w:rPr>
            </w:pPr>
            <w:r w:rsidRPr="00DA0635">
              <w:rPr>
                <w:rFonts w:asciiTheme="minorHAnsi" w:hAnsiTheme="minorHAnsi"/>
                <w:b/>
              </w:rPr>
              <w:t>Discussion</w:t>
            </w:r>
            <w:r w:rsidR="00F25F58">
              <w:rPr>
                <w:rFonts w:asciiTheme="minorHAnsi" w:hAnsiTheme="minorHAnsi"/>
                <w:b/>
              </w:rPr>
              <w:t>:</w:t>
            </w:r>
          </w:p>
          <w:p w:rsidRPr="00DA0635" w:rsidR="005B3677" w:rsidP="005B3677" w:rsidRDefault="005B3677" w14:paraId="5906AE2D" wp14:textId="77777777">
            <w:pPr>
              <w:pStyle w:val="ListParagraph"/>
              <w:ind w:left="360"/>
              <w:jc w:val="center"/>
              <w:rPr>
                <w:rFonts w:asciiTheme="minorHAnsi" w:hAnsiTheme="minorHAnsi"/>
                <w:b/>
              </w:rPr>
            </w:pPr>
            <w:r w:rsidRPr="00DA0635">
              <w:rPr>
                <w:rFonts w:asciiTheme="minorHAnsi" w:hAnsiTheme="minorHAnsi"/>
                <w:b/>
              </w:rPr>
              <w:t>Discussion text</w:t>
            </w:r>
          </w:p>
          <w:p w:rsidRPr="00DA0635" w:rsidR="005B3677" w:rsidP="005B3677" w:rsidRDefault="005B3677" w14:paraId="6B62F1B3" wp14:textId="77777777">
            <w:pPr>
              <w:pStyle w:val="ListParagraph"/>
              <w:ind w:left="360"/>
              <w:jc w:val="center"/>
              <w:rPr>
                <w:rFonts w:asciiTheme="minorHAnsi" w:hAnsiTheme="minorHAnsi"/>
                <w:b/>
              </w:rPr>
            </w:pPr>
            <w:r w:rsidRPr="00DA0635">
              <w:rPr>
                <w:rFonts w:asciiTheme="minorHAnsi" w:hAnsiTheme="minorHAnsi"/>
                <w:b/>
                <w:noProof/>
                <w:lang w:eastAsia="en-GB"/>
              </w:rPr>
              <w:drawing>
                <wp:inline xmlns:wp14="http://schemas.microsoft.com/office/word/2010/wordprocessingDrawing" distT="0" distB="0" distL="0" distR="0" wp14:anchorId="27CBEE25" wp14:editId="557BD729">
                  <wp:extent cx="822960" cy="5911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2960" cy="591185"/>
                          </a:xfrm>
                          <a:prstGeom prst="rect">
                            <a:avLst/>
                          </a:prstGeom>
                          <a:noFill/>
                        </pic:spPr>
                      </pic:pic>
                    </a:graphicData>
                  </a:graphic>
                </wp:inline>
              </w:drawing>
            </w:r>
          </w:p>
        </w:tc>
        <w:tc>
          <w:tcPr>
            <w:tcW w:w="2940" w:type="dxa"/>
            <w:gridSpan w:val="3"/>
            <w:tcMar/>
          </w:tcPr>
          <w:p w:rsidRPr="00DA0635" w:rsidR="005B3677" w:rsidP="005B3677" w:rsidRDefault="005B3677" w14:paraId="5B2F1CDE" wp14:textId="77777777">
            <w:pPr>
              <w:jc w:val="center"/>
              <w:rPr>
                <w:b/>
              </w:rPr>
            </w:pPr>
            <w:r w:rsidRPr="00DA0635">
              <w:rPr>
                <w:noProof/>
                <w:lang w:eastAsia="en-GB"/>
              </w:rPr>
              <w:drawing>
                <wp:anchor xmlns:wp14="http://schemas.microsoft.com/office/word/2010/wordprocessingDrawing" distT="0" distB="0" distL="114300" distR="114300" simplePos="0" relativeHeight="251664384" behindDoc="1" locked="0" layoutInCell="1" allowOverlap="1" wp14:anchorId="0AFA11F2" wp14:editId="368F206B">
                  <wp:simplePos x="0" y="0"/>
                  <wp:positionH relativeFrom="column">
                    <wp:posOffset>397510</wp:posOffset>
                  </wp:positionH>
                  <wp:positionV relativeFrom="paragraph">
                    <wp:posOffset>467360</wp:posOffset>
                  </wp:positionV>
                  <wp:extent cx="1261745" cy="408305"/>
                  <wp:effectExtent l="0" t="0" r="0" b="0"/>
                  <wp:wrapTight wrapText="bothSides">
                    <wp:wrapPolygon edited="0">
                      <wp:start x="0" y="0"/>
                      <wp:lineTo x="0" y="20156"/>
                      <wp:lineTo x="21198" y="20156"/>
                      <wp:lineTo x="2119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61745" cy="408305"/>
                          </a:xfrm>
                          <a:prstGeom prst="rect">
                            <a:avLst/>
                          </a:prstGeom>
                          <a:noFill/>
                        </pic:spPr>
                      </pic:pic>
                    </a:graphicData>
                  </a:graphic>
                  <wp14:sizeRelH relativeFrom="page">
                    <wp14:pctWidth>0</wp14:pctWidth>
                  </wp14:sizeRelH>
                  <wp14:sizeRelV relativeFrom="page">
                    <wp14:pctHeight>0</wp14:pctHeight>
                  </wp14:sizeRelV>
                </wp:anchor>
              </w:drawing>
            </w:r>
            <w:r w:rsidRPr="00DA0635" w:rsidR="00CA66C5">
              <w:rPr>
                <w:b/>
              </w:rPr>
              <w:t>Instruction</w:t>
            </w:r>
          </w:p>
          <w:p w:rsidRPr="00DA0635" w:rsidR="005B3677" w:rsidP="005B3677" w:rsidRDefault="005B3677" w14:paraId="02F2C34E" wp14:textId="77777777">
            <w:pPr>
              <w:jc w:val="center"/>
              <w:rPr>
                <w:b/>
              </w:rPr>
            </w:pPr>
          </w:p>
          <w:p w:rsidRPr="00DA0635" w:rsidR="009560F0" w:rsidP="005B3677" w:rsidRDefault="009560F0" w14:paraId="680A4E5D" wp14:textId="77777777">
            <w:pPr>
              <w:jc w:val="center"/>
            </w:pPr>
          </w:p>
        </w:tc>
        <w:tc>
          <w:tcPr>
            <w:tcW w:w="5325" w:type="dxa"/>
            <w:gridSpan w:val="3"/>
            <w:tcMar/>
          </w:tcPr>
          <w:p w:rsidRPr="00DA0635" w:rsidR="00932D2B" w:rsidP="005B3677" w:rsidRDefault="00932D2B" w14:paraId="0A96B131" wp14:textId="77777777">
            <w:pPr>
              <w:jc w:val="center"/>
              <w:rPr>
                <w:b/>
              </w:rPr>
            </w:pPr>
            <w:r w:rsidRPr="00DA0635">
              <w:rPr>
                <w:b/>
              </w:rPr>
              <w:t>Narrative, Poetry and Digital Literacy:</w:t>
            </w:r>
          </w:p>
          <w:p w:rsidRPr="00DA0635" w:rsidR="00CA66C5" w:rsidP="005B3677" w:rsidRDefault="00CA66C5" w14:paraId="19219836" wp14:textId="77777777">
            <w:pPr>
              <w:jc w:val="center"/>
              <w:rPr>
                <w:b/>
              </w:rPr>
            </w:pPr>
          </w:p>
        </w:tc>
      </w:tr>
      <w:tr xmlns:wp14="http://schemas.microsoft.com/office/word/2010/wordml" w:rsidRPr="00DA0635" w:rsidR="00D81404" w:rsidTr="4911D2DD" w14:paraId="7ACB775E" wp14:textId="77777777">
        <w:tc>
          <w:tcPr>
            <w:tcW w:w="2706" w:type="dxa"/>
            <w:gridSpan w:val="2"/>
            <w:tcMar/>
          </w:tcPr>
          <w:p w:rsidRPr="00DA0635" w:rsidR="00D81404" w:rsidP="00D8316C" w:rsidRDefault="00D81404" w14:paraId="47350805" wp14:textId="77777777">
            <w:r w:rsidRPr="00DA0635">
              <w:t>Term 3</w:t>
            </w:r>
          </w:p>
          <w:p w:rsidRPr="00DA0635" w:rsidR="00CF4433" w:rsidP="00D8316C" w:rsidRDefault="00CF4433" w14:paraId="296FEF7D" wp14:textId="77777777"/>
        </w:tc>
        <w:tc>
          <w:tcPr>
            <w:tcW w:w="3341" w:type="dxa"/>
            <w:gridSpan w:val="2"/>
            <w:tcMar/>
          </w:tcPr>
          <w:p w:rsidRPr="00DA0635" w:rsidR="004348F1" w:rsidP="004348F1" w:rsidRDefault="004348F1" w14:paraId="224EE964" wp14:textId="77777777">
            <w:pPr>
              <w:pStyle w:val="NoSpacing"/>
              <w:rPr>
                <w:lang w:eastAsia="en-GB"/>
              </w:rPr>
            </w:pPr>
            <w:r w:rsidRPr="00DA0635">
              <w:rPr>
                <w:lang w:eastAsia="en-GB"/>
              </w:rPr>
              <w:t>•</w:t>
            </w:r>
            <w:r w:rsidR="00F25F58">
              <w:rPr>
                <w:lang w:eastAsia="en-GB"/>
              </w:rPr>
              <w:t xml:space="preserve"> </w:t>
            </w:r>
            <w:r w:rsidRPr="00DA0635">
              <w:rPr>
                <w:lang w:eastAsia="en-GB"/>
              </w:rPr>
              <w:t>Use a planning tool to organise their thoughts and refer to it throughout the writing process.</w:t>
            </w:r>
          </w:p>
          <w:p w:rsidRPr="00DA0635" w:rsidR="004348F1" w:rsidP="004348F1" w:rsidRDefault="004348F1" w14:paraId="2EA4142C" wp14:textId="77777777">
            <w:pPr>
              <w:pStyle w:val="NoSpacing"/>
              <w:rPr>
                <w:lang w:eastAsia="en-GB"/>
              </w:rPr>
            </w:pPr>
            <w:r w:rsidRPr="00DA0635">
              <w:rPr>
                <w:lang w:eastAsia="en-GB"/>
              </w:rPr>
              <w:t>•</w:t>
            </w:r>
            <w:r w:rsidR="00F25F58">
              <w:rPr>
                <w:lang w:eastAsia="en-GB"/>
              </w:rPr>
              <w:t xml:space="preserve"> </w:t>
            </w:r>
            <w:r w:rsidRPr="00DA0635">
              <w:rPr>
                <w:lang w:eastAsia="en-GB"/>
              </w:rPr>
              <w:t>Include a conclusion that gives the writer’s opinion.</w:t>
            </w:r>
          </w:p>
          <w:p w:rsidRPr="00DA0635" w:rsidR="004348F1" w:rsidP="004348F1" w:rsidRDefault="004348F1" w14:paraId="612F7ABA" wp14:textId="77777777">
            <w:pPr>
              <w:pStyle w:val="NoSpacing"/>
              <w:rPr>
                <w:lang w:eastAsia="en-GB"/>
              </w:rPr>
            </w:pPr>
            <w:r w:rsidRPr="00DA0635">
              <w:rPr>
                <w:lang w:eastAsia="en-GB"/>
              </w:rPr>
              <w:t>•</w:t>
            </w:r>
            <w:r w:rsidR="00F25F58">
              <w:rPr>
                <w:lang w:eastAsia="en-GB"/>
              </w:rPr>
              <w:t xml:space="preserve"> </w:t>
            </w:r>
            <w:r w:rsidRPr="00DA0635">
              <w:rPr>
                <w:lang w:eastAsia="en-GB"/>
              </w:rPr>
              <w:t>End with a powerful statement.</w:t>
            </w:r>
          </w:p>
          <w:p w:rsidRPr="00DA0635" w:rsidR="004348F1" w:rsidP="004348F1" w:rsidRDefault="004348F1" w14:paraId="69AFF071" wp14:textId="77777777">
            <w:pPr>
              <w:pStyle w:val="NoSpacing"/>
              <w:rPr>
                <w:lang w:eastAsia="en-GB"/>
              </w:rPr>
            </w:pPr>
            <w:r w:rsidRPr="00DA0635">
              <w:rPr>
                <w:lang w:eastAsia="en-GB"/>
              </w:rPr>
              <w:t>•</w:t>
            </w:r>
            <w:r w:rsidR="00F25F58">
              <w:rPr>
                <w:lang w:eastAsia="en-GB"/>
              </w:rPr>
              <w:t xml:space="preserve"> </w:t>
            </w:r>
            <w:r w:rsidRPr="00DA0635">
              <w:rPr>
                <w:lang w:eastAsia="en-GB"/>
              </w:rPr>
              <w:t>Use different sentence starters to signal each point.</w:t>
            </w:r>
          </w:p>
          <w:p w:rsidRPr="00DA0635" w:rsidR="004348F1" w:rsidP="004348F1" w:rsidRDefault="004348F1" w14:paraId="5EC2C55E" wp14:textId="77777777">
            <w:pPr>
              <w:pStyle w:val="NoSpacing"/>
              <w:rPr>
                <w:lang w:eastAsia="en-GB"/>
              </w:rPr>
            </w:pPr>
            <w:r w:rsidRPr="00DA0635">
              <w:rPr>
                <w:lang w:eastAsia="en-GB"/>
              </w:rPr>
              <w:t>•</w:t>
            </w:r>
            <w:r w:rsidR="00F25F58">
              <w:rPr>
                <w:lang w:eastAsia="en-GB"/>
              </w:rPr>
              <w:t xml:space="preserve"> </w:t>
            </w:r>
            <w:r w:rsidRPr="00DA0635">
              <w:rPr>
                <w:lang w:eastAsia="en-GB"/>
              </w:rPr>
              <w:t>Begin to add detail to the relative clause.</w:t>
            </w:r>
          </w:p>
          <w:p w:rsidRPr="00DA0635" w:rsidR="004348F1" w:rsidP="004348F1" w:rsidRDefault="004348F1" w14:paraId="622B530E" wp14:textId="77777777">
            <w:pPr>
              <w:pStyle w:val="NoSpacing"/>
              <w:rPr>
                <w:lang w:eastAsia="en-GB"/>
              </w:rPr>
            </w:pPr>
            <w:r w:rsidRPr="00DA0635">
              <w:rPr>
                <w:lang w:eastAsia="en-GB"/>
              </w:rPr>
              <w:t>•</w:t>
            </w:r>
            <w:r w:rsidR="00F25F58">
              <w:rPr>
                <w:lang w:eastAsia="en-GB"/>
              </w:rPr>
              <w:t xml:space="preserve"> </w:t>
            </w:r>
            <w:r w:rsidRPr="00DA0635">
              <w:rPr>
                <w:lang w:eastAsia="en-GB"/>
              </w:rPr>
              <w:t>Use examples to back up points.</w:t>
            </w:r>
          </w:p>
          <w:p w:rsidRPr="00DA0635" w:rsidR="004348F1" w:rsidP="004348F1" w:rsidRDefault="004348F1" w14:paraId="4A4DDDDE" wp14:textId="77777777">
            <w:pPr>
              <w:pStyle w:val="NoSpacing"/>
              <w:rPr>
                <w:lang w:eastAsia="en-GB"/>
              </w:rPr>
            </w:pPr>
            <w:r w:rsidRPr="00DA0635">
              <w:rPr>
                <w:lang w:eastAsia="en-GB"/>
              </w:rPr>
              <w:t>•</w:t>
            </w:r>
            <w:r w:rsidR="00F25F58">
              <w:rPr>
                <w:lang w:eastAsia="en-GB"/>
              </w:rPr>
              <w:t xml:space="preserve"> </w:t>
            </w:r>
            <w:r w:rsidRPr="00DA0635">
              <w:rPr>
                <w:lang w:eastAsia="en-GB"/>
              </w:rPr>
              <w:t>Include technical words</w:t>
            </w:r>
            <w:r w:rsidR="00F25F58">
              <w:rPr>
                <w:lang w:eastAsia="en-GB"/>
              </w:rPr>
              <w:t>,</w:t>
            </w:r>
            <w:r w:rsidRPr="00DA0635">
              <w:rPr>
                <w:lang w:eastAsia="en-GB"/>
              </w:rPr>
              <w:t xml:space="preserve"> as appropriate.</w:t>
            </w:r>
          </w:p>
          <w:p w:rsidRPr="00DA0635" w:rsidR="00A46A78" w:rsidP="004348F1" w:rsidRDefault="004348F1" w14:paraId="46F85E8A" wp14:textId="77777777">
            <w:pPr>
              <w:pStyle w:val="NoSpacing"/>
              <w:rPr>
                <w:lang w:eastAsia="en-GB"/>
              </w:rPr>
            </w:pPr>
            <w:r w:rsidRPr="00DA0635">
              <w:rPr>
                <w:lang w:eastAsia="en-GB"/>
              </w:rPr>
              <w:t>•</w:t>
            </w:r>
            <w:r w:rsidR="00F25F58">
              <w:rPr>
                <w:lang w:eastAsia="en-GB"/>
              </w:rPr>
              <w:t xml:space="preserve"> </w:t>
            </w:r>
            <w:r w:rsidRPr="00DA0635">
              <w:rPr>
                <w:lang w:eastAsia="en-GB"/>
              </w:rPr>
              <w:t>Support ideas by using facts.</w:t>
            </w:r>
          </w:p>
          <w:p w:rsidRPr="00DA0635" w:rsidR="009462D8" w:rsidP="009462D8" w:rsidRDefault="009462D8" w14:paraId="7194DBDC" wp14:textId="77777777">
            <w:pPr>
              <w:pStyle w:val="NoSpacing"/>
              <w:rPr>
                <w:lang w:eastAsia="en-GB"/>
              </w:rPr>
            </w:pPr>
          </w:p>
          <w:p w:rsidRPr="00DA0635" w:rsidR="009462D8" w:rsidP="009462D8" w:rsidRDefault="009462D8" w14:paraId="769D0D3C" wp14:textId="77777777">
            <w:pPr>
              <w:pStyle w:val="NoSpacing"/>
              <w:rPr>
                <w:lang w:eastAsia="en-GB"/>
              </w:rPr>
            </w:pPr>
          </w:p>
          <w:p w:rsidRPr="00DA0635" w:rsidR="009462D8" w:rsidP="009462D8" w:rsidRDefault="009462D8" w14:paraId="54CD245A" wp14:textId="77777777">
            <w:pPr>
              <w:pStyle w:val="NoSpacing"/>
              <w:rPr>
                <w:lang w:eastAsia="en-GB"/>
              </w:rPr>
            </w:pPr>
          </w:p>
          <w:p w:rsidRPr="00DA0635" w:rsidR="009462D8" w:rsidP="009462D8" w:rsidRDefault="009462D8" w14:paraId="1231BE67" wp14:textId="77777777">
            <w:pPr>
              <w:pStyle w:val="NoSpacing"/>
              <w:rPr>
                <w:lang w:eastAsia="en-GB"/>
              </w:rPr>
            </w:pPr>
          </w:p>
          <w:p w:rsidRPr="00DA0635" w:rsidR="009462D8" w:rsidP="009462D8" w:rsidRDefault="009462D8" w14:paraId="36FEB5B0" wp14:textId="77777777">
            <w:pPr>
              <w:pStyle w:val="NoSpacing"/>
              <w:rPr>
                <w:lang w:eastAsia="en-GB"/>
              </w:rPr>
            </w:pPr>
          </w:p>
          <w:p w:rsidRPr="00DA0635" w:rsidR="00A46A78" w:rsidP="004348F1" w:rsidRDefault="00A46A78" w14:paraId="0A6959E7" wp14:textId="77777777">
            <w:pPr>
              <w:pStyle w:val="NoSpacing"/>
              <w:rPr>
                <w:lang w:eastAsia="en-GB"/>
              </w:rPr>
            </w:pPr>
            <w:r w:rsidRPr="00DA0635">
              <w:rPr>
                <w:lang w:eastAsia="en-GB"/>
              </w:rPr>
              <w:t xml:space="preserve"> </w:t>
            </w:r>
          </w:p>
          <w:p w:rsidRPr="00DA0635" w:rsidR="00A46A78" w:rsidP="00A46A78" w:rsidRDefault="00A46A78" w14:paraId="30D7AA69" wp14:textId="77777777">
            <w:pPr>
              <w:pStyle w:val="NoSpacing"/>
              <w:rPr>
                <w:lang w:eastAsia="en-GB"/>
              </w:rPr>
            </w:pPr>
          </w:p>
          <w:p w:rsidRPr="00DA0635" w:rsidR="00D81404" w:rsidP="007A54BD" w:rsidRDefault="00D81404" w14:paraId="7196D064" wp14:textId="77777777">
            <w:pPr>
              <w:spacing w:before="100" w:beforeAutospacing="1" w:after="100" w:afterAutospacing="1"/>
              <w:ind w:left="340"/>
            </w:pPr>
          </w:p>
        </w:tc>
        <w:tc>
          <w:tcPr>
            <w:tcW w:w="2940" w:type="dxa"/>
            <w:gridSpan w:val="3"/>
            <w:tcMar/>
          </w:tcPr>
          <w:p w:rsidRPr="00DA0635" w:rsidR="004348F1" w:rsidP="004348F1" w:rsidRDefault="004348F1" w14:paraId="4CD253B9" wp14:textId="77777777">
            <w:r w:rsidRPr="00DA0635">
              <w:t>•</w:t>
            </w:r>
            <w:r w:rsidR="00F25F58">
              <w:t xml:space="preserve"> </w:t>
            </w:r>
            <w:r w:rsidRPr="00DA0635">
              <w:t>Use a planning tool to organise their thoughts and refer to it throughout the writing process.</w:t>
            </w:r>
          </w:p>
          <w:p w:rsidRPr="00DA0635" w:rsidR="004348F1" w:rsidP="004348F1" w:rsidRDefault="004348F1" w14:paraId="08969B62" wp14:textId="77777777">
            <w:r w:rsidRPr="00DA0635">
              <w:t>•</w:t>
            </w:r>
            <w:r w:rsidR="00F25F58">
              <w:t xml:space="preserve"> </w:t>
            </w:r>
            <w:r w:rsidRPr="00DA0635">
              <w:t>Begin with an opening sentence that makes the task sound essential or exciting.</w:t>
            </w:r>
          </w:p>
          <w:p w:rsidRPr="00DA0635" w:rsidR="004348F1" w:rsidP="004348F1" w:rsidRDefault="004348F1" w14:paraId="5804A857" wp14:textId="77777777">
            <w:r w:rsidRPr="00DA0635">
              <w:t>•</w:t>
            </w:r>
            <w:r w:rsidR="00F25F58">
              <w:t xml:space="preserve"> </w:t>
            </w:r>
            <w:r w:rsidRPr="00DA0635">
              <w:t>Include a list of materials or parts with precise quantities, measurements and descriptions.</w:t>
            </w:r>
          </w:p>
          <w:p w:rsidRPr="00F25F58" w:rsidR="004348F1" w:rsidP="004348F1" w:rsidRDefault="004348F1" w14:paraId="4C49E16E" wp14:textId="77777777">
            <w:pPr>
              <w:rPr>
                <w:i/>
              </w:rPr>
            </w:pPr>
            <w:r w:rsidRPr="00DA0635">
              <w:t>•</w:t>
            </w:r>
            <w:r w:rsidR="00F25F58">
              <w:t xml:space="preserve"> </w:t>
            </w:r>
            <w:r w:rsidRPr="00DA0635">
              <w:t xml:space="preserve">Use more precise times to make steps clearer – </w:t>
            </w:r>
            <w:r w:rsidRPr="00F25F58">
              <w:rPr>
                <w:i/>
              </w:rPr>
              <w:t>Wait five minutes until it is dry.</w:t>
            </w:r>
          </w:p>
          <w:p w:rsidRPr="00F25F58" w:rsidR="004348F1" w:rsidP="004348F1" w:rsidRDefault="004348F1" w14:paraId="221D6C77" wp14:textId="77777777">
            <w:pPr>
              <w:rPr>
                <w:i/>
              </w:rPr>
            </w:pPr>
            <w:r w:rsidRPr="00DA0635">
              <w:t>•</w:t>
            </w:r>
            <w:r w:rsidR="00F25F58">
              <w:t xml:space="preserve"> </w:t>
            </w:r>
            <w:r w:rsidRPr="00DA0635">
              <w:t xml:space="preserve">Use until or up to to show when a process is complete – </w:t>
            </w:r>
            <w:r w:rsidRPr="00F25F58">
              <w:rPr>
                <w:i/>
              </w:rPr>
              <w:t>Whisk until they are fluffy.</w:t>
            </w:r>
          </w:p>
          <w:p w:rsidRPr="00DA0635" w:rsidR="004348F1" w:rsidP="004348F1" w:rsidRDefault="004348F1" w14:paraId="29B9865F" wp14:textId="77777777">
            <w:r w:rsidRPr="00DA0635">
              <w:t>•</w:t>
            </w:r>
            <w:r w:rsidR="00F25F58">
              <w:t xml:space="preserve"> </w:t>
            </w:r>
            <w:r w:rsidRPr="00DA0635">
              <w:t>Include bullet points and numbered lists as appropriate.</w:t>
            </w:r>
          </w:p>
          <w:p w:rsidRPr="00DA0635" w:rsidR="009462D8" w:rsidP="004348F1" w:rsidRDefault="004348F1" w14:paraId="707D5F2E" wp14:textId="77777777">
            <w:r w:rsidRPr="00DA0635">
              <w:t>•</w:t>
            </w:r>
            <w:r w:rsidR="00F25F58">
              <w:t xml:space="preserve"> </w:t>
            </w:r>
            <w:r w:rsidRPr="00DA0635">
              <w:t>Include helpful pictures or diagrams to accompany the text.</w:t>
            </w:r>
          </w:p>
        </w:tc>
        <w:tc>
          <w:tcPr>
            <w:tcW w:w="5325" w:type="dxa"/>
            <w:gridSpan w:val="3"/>
            <w:tcMar/>
          </w:tcPr>
          <w:p w:rsidRPr="00DA0635" w:rsidR="00C953EA" w:rsidP="00C953EA" w:rsidRDefault="00C953EA" w14:paraId="2B08E13F" wp14:textId="77777777">
            <w:r w:rsidRPr="00DA0635">
              <w:t>•</w:t>
            </w:r>
            <w:r w:rsidR="00D955F1">
              <w:t xml:space="preserve"> </w:t>
            </w:r>
            <w:r w:rsidRPr="00DA0635">
              <w:t>Use an appropriate narrative planning tool to plan all the stages of a story and refer to it throughout when writing the first draft.</w:t>
            </w:r>
          </w:p>
          <w:p w:rsidRPr="00DA0635" w:rsidR="00C953EA" w:rsidP="00C953EA" w:rsidRDefault="00C953EA" w14:paraId="3103551F" wp14:textId="77777777">
            <w:r w:rsidRPr="00DA0635">
              <w:t>•</w:t>
            </w:r>
            <w:r w:rsidR="00D955F1">
              <w:t xml:space="preserve"> </w:t>
            </w:r>
            <w:r w:rsidRPr="00DA0635">
              <w:t>Include an intriguing title.</w:t>
            </w:r>
          </w:p>
          <w:p w:rsidRPr="00DA0635" w:rsidR="00C953EA" w:rsidP="00C953EA" w:rsidRDefault="00C953EA" w14:paraId="388C6558" wp14:textId="77777777">
            <w:r w:rsidRPr="00DA0635">
              <w:t>•</w:t>
            </w:r>
            <w:r w:rsidR="00D955F1">
              <w:t xml:space="preserve"> </w:t>
            </w:r>
            <w:r w:rsidRPr="00DA0635">
              <w:t>Write in the third person.</w:t>
            </w:r>
          </w:p>
          <w:p w:rsidRPr="00DA0635" w:rsidR="00C953EA" w:rsidP="00C953EA" w:rsidRDefault="00C953EA" w14:paraId="6012FBD2" wp14:textId="77777777">
            <w:r w:rsidRPr="00DA0635">
              <w:t>•</w:t>
            </w:r>
            <w:r w:rsidR="00D955F1">
              <w:t xml:space="preserve"> </w:t>
            </w:r>
            <w:r w:rsidRPr="00DA0635">
              <w:t>Write a story with an opening that sets a scene and contains a series of events, a complication, a resolution and a climax.</w:t>
            </w:r>
          </w:p>
          <w:p w:rsidRPr="00DA0635" w:rsidR="00C953EA" w:rsidP="00C953EA" w:rsidRDefault="00C953EA" w14:paraId="463E7F0C" wp14:textId="77777777">
            <w:r w:rsidRPr="00DA0635">
              <w:t>•</w:t>
            </w:r>
            <w:r w:rsidR="00D955F1">
              <w:t xml:space="preserve"> </w:t>
            </w:r>
            <w:r w:rsidRPr="00DA0635">
              <w:t>Understand the features of a specified genre.</w:t>
            </w:r>
          </w:p>
          <w:p w:rsidRPr="00DA0635" w:rsidR="00C953EA" w:rsidP="00C953EA" w:rsidRDefault="00C953EA" w14:paraId="0DC2862E" wp14:textId="77777777">
            <w:r w:rsidRPr="00DA0635">
              <w:t>•</w:t>
            </w:r>
            <w:r w:rsidR="00D955F1">
              <w:t xml:space="preserve"> </w:t>
            </w:r>
            <w:r w:rsidRPr="00DA0635">
              <w:t xml:space="preserve">Include some feature of the specified genre. </w:t>
            </w:r>
          </w:p>
          <w:p w:rsidRPr="00DA0635" w:rsidR="00C953EA" w:rsidP="00C953EA" w:rsidRDefault="00C953EA" w14:paraId="03CD30CD" wp14:textId="77777777">
            <w:r w:rsidRPr="00DA0635">
              <w:t>•</w:t>
            </w:r>
            <w:r w:rsidR="00D955F1">
              <w:t xml:space="preserve"> </w:t>
            </w:r>
            <w:r w:rsidRPr="00DA0635">
              <w:t>Use pronouns consistently to replace nouns, such as the names of people and places.</w:t>
            </w:r>
          </w:p>
          <w:p w:rsidRPr="00DA0635" w:rsidR="00C953EA" w:rsidP="00C953EA" w:rsidRDefault="00C953EA" w14:paraId="4317961E" wp14:textId="77777777">
            <w:r w:rsidRPr="00DA0635">
              <w:t>•</w:t>
            </w:r>
            <w:r w:rsidR="00D955F1">
              <w:t xml:space="preserve"> </w:t>
            </w:r>
            <w:r w:rsidRPr="00DA0635">
              <w:t>Begin to add detail to the relative clause.</w:t>
            </w:r>
          </w:p>
          <w:p w:rsidRPr="00DA0635" w:rsidR="00C953EA" w:rsidP="00C953EA" w:rsidRDefault="00C953EA" w14:paraId="7707622F" wp14:textId="77777777">
            <w:r w:rsidRPr="00DA0635">
              <w:t>•</w:t>
            </w:r>
            <w:r w:rsidR="00D955F1">
              <w:t xml:space="preserve"> </w:t>
            </w:r>
            <w:r w:rsidRPr="00DA0635">
              <w:t>Use prepositions confidently to describe a 3D setting.</w:t>
            </w:r>
          </w:p>
          <w:p w:rsidRPr="00DA0635" w:rsidR="00C953EA" w:rsidP="00C953EA" w:rsidRDefault="00C953EA" w14:paraId="59A5E8A3" wp14:textId="77777777">
            <w:r w:rsidRPr="00DA0635">
              <w:t>•</w:t>
            </w:r>
            <w:r w:rsidR="00D955F1">
              <w:t xml:space="preserve"> </w:t>
            </w:r>
            <w:r w:rsidRPr="00DA0635">
              <w:t>Use the speech pattern speech followed by speaker correctly, along with previously learnt patterns.</w:t>
            </w:r>
          </w:p>
          <w:p w:rsidRPr="00DA0635" w:rsidR="00C953EA" w:rsidP="00C953EA" w:rsidRDefault="00C953EA" w14:paraId="721296A7" wp14:textId="77777777">
            <w:r w:rsidRPr="00DA0635">
              <w:t>•</w:t>
            </w:r>
            <w:r w:rsidR="00D955F1">
              <w:t xml:space="preserve"> </w:t>
            </w:r>
            <w:r w:rsidRPr="00DA0635">
              <w:t>Use the omissive apostrophe in dialogue.</w:t>
            </w:r>
          </w:p>
          <w:p w:rsidRPr="00DA0635" w:rsidR="00C953EA" w:rsidP="00C953EA" w:rsidRDefault="00C953EA" w14:paraId="56EF8576" wp14:textId="77777777">
            <w:r w:rsidRPr="00DA0635">
              <w:t>•</w:t>
            </w:r>
            <w:r w:rsidR="00D955F1">
              <w:t xml:space="preserve"> </w:t>
            </w:r>
            <w:r w:rsidRPr="00DA0635">
              <w:t>Start sentences with the present participle.</w:t>
            </w:r>
          </w:p>
          <w:p w:rsidRPr="00DA0635" w:rsidR="00C953EA" w:rsidP="00C953EA" w:rsidRDefault="00C953EA" w14:paraId="3BB0B930" wp14:textId="77777777">
            <w:r w:rsidRPr="00DA0635">
              <w:t>•</w:t>
            </w:r>
            <w:r w:rsidR="00D955F1">
              <w:t xml:space="preserve"> </w:t>
            </w:r>
            <w:r w:rsidRPr="00DA0635">
              <w:t>Use connectives that shift attention (meanwhile, three days later).</w:t>
            </w:r>
          </w:p>
          <w:p w:rsidRPr="00DA0635" w:rsidR="00C953EA" w:rsidP="00C953EA" w:rsidRDefault="00C953EA" w14:paraId="53459654" wp14:textId="77777777">
            <w:r w:rsidRPr="00DA0635">
              <w:t>•</w:t>
            </w:r>
            <w:r w:rsidR="00D955F1">
              <w:t xml:space="preserve"> </w:t>
            </w:r>
            <w:r w:rsidRPr="00DA0635">
              <w:t>Describe characters’ movements, gestures and speech.</w:t>
            </w:r>
          </w:p>
          <w:p w:rsidRPr="00DA0635" w:rsidR="00C953EA" w:rsidP="00C953EA" w:rsidRDefault="00C953EA" w14:paraId="15D09372" wp14:textId="77777777">
            <w:r w:rsidRPr="00DA0635">
              <w:t>•</w:t>
            </w:r>
            <w:r w:rsidR="00D955F1">
              <w:t xml:space="preserve"> </w:t>
            </w:r>
            <w:r w:rsidRPr="00DA0635">
              <w:t>Describe places.</w:t>
            </w:r>
          </w:p>
          <w:p w:rsidRPr="00DA0635" w:rsidR="00C953EA" w:rsidP="00C953EA" w:rsidRDefault="00C953EA" w14:paraId="09F04E51" wp14:textId="77777777">
            <w:r w:rsidRPr="00DA0635">
              <w:t>•</w:t>
            </w:r>
            <w:r w:rsidR="00D955F1">
              <w:t xml:space="preserve"> </w:t>
            </w:r>
            <w:r w:rsidRPr="00DA0635">
              <w:t>Describe the colour, shape and size of objects.</w:t>
            </w:r>
          </w:p>
          <w:p w:rsidRPr="00DA0635" w:rsidR="00C953EA" w:rsidP="00C953EA" w:rsidRDefault="00C953EA" w14:paraId="3262B33F" wp14:textId="77777777">
            <w:r w:rsidRPr="00DA0635">
              <w:t>•</w:t>
            </w:r>
            <w:r w:rsidR="00D955F1">
              <w:t xml:space="preserve"> </w:t>
            </w:r>
            <w:r w:rsidRPr="00DA0635">
              <w:t>Use comparisons to make descriptions richer.</w:t>
            </w:r>
          </w:p>
          <w:p w:rsidRPr="00DA0635" w:rsidR="00C953EA" w:rsidP="005D3D0F" w:rsidRDefault="00C953EA" w14:paraId="34FF1C98" wp14:textId="77777777">
            <w:pPr>
              <w:rPr>
                <w:b/>
                <w:u w:val="single"/>
              </w:rPr>
            </w:pPr>
          </w:p>
          <w:p w:rsidRPr="00DA0635" w:rsidR="005D3D0F" w:rsidP="005D3D0F" w:rsidRDefault="005D3D0F" w14:paraId="01E72904" wp14:textId="77777777">
            <w:pPr>
              <w:rPr>
                <w:b/>
                <w:u w:val="single"/>
              </w:rPr>
            </w:pPr>
            <w:r w:rsidRPr="00DA0635">
              <w:rPr>
                <w:b/>
                <w:u w:val="single"/>
              </w:rPr>
              <w:lastRenderedPageBreak/>
              <w:t>Digital Film Literacy</w:t>
            </w:r>
          </w:p>
          <w:p w:rsidRPr="00DA0635" w:rsidR="001E2A92" w:rsidP="005D3D0F" w:rsidRDefault="001E2A92" w14:paraId="6D072C0D" wp14:textId="77777777">
            <w:pPr>
              <w:rPr>
                <w:b/>
                <w:u w:val="single"/>
              </w:rPr>
            </w:pPr>
          </w:p>
          <w:p w:rsidRPr="00DA0635" w:rsidR="001E2A92" w:rsidP="005D3D0F" w:rsidRDefault="001E2A92" w14:paraId="7B0E3C63" wp14:textId="77777777">
            <w:pPr>
              <w:rPr>
                <w:b/>
                <w:u w:val="single"/>
              </w:rPr>
            </w:pPr>
            <w:r w:rsidRPr="00DA0635">
              <w:rPr>
                <w:b/>
                <w:u w:val="single"/>
              </w:rPr>
              <w:t>Wonder Land</w:t>
            </w:r>
          </w:p>
          <w:p w:rsidRPr="00DA0635" w:rsidR="00C953EA" w:rsidP="005D3D0F" w:rsidRDefault="00C953EA" w14:paraId="48A21919" wp14:textId="77777777">
            <w:pPr>
              <w:rPr>
                <w:b/>
                <w:u w:val="single"/>
              </w:rPr>
            </w:pPr>
          </w:p>
          <w:p w:rsidRPr="00DA0635" w:rsidR="001E2A92" w:rsidP="005D3D0F" w:rsidRDefault="001E2A92" w14:paraId="462ABD33" wp14:textId="77777777">
            <w:r w:rsidRPr="00DA0635">
              <w:t>See detailed Wonder Land SOW at</w:t>
            </w:r>
          </w:p>
          <w:p w:rsidRPr="00DA0635" w:rsidR="001E2A92" w:rsidP="005D3D0F" w:rsidRDefault="001E2A92" w14:paraId="6BD18F9B" wp14:textId="77777777">
            <w:pPr>
              <w:rPr>
                <w:b/>
                <w:u w:val="single"/>
              </w:rPr>
            </w:pPr>
          </w:p>
          <w:p w:rsidRPr="00DA0635" w:rsidR="00C953EA" w:rsidP="005D3D0F" w:rsidRDefault="005458B0" w14:paraId="59E8E70A" wp14:textId="77777777">
            <w:pPr>
              <w:rPr>
                <w:b/>
                <w:u w:val="single"/>
              </w:rPr>
            </w:pPr>
            <w:hyperlink w:history="1" r:id="rId21">
              <w:r w:rsidRPr="00DA0635" w:rsidR="00C953EA">
                <w:rPr>
                  <w:rStyle w:val="Hyperlink"/>
                  <w:b/>
                </w:rPr>
                <w:t>https://www.intofilm.org/campaign/22</w:t>
              </w:r>
            </w:hyperlink>
          </w:p>
          <w:p w:rsidRPr="00DA0635" w:rsidR="00C953EA" w:rsidP="005D3D0F" w:rsidRDefault="00C953EA" w14:paraId="238601FE" wp14:textId="77777777">
            <w:pPr>
              <w:rPr>
                <w:b/>
                <w:u w:val="single"/>
              </w:rPr>
            </w:pPr>
          </w:p>
          <w:p w:rsidRPr="00DA0635" w:rsidR="00C953EA" w:rsidP="00C953EA" w:rsidRDefault="00C953EA" w14:paraId="58DA529D" wp14:textId="77777777">
            <w:r w:rsidRPr="00DA0635">
              <w:t xml:space="preserve">Wonder Park follows a young girl named June, who once spent many happy hours imagining and designing a theme park called Wonderland, filled with fantastical rides and populated with talking animals. Older and wiser, June has lost her sense of imagination… until she stumbles upon a hidden path in the woods and finds that her own private theme park has magically come to life! </w:t>
            </w:r>
          </w:p>
          <w:p w:rsidRPr="00DA0635" w:rsidR="00C953EA" w:rsidP="00C953EA" w:rsidRDefault="00C953EA" w14:paraId="0F3CABC7" wp14:textId="77777777"/>
          <w:p w:rsidR="001E2A92" w:rsidP="00C953EA" w:rsidRDefault="00C953EA" w14:paraId="22CAFE32" wp14:textId="77777777">
            <w:r w:rsidRPr="00DA0635">
              <w:t>Students will put their learning into practise and, much like June in Wonder Park, create their own rollercoasters, to be combined into a class-designed theme park of their own!</w:t>
            </w:r>
          </w:p>
          <w:p w:rsidRPr="00DB5818" w:rsidR="00DB5818" w:rsidP="00C953EA" w:rsidRDefault="00DB5818" w14:paraId="5B08B5D1" wp14:textId="77777777"/>
          <w:p w:rsidRPr="00DA0635" w:rsidR="001E2A92" w:rsidP="00C953EA" w:rsidRDefault="001E2A92" w14:paraId="03231D4C" wp14:textId="77777777">
            <w:pPr>
              <w:rPr>
                <w:b/>
                <w:u w:val="single"/>
              </w:rPr>
            </w:pPr>
            <w:r w:rsidRPr="00DA0635">
              <w:rPr>
                <w:b/>
                <w:u w:val="single"/>
              </w:rPr>
              <w:t>Buster the Boxer</w:t>
            </w:r>
          </w:p>
          <w:p w:rsidRPr="00DA0635" w:rsidR="001E2A92" w:rsidP="00C953EA" w:rsidRDefault="001E2A92" w14:paraId="16DEB4AB" wp14:textId="77777777"/>
          <w:p w:rsidRPr="00DA0635" w:rsidR="001E2A92" w:rsidP="001E2A92" w:rsidRDefault="001E2A92" w14:paraId="51D4C3EC" wp14:textId="77777777">
            <w:pPr>
              <w:rPr>
                <w:b/>
                <w:u w:val="single"/>
              </w:rPr>
            </w:pPr>
            <w:r w:rsidRPr="00DA0635">
              <w:rPr>
                <w:b/>
                <w:u w:val="single"/>
              </w:rPr>
              <w:t>Digital Film Literacy</w:t>
            </w:r>
          </w:p>
          <w:p w:rsidRPr="00DA0635" w:rsidR="001E2A92" w:rsidP="00C953EA" w:rsidRDefault="001E2A92" w14:paraId="0AD9C6F4" wp14:textId="77777777"/>
          <w:p w:rsidRPr="00DA0635" w:rsidR="001E2A92" w:rsidP="00C953EA" w:rsidRDefault="005458B0" w14:paraId="5BEDE78C" wp14:textId="77777777">
            <w:hyperlink w:history="1" r:id="rId22">
              <w:r w:rsidRPr="00DA0635" w:rsidR="001E2A92">
                <w:rPr>
                  <w:rStyle w:val="Hyperlink"/>
                </w:rPr>
                <w:t>https://www.literacyshed.com/buster.html</w:t>
              </w:r>
            </w:hyperlink>
          </w:p>
          <w:p w:rsidRPr="00DA0635" w:rsidR="001E2A92" w:rsidP="00C953EA" w:rsidRDefault="001E2A92" w14:paraId="4B1F511A" wp14:textId="77777777"/>
          <w:p w:rsidRPr="001E2A92" w:rsidR="001E2A92" w:rsidP="001E2A92" w:rsidRDefault="001E2A92" w14:paraId="76E7F28F" wp14:textId="77777777">
            <w:pPr>
              <w:rPr>
                <w:rFonts w:eastAsia="Times New Roman" w:cs="Times New Roman"/>
                <w:lang w:eastAsia="en-GB"/>
              </w:rPr>
            </w:pPr>
            <w:r w:rsidRPr="00DA0635">
              <w:rPr>
                <w:rFonts w:eastAsia="Times New Roman" w:cs="Arial"/>
                <w:b/>
                <w:bCs/>
                <w:u w:val="single"/>
                <w:shd w:val="clear" w:color="auto" w:fill="FFFFFF"/>
                <w:lang w:eastAsia="en-GB"/>
              </w:rPr>
              <w:t>Teaching Ideas</w:t>
            </w:r>
          </w:p>
          <w:p w:rsidRPr="001E2A92" w:rsidR="001E2A92" w:rsidP="001E2A92" w:rsidRDefault="001E2A92" w14:paraId="7B90FB92" wp14:textId="77777777">
            <w:pPr>
              <w:numPr>
                <w:ilvl w:val="0"/>
                <w:numId w:val="37"/>
              </w:numPr>
              <w:shd w:val="clear" w:color="auto" w:fill="FFFFFF"/>
              <w:spacing w:before="100" w:beforeAutospacing="1" w:after="100" w:afterAutospacing="1"/>
              <w:rPr>
                <w:rFonts w:eastAsia="Times New Roman" w:cs="Arial"/>
                <w:lang w:eastAsia="en-GB"/>
              </w:rPr>
            </w:pPr>
            <w:r w:rsidRPr="001E2A92">
              <w:rPr>
                <w:rFonts w:eastAsia="Times New Roman" w:cs="Arial"/>
                <w:lang w:eastAsia="en-GB"/>
              </w:rPr>
              <w:t xml:space="preserve">Write the narrative titled: 'The </w:t>
            </w:r>
            <w:r w:rsidR="00D955F1">
              <w:rPr>
                <w:rFonts w:eastAsia="Times New Roman" w:cs="Arial"/>
                <w:lang w:eastAsia="en-GB"/>
              </w:rPr>
              <w:t>N</w:t>
            </w:r>
            <w:r w:rsidRPr="001E2A92">
              <w:rPr>
                <w:rFonts w:eastAsia="Times New Roman" w:cs="Arial"/>
                <w:lang w:eastAsia="en-GB"/>
              </w:rPr>
              <w:t xml:space="preserve">ight the </w:t>
            </w:r>
            <w:r w:rsidR="00D955F1">
              <w:rPr>
                <w:rFonts w:eastAsia="Times New Roman" w:cs="Arial"/>
                <w:lang w:eastAsia="en-GB"/>
              </w:rPr>
              <w:t>A</w:t>
            </w:r>
            <w:r w:rsidRPr="001E2A92">
              <w:rPr>
                <w:rFonts w:eastAsia="Times New Roman" w:cs="Arial"/>
                <w:lang w:eastAsia="en-GB"/>
              </w:rPr>
              <w:t xml:space="preserve">nimals </w:t>
            </w:r>
            <w:r w:rsidR="00D955F1">
              <w:rPr>
                <w:rFonts w:eastAsia="Times New Roman" w:cs="Arial"/>
                <w:lang w:eastAsia="en-GB"/>
              </w:rPr>
              <w:t>C</w:t>
            </w:r>
            <w:r w:rsidRPr="001E2A92">
              <w:rPr>
                <w:rFonts w:eastAsia="Times New Roman" w:cs="Arial"/>
                <w:lang w:eastAsia="en-GB"/>
              </w:rPr>
              <w:t xml:space="preserve">ame to the </w:t>
            </w:r>
            <w:r w:rsidR="00D955F1">
              <w:rPr>
                <w:rFonts w:eastAsia="Times New Roman" w:cs="Arial"/>
                <w:lang w:eastAsia="en-GB"/>
              </w:rPr>
              <w:t>G</w:t>
            </w:r>
            <w:r w:rsidRPr="001E2A92">
              <w:rPr>
                <w:rFonts w:eastAsia="Times New Roman" w:cs="Arial"/>
                <w:lang w:eastAsia="en-GB"/>
              </w:rPr>
              <w:t>arden.'</w:t>
            </w:r>
          </w:p>
          <w:p w:rsidRPr="001E2A92" w:rsidR="001E2A92" w:rsidP="001E2A92" w:rsidRDefault="001E2A92" w14:paraId="62DBBB58" wp14:textId="77777777">
            <w:pPr>
              <w:numPr>
                <w:ilvl w:val="0"/>
                <w:numId w:val="37"/>
              </w:numPr>
              <w:shd w:val="clear" w:color="auto" w:fill="FFFFFF"/>
              <w:spacing w:before="100" w:beforeAutospacing="1" w:after="100" w:afterAutospacing="1"/>
              <w:rPr>
                <w:rFonts w:eastAsia="Times New Roman" w:cs="Arial"/>
                <w:lang w:eastAsia="en-GB"/>
              </w:rPr>
            </w:pPr>
            <w:r w:rsidRPr="001E2A92">
              <w:rPr>
                <w:rFonts w:eastAsia="Times New Roman" w:cs="Arial"/>
                <w:lang w:eastAsia="en-GB"/>
              </w:rPr>
              <w:t xml:space="preserve">Write a series of short diary entries from the point of view of one of the animals which then </w:t>
            </w:r>
            <w:r w:rsidRPr="001E2A92">
              <w:rPr>
                <w:rFonts w:eastAsia="Times New Roman" w:cs="Arial"/>
                <w:lang w:eastAsia="en-GB"/>
              </w:rPr>
              <w:lastRenderedPageBreak/>
              <w:t>leads up to the best night of their life.</w:t>
            </w:r>
          </w:p>
          <w:p w:rsidRPr="001E2A92" w:rsidR="001E2A92" w:rsidP="001E2A92" w:rsidRDefault="001E2A92" w14:paraId="41854034" wp14:textId="77777777">
            <w:pPr>
              <w:numPr>
                <w:ilvl w:val="0"/>
                <w:numId w:val="37"/>
              </w:numPr>
              <w:shd w:val="clear" w:color="auto" w:fill="FFFFFF"/>
              <w:spacing w:before="100" w:beforeAutospacing="1" w:after="100" w:afterAutospacing="1"/>
              <w:rPr>
                <w:rFonts w:eastAsia="Times New Roman" w:cs="Arial"/>
                <w:lang w:eastAsia="en-GB"/>
              </w:rPr>
            </w:pPr>
            <w:r w:rsidRPr="001E2A92">
              <w:rPr>
                <w:rFonts w:eastAsia="Times New Roman" w:cs="Arial"/>
                <w:lang w:eastAsia="en-GB"/>
              </w:rPr>
              <w:t>Write the conversation between the animals on the trampoline. </w:t>
            </w:r>
          </w:p>
          <w:p w:rsidRPr="001E2A92" w:rsidR="001E2A92" w:rsidP="001E2A92" w:rsidRDefault="001E2A92" w14:paraId="265968B9" wp14:textId="77777777">
            <w:pPr>
              <w:numPr>
                <w:ilvl w:val="0"/>
                <w:numId w:val="37"/>
              </w:numPr>
              <w:shd w:val="clear" w:color="auto" w:fill="FFFFFF"/>
              <w:spacing w:before="100" w:beforeAutospacing="1" w:after="100" w:afterAutospacing="1"/>
              <w:rPr>
                <w:rFonts w:eastAsia="Times New Roman" w:cs="Arial"/>
                <w:lang w:eastAsia="en-GB"/>
              </w:rPr>
            </w:pPr>
            <w:r w:rsidRPr="001E2A92">
              <w:rPr>
                <w:rFonts w:eastAsia="Times New Roman" w:cs="Arial"/>
                <w:lang w:eastAsia="en-GB"/>
              </w:rPr>
              <w:t>What is buster thinking as he's looking out into the garden?</w:t>
            </w:r>
          </w:p>
          <w:p w:rsidRPr="001E2A92" w:rsidR="001E2A92" w:rsidP="001E2A92" w:rsidRDefault="001E2A92" w14:paraId="29B1BA59" wp14:textId="77777777">
            <w:pPr>
              <w:numPr>
                <w:ilvl w:val="0"/>
                <w:numId w:val="37"/>
              </w:numPr>
              <w:shd w:val="clear" w:color="auto" w:fill="FFFFFF"/>
              <w:spacing w:before="100" w:beforeAutospacing="1" w:after="100" w:afterAutospacing="1"/>
              <w:rPr>
                <w:rFonts w:eastAsia="Times New Roman" w:cs="Arial"/>
                <w:lang w:eastAsia="en-GB"/>
              </w:rPr>
            </w:pPr>
            <w:r w:rsidRPr="001E2A92">
              <w:rPr>
                <w:rFonts w:eastAsia="Times New Roman" w:cs="Arial"/>
                <w:lang w:eastAsia="en-GB"/>
              </w:rPr>
              <w:t>How might John Lewis advertise a new line of dog trampolines? </w:t>
            </w:r>
          </w:p>
          <w:p w:rsidRPr="001E2A92" w:rsidR="001E2A92" w:rsidP="001E2A92" w:rsidRDefault="001E2A92" w14:paraId="4CE32B77" wp14:textId="77777777">
            <w:pPr>
              <w:numPr>
                <w:ilvl w:val="0"/>
                <w:numId w:val="37"/>
              </w:numPr>
              <w:shd w:val="clear" w:color="auto" w:fill="FFFFFF"/>
              <w:spacing w:before="100" w:beforeAutospacing="1" w:after="100" w:afterAutospacing="1"/>
              <w:rPr>
                <w:rFonts w:eastAsia="Times New Roman" w:cs="Arial"/>
                <w:lang w:eastAsia="en-GB"/>
              </w:rPr>
            </w:pPr>
            <w:r w:rsidRPr="001E2A92">
              <w:rPr>
                <w:rFonts w:eastAsia="Times New Roman" w:cs="Arial"/>
                <w:lang w:eastAsia="en-GB"/>
              </w:rPr>
              <w:t>What about other toys for pets?</w:t>
            </w:r>
          </w:p>
          <w:p w:rsidRPr="001E2A92" w:rsidR="001E2A92" w:rsidP="001E2A92" w:rsidRDefault="001E2A92" w14:paraId="07DF160B" wp14:textId="77777777">
            <w:pPr>
              <w:numPr>
                <w:ilvl w:val="0"/>
                <w:numId w:val="37"/>
              </w:numPr>
              <w:shd w:val="clear" w:color="auto" w:fill="FFFFFF"/>
              <w:spacing w:before="100" w:beforeAutospacing="1" w:after="100" w:afterAutospacing="1"/>
              <w:rPr>
                <w:rFonts w:eastAsia="Times New Roman" w:cs="Arial"/>
                <w:lang w:eastAsia="en-GB"/>
              </w:rPr>
            </w:pPr>
            <w:r w:rsidRPr="001E2A92">
              <w:rPr>
                <w:rFonts w:eastAsia="Times New Roman" w:cs="Arial"/>
                <w:lang w:eastAsia="en-GB"/>
              </w:rPr>
              <w:t>Write the letter that the little girl wrote to Santa, asking for the trampoline.</w:t>
            </w:r>
          </w:p>
          <w:p w:rsidRPr="001E2A92" w:rsidR="001E2A92" w:rsidP="001E2A92" w:rsidRDefault="001E2A92" w14:paraId="57896340" wp14:textId="77777777">
            <w:pPr>
              <w:numPr>
                <w:ilvl w:val="0"/>
                <w:numId w:val="37"/>
              </w:numPr>
              <w:shd w:val="clear" w:color="auto" w:fill="FFFFFF"/>
              <w:spacing w:before="100" w:beforeAutospacing="1" w:after="100" w:afterAutospacing="1"/>
              <w:rPr>
                <w:rFonts w:eastAsia="Times New Roman" w:cs="Arial"/>
                <w:lang w:eastAsia="en-GB"/>
              </w:rPr>
            </w:pPr>
            <w:r w:rsidRPr="001E2A92">
              <w:rPr>
                <w:rFonts w:eastAsia="Times New Roman" w:cs="Arial"/>
                <w:lang w:eastAsia="en-GB"/>
              </w:rPr>
              <w:t>British wildlife information texts</w:t>
            </w:r>
            <w:r w:rsidR="00D955F1">
              <w:rPr>
                <w:rFonts w:eastAsia="Times New Roman" w:cs="Arial"/>
                <w:lang w:eastAsia="en-GB"/>
              </w:rPr>
              <w:t xml:space="preserve"> </w:t>
            </w:r>
            <w:r w:rsidRPr="001E2A92">
              <w:rPr>
                <w:rFonts w:eastAsia="Times New Roman" w:cs="Arial"/>
                <w:lang w:eastAsia="en-GB"/>
              </w:rPr>
              <w:t xml:space="preserve">- </w:t>
            </w:r>
            <w:r w:rsidR="00D955F1">
              <w:rPr>
                <w:rFonts w:eastAsia="Times New Roman" w:cs="Arial"/>
                <w:lang w:eastAsia="en-GB"/>
              </w:rPr>
              <w:t>C</w:t>
            </w:r>
            <w:r w:rsidRPr="001E2A92">
              <w:rPr>
                <w:rFonts w:eastAsia="Times New Roman" w:cs="Arial"/>
                <w:lang w:eastAsia="en-GB"/>
              </w:rPr>
              <w:t>ould even do them with a twist, '</w:t>
            </w:r>
            <w:r w:rsidR="00D955F1">
              <w:rPr>
                <w:rFonts w:eastAsia="Times New Roman" w:cs="Arial"/>
                <w:lang w:eastAsia="en-GB"/>
              </w:rPr>
              <w:t>D</w:t>
            </w:r>
            <w:r w:rsidRPr="001E2A92">
              <w:rPr>
                <w:rFonts w:eastAsia="Times New Roman" w:cs="Arial"/>
                <w:lang w:eastAsia="en-GB"/>
              </w:rPr>
              <w:t>id you know that one of the favourite pastimes of a fox is to trampoline?'</w:t>
            </w:r>
          </w:p>
          <w:p w:rsidRPr="00DB5818" w:rsidR="001E2A92" w:rsidP="001E2A92" w:rsidRDefault="001E2A92" w14:paraId="6E6456D4" wp14:textId="77777777">
            <w:pPr>
              <w:numPr>
                <w:ilvl w:val="0"/>
                <w:numId w:val="37"/>
              </w:numPr>
              <w:shd w:val="clear" w:color="auto" w:fill="FFFFFF"/>
              <w:spacing w:before="100" w:beforeAutospacing="1" w:after="100" w:afterAutospacing="1"/>
              <w:rPr>
                <w:rFonts w:eastAsia="Times New Roman" w:cs="Arial"/>
                <w:color w:val="666666"/>
                <w:lang w:eastAsia="en-GB"/>
              </w:rPr>
            </w:pPr>
            <w:r w:rsidRPr="001E2A92">
              <w:rPr>
                <w:rFonts w:eastAsia="Times New Roman" w:cs="Arial"/>
                <w:lang w:eastAsia="en-GB"/>
              </w:rPr>
              <w:t>Write about Father Christmas seeing the animals in the garden.</w:t>
            </w:r>
          </w:p>
        </w:tc>
      </w:tr>
      <w:tr xmlns:wp14="http://schemas.microsoft.com/office/word/2010/wordml" w:rsidRPr="00DA0635" w:rsidR="00997447" w:rsidTr="4911D2DD" w14:paraId="33963150" wp14:textId="77777777">
        <w:tc>
          <w:tcPr>
            <w:tcW w:w="14312" w:type="dxa"/>
            <w:gridSpan w:val="10"/>
            <w:tcMar/>
          </w:tcPr>
          <w:p w:rsidRPr="00DA0635" w:rsidR="007E64DC" w:rsidP="001E2A92" w:rsidRDefault="007E64DC" w14:paraId="65F9C3DC" wp14:textId="77777777">
            <w:pPr>
              <w:rPr>
                <w:b/>
              </w:rPr>
            </w:pPr>
          </w:p>
          <w:p w:rsidRPr="00DA0635" w:rsidR="007E64DC" w:rsidP="00EA40D4" w:rsidRDefault="007E64DC" w14:paraId="5023141B" wp14:textId="77777777">
            <w:pPr>
              <w:jc w:val="center"/>
              <w:rPr>
                <w:b/>
              </w:rPr>
            </w:pPr>
          </w:p>
          <w:p w:rsidRPr="00DA0635" w:rsidR="00997447" w:rsidP="00EA40D4" w:rsidRDefault="00565CB6" w14:paraId="2FE2237F" wp14:textId="77777777">
            <w:pPr>
              <w:jc w:val="center"/>
              <w:rPr>
                <w:b/>
              </w:rPr>
            </w:pPr>
            <w:r w:rsidRPr="00DA0635">
              <w:rPr>
                <w:b/>
              </w:rPr>
              <w:t>Writing in Year 4</w:t>
            </w:r>
          </w:p>
        </w:tc>
      </w:tr>
      <w:tr xmlns:wp14="http://schemas.microsoft.com/office/word/2010/wordml" w:rsidRPr="00DA0635" w:rsidR="009462D8" w:rsidTr="4911D2DD" w14:paraId="000B2EB6" wp14:textId="77777777">
        <w:tc>
          <w:tcPr>
            <w:tcW w:w="4352" w:type="dxa"/>
            <w:gridSpan w:val="3"/>
            <w:tcMar/>
          </w:tcPr>
          <w:p w:rsidRPr="00DA0635" w:rsidR="009462D8" w:rsidP="00CF4433" w:rsidRDefault="009462D8" w14:paraId="506AE7BB" wp14:textId="77777777">
            <w:pPr>
              <w:jc w:val="center"/>
              <w:rPr>
                <w:b/>
              </w:rPr>
            </w:pPr>
            <w:r w:rsidRPr="00DA0635">
              <w:rPr>
                <w:b/>
              </w:rPr>
              <w:t>Vocabulary, grammar and punctuation</w:t>
            </w:r>
          </w:p>
        </w:tc>
        <w:tc>
          <w:tcPr>
            <w:tcW w:w="5395" w:type="dxa"/>
            <w:gridSpan w:val="5"/>
            <w:tcMar/>
          </w:tcPr>
          <w:p w:rsidRPr="00DA0635" w:rsidR="009462D8" w:rsidP="00CF4433" w:rsidRDefault="009462D8" w14:paraId="71A124F8" wp14:textId="77777777">
            <w:pPr>
              <w:jc w:val="center"/>
              <w:rPr>
                <w:b/>
              </w:rPr>
            </w:pPr>
            <w:r w:rsidRPr="00DA0635">
              <w:rPr>
                <w:b/>
              </w:rPr>
              <w:t>Composition</w:t>
            </w:r>
          </w:p>
        </w:tc>
        <w:tc>
          <w:tcPr>
            <w:tcW w:w="4565" w:type="dxa"/>
            <w:gridSpan w:val="2"/>
            <w:tcMar/>
          </w:tcPr>
          <w:p w:rsidRPr="00DA0635" w:rsidR="009462D8" w:rsidP="00CF4433" w:rsidRDefault="009462D8" w14:paraId="0B50E84F" wp14:textId="77777777">
            <w:pPr>
              <w:jc w:val="center"/>
              <w:rPr>
                <w:b/>
              </w:rPr>
            </w:pPr>
            <w:r w:rsidRPr="00DA0635">
              <w:rPr>
                <w:b/>
              </w:rPr>
              <w:t>Handwriting</w:t>
            </w:r>
          </w:p>
          <w:p w:rsidRPr="00DA0635" w:rsidR="009462D8" w:rsidP="00CF4433" w:rsidRDefault="009462D8" w14:paraId="1F3B1409" wp14:textId="77777777">
            <w:pPr>
              <w:jc w:val="center"/>
              <w:rPr>
                <w:b/>
              </w:rPr>
            </w:pPr>
          </w:p>
        </w:tc>
      </w:tr>
      <w:tr xmlns:wp14="http://schemas.microsoft.com/office/word/2010/wordml" w:rsidRPr="00DA0635" w:rsidR="009462D8" w:rsidTr="4911D2DD" w14:paraId="16FC243A" wp14:textId="77777777">
        <w:tc>
          <w:tcPr>
            <w:tcW w:w="4352" w:type="dxa"/>
            <w:gridSpan w:val="3"/>
            <w:tcMar/>
          </w:tcPr>
          <w:p w:rsidRPr="00DA0635" w:rsidR="0038160D" w:rsidP="005F3F08" w:rsidRDefault="00565CB6" w14:paraId="5F937BB0" wp14:textId="77777777">
            <w:pPr>
              <w:rPr>
                <w:rFonts w:cs="Comic Sans MS"/>
                <w:b/>
                <w:u w:val="single"/>
              </w:rPr>
            </w:pPr>
            <w:r w:rsidRPr="00DA0635">
              <w:rPr>
                <w:rFonts w:cs="Comic Sans MS"/>
                <w:b/>
                <w:u w:val="single"/>
              </w:rPr>
              <w:t>Word Classes</w:t>
            </w:r>
          </w:p>
          <w:p w:rsidRPr="00DA0635" w:rsidR="00565CB6" w:rsidP="005F3F08" w:rsidRDefault="00565CB6" w14:paraId="562C75D1" wp14:textId="77777777">
            <w:pPr>
              <w:rPr>
                <w:rFonts w:cs="Comic Sans MS"/>
              </w:rPr>
            </w:pPr>
          </w:p>
          <w:p w:rsidRPr="00F25F58" w:rsidR="00565CB6" w:rsidP="005F3F08" w:rsidRDefault="00565CB6" w14:paraId="07FEDE2A" wp14:textId="77777777">
            <w:pPr>
              <w:rPr>
                <w:rFonts w:cs="Comic Sans MS"/>
                <w:i/>
              </w:rPr>
            </w:pPr>
            <w:r w:rsidRPr="00DA0635">
              <w:rPr>
                <w:rFonts w:cs="Comic Sans MS"/>
              </w:rPr>
              <w:t xml:space="preserve">Introduce compound nouns – </w:t>
            </w:r>
            <w:r w:rsidRPr="00F25F58">
              <w:rPr>
                <w:rFonts w:cs="Comic Sans MS"/>
                <w:i/>
              </w:rPr>
              <w:t>toothpaste, daughter-in-law, breakfast, ladybird.</w:t>
            </w:r>
          </w:p>
          <w:p w:rsidRPr="00DA0635" w:rsidR="00565CB6" w:rsidP="005F3F08" w:rsidRDefault="00565CB6" w14:paraId="664355AD" wp14:textId="77777777">
            <w:pPr>
              <w:rPr>
                <w:rFonts w:cs="Comic Sans MS"/>
              </w:rPr>
            </w:pPr>
          </w:p>
          <w:p w:rsidRPr="00DA0635" w:rsidR="00565CB6" w:rsidP="005F3F08" w:rsidRDefault="00565CB6" w14:paraId="29E7EACA" wp14:textId="77777777">
            <w:pPr>
              <w:rPr>
                <w:rFonts w:cs="Comic Sans MS"/>
              </w:rPr>
            </w:pPr>
            <w:r w:rsidRPr="00DA0635">
              <w:t xml:space="preserve"> </w:t>
            </w:r>
            <w:r w:rsidRPr="00DA0635">
              <w:rPr>
                <w:rFonts w:cs="Comic Sans MS"/>
              </w:rPr>
              <w:t>Information text)</w:t>
            </w:r>
          </w:p>
          <w:p w:rsidRPr="00DA0635" w:rsidR="00565CB6" w:rsidP="005F3F08" w:rsidRDefault="00565CB6" w14:paraId="1A965116" wp14:textId="77777777">
            <w:pPr>
              <w:rPr>
                <w:rFonts w:cs="Comic Sans MS"/>
                <w:b/>
                <w:u w:val="single"/>
              </w:rPr>
            </w:pPr>
          </w:p>
          <w:p w:rsidRPr="00DA0635" w:rsidR="00565CB6" w:rsidP="005F3F08" w:rsidRDefault="00565CB6" w14:paraId="3F9A4E65" wp14:textId="77777777">
            <w:pPr>
              <w:rPr>
                <w:rFonts w:cs="Comic Sans MS"/>
                <w:b/>
                <w:u w:val="single"/>
              </w:rPr>
            </w:pPr>
            <w:r w:rsidRPr="00DA0635">
              <w:rPr>
                <w:rFonts w:cs="Comic Sans MS"/>
                <w:b/>
                <w:u w:val="single"/>
              </w:rPr>
              <w:t>Noun Phrase Study</w:t>
            </w:r>
          </w:p>
          <w:p w:rsidRPr="00DA0635" w:rsidR="00565CB6" w:rsidP="00565CB6" w:rsidRDefault="00565CB6" w14:paraId="5ECFFCF5" wp14:textId="77777777">
            <w:pPr>
              <w:rPr>
                <w:rFonts w:cs="Comic Sans MS"/>
              </w:rPr>
            </w:pPr>
            <w:r w:rsidRPr="00DA0635">
              <w:rPr>
                <w:rFonts w:cs="Comic Sans MS"/>
              </w:rPr>
              <w:t>Develop synonym and antonyms banks.</w:t>
            </w:r>
          </w:p>
          <w:p w:rsidRPr="00F25F58" w:rsidR="005F3F08" w:rsidP="00565CB6" w:rsidRDefault="00565CB6" w14:paraId="17F42D29" wp14:textId="77777777">
            <w:pPr>
              <w:rPr>
                <w:rFonts w:cs="Comic Sans MS"/>
                <w:i/>
              </w:rPr>
            </w:pPr>
            <w:r w:rsidRPr="00DA0635">
              <w:rPr>
                <w:rFonts w:cs="Comic Sans MS"/>
              </w:rPr>
              <w:t xml:space="preserve">Teach using a present participle and an adjective after the noun – </w:t>
            </w:r>
            <w:r w:rsidRPr="00F25F58">
              <w:rPr>
                <w:rFonts w:cs="Comic Sans MS"/>
                <w:i/>
              </w:rPr>
              <w:t>the man, wearing a hat, the man, tired after his journey.</w:t>
            </w:r>
          </w:p>
          <w:p w:rsidRPr="00DA0635" w:rsidR="00565CB6" w:rsidP="00565CB6" w:rsidRDefault="00565CB6" w14:paraId="7DF4E37C" wp14:textId="77777777">
            <w:pPr>
              <w:rPr>
                <w:rFonts w:cs="Comic Sans MS"/>
              </w:rPr>
            </w:pPr>
          </w:p>
          <w:p w:rsidRPr="00DA0635" w:rsidR="00565CB6" w:rsidP="00565CB6" w:rsidRDefault="00565CB6" w14:paraId="381D59AA" wp14:textId="77777777">
            <w:pPr>
              <w:rPr>
                <w:rFonts w:cs="Comic Sans MS"/>
              </w:rPr>
            </w:pPr>
            <w:r w:rsidRPr="00DA0635">
              <w:rPr>
                <w:rFonts w:cs="Comic Sans MS"/>
              </w:rPr>
              <w:t>(Discussion text</w:t>
            </w:r>
            <w:r w:rsidR="00F25F58">
              <w:rPr>
                <w:rFonts w:cs="Comic Sans MS"/>
              </w:rPr>
              <w:t xml:space="preserve">, </w:t>
            </w:r>
            <w:r w:rsidRPr="00DA0635">
              <w:rPr>
                <w:rFonts w:cs="Comic Sans MS"/>
              </w:rPr>
              <w:t>Recount and Information text and Narrative)</w:t>
            </w:r>
          </w:p>
          <w:p w:rsidRPr="00DA0635" w:rsidR="00565CB6" w:rsidP="00565CB6" w:rsidRDefault="00565CB6" w14:paraId="44FB30F8" wp14:textId="77777777">
            <w:pPr>
              <w:rPr>
                <w:rFonts w:cs="Comic Sans MS"/>
                <w:b/>
                <w:u w:val="single"/>
              </w:rPr>
            </w:pPr>
          </w:p>
          <w:p w:rsidRPr="00DA0635" w:rsidR="00565CB6" w:rsidP="00565CB6" w:rsidRDefault="00565CB6" w14:paraId="6B6E052F" wp14:textId="77777777">
            <w:pPr>
              <w:rPr>
                <w:rFonts w:cs="Comic Sans MS"/>
                <w:b/>
                <w:u w:val="single"/>
              </w:rPr>
            </w:pPr>
            <w:r w:rsidRPr="00DA0635">
              <w:rPr>
                <w:rFonts w:cs="Comic Sans MS"/>
                <w:b/>
                <w:u w:val="single"/>
              </w:rPr>
              <w:t>Verb Study</w:t>
            </w:r>
          </w:p>
          <w:p w:rsidRPr="00DA0635" w:rsidR="00565CB6" w:rsidP="00565CB6" w:rsidRDefault="00565CB6" w14:paraId="1DA6542E" wp14:textId="77777777">
            <w:pPr>
              <w:rPr>
                <w:rFonts w:cs="Comic Sans MS"/>
                <w:b/>
                <w:u w:val="single"/>
              </w:rPr>
            </w:pPr>
          </w:p>
          <w:p w:rsidRPr="00F25F58" w:rsidR="00565CB6" w:rsidP="00565CB6" w:rsidRDefault="00565CB6" w14:paraId="12DE27A0" wp14:textId="77777777">
            <w:pPr>
              <w:rPr>
                <w:rFonts w:cs="Comic Sans MS"/>
                <w:i/>
              </w:rPr>
            </w:pPr>
            <w:r w:rsidRPr="00DA0635">
              <w:rPr>
                <w:rFonts w:cs="Comic Sans MS"/>
              </w:rPr>
              <w:t xml:space="preserve">Focus on verbs that show emotion – </w:t>
            </w:r>
            <w:r w:rsidRPr="00F25F58">
              <w:rPr>
                <w:rFonts w:cs="Comic Sans MS"/>
                <w:i/>
              </w:rPr>
              <w:t>weep, groan, giggle, howl, beam.</w:t>
            </w:r>
          </w:p>
          <w:p w:rsidRPr="00DA0635" w:rsidR="00565CB6" w:rsidP="00565CB6" w:rsidRDefault="00565CB6" w14:paraId="3041E394" wp14:textId="77777777">
            <w:pPr>
              <w:rPr>
                <w:rFonts w:cs="Comic Sans MS"/>
              </w:rPr>
            </w:pPr>
          </w:p>
          <w:p w:rsidRPr="00DA0635" w:rsidR="00565CB6" w:rsidP="00565CB6" w:rsidRDefault="00565CB6" w14:paraId="63C3BA58" wp14:textId="77777777">
            <w:pPr>
              <w:rPr>
                <w:rFonts w:cs="Comic Sans MS"/>
              </w:rPr>
            </w:pPr>
            <w:r w:rsidRPr="00DA0635">
              <w:rPr>
                <w:rFonts w:cs="Comic Sans MS"/>
              </w:rPr>
              <w:t>(Recount and Narrative text)</w:t>
            </w:r>
          </w:p>
          <w:p w:rsidRPr="00DA0635" w:rsidR="00565CB6" w:rsidP="00565CB6" w:rsidRDefault="00565CB6" w14:paraId="722B00AE" wp14:textId="77777777">
            <w:pPr>
              <w:rPr>
                <w:rFonts w:cs="Comic Sans MS"/>
              </w:rPr>
            </w:pPr>
          </w:p>
          <w:p w:rsidR="00DA0635" w:rsidP="00565CB6" w:rsidRDefault="00DA0635" w14:paraId="42C6D796" wp14:textId="77777777">
            <w:pPr>
              <w:rPr>
                <w:rFonts w:cs="Comic Sans MS"/>
                <w:b/>
                <w:u w:val="single"/>
              </w:rPr>
            </w:pPr>
          </w:p>
          <w:p w:rsidR="00DA0635" w:rsidP="00565CB6" w:rsidRDefault="00DA0635" w14:paraId="6E1831B3" wp14:textId="77777777">
            <w:pPr>
              <w:rPr>
                <w:rFonts w:cs="Comic Sans MS"/>
                <w:b/>
                <w:u w:val="single"/>
              </w:rPr>
            </w:pPr>
          </w:p>
          <w:p w:rsidRPr="00DA0635" w:rsidR="00565CB6" w:rsidP="00565CB6" w:rsidRDefault="00565CB6" w14:paraId="0091247C" wp14:textId="77777777">
            <w:pPr>
              <w:rPr>
                <w:rFonts w:cs="Comic Sans MS"/>
                <w:b/>
                <w:u w:val="single"/>
              </w:rPr>
            </w:pPr>
            <w:r w:rsidRPr="00DA0635">
              <w:rPr>
                <w:rFonts w:cs="Comic Sans MS"/>
                <w:b/>
                <w:u w:val="single"/>
              </w:rPr>
              <w:t>Adjective Study</w:t>
            </w:r>
          </w:p>
          <w:p w:rsidRPr="00DA0635" w:rsidR="00565CB6" w:rsidP="00565CB6" w:rsidRDefault="00565CB6" w14:paraId="54E11D2A" wp14:textId="77777777">
            <w:pPr>
              <w:rPr>
                <w:rFonts w:cs="Comic Sans MS"/>
                <w:b/>
                <w:u w:val="single"/>
              </w:rPr>
            </w:pPr>
          </w:p>
          <w:p w:rsidRPr="00DA0635" w:rsidR="00565CB6" w:rsidP="00565CB6" w:rsidRDefault="00565CB6" w14:paraId="45737571" wp14:textId="77777777">
            <w:pPr>
              <w:rPr>
                <w:rFonts w:cs="Comic Sans MS"/>
              </w:rPr>
            </w:pPr>
            <w:r w:rsidRPr="00DA0635">
              <w:rPr>
                <w:rFonts w:cs="Comic Sans MS"/>
              </w:rPr>
              <w:t xml:space="preserve">Focus on adjectives that describe a person’s emotions – </w:t>
            </w:r>
            <w:r w:rsidRPr="00F25F58">
              <w:rPr>
                <w:rFonts w:cs="Comic Sans MS"/>
                <w:i/>
              </w:rPr>
              <w:t>depressed, light-hearted, morose</w:t>
            </w:r>
            <w:r w:rsidRPr="00DA0635">
              <w:rPr>
                <w:rFonts w:cs="Comic Sans MS"/>
              </w:rPr>
              <w:t>.</w:t>
            </w:r>
          </w:p>
          <w:p w:rsidRPr="00F25F58" w:rsidR="00565CB6" w:rsidP="00565CB6" w:rsidRDefault="00565CB6" w14:paraId="244FD8A0" wp14:textId="77777777">
            <w:pPr>
              <w:rPr>
                <w:rFonts w:cs="Comic Sans MS"/>
                <w:i/>
              </w:rPr>
            </w:pPr>
            <w:r w:rsidRPr="00DA0635">
              <w:rPr>
                <w:rFonts w:cs="Comic Sans MS"/>
              </w:rPr>
              <w:t xml:space="preserve">Focus on adjectives that describe objects in detail – patterns, textures, dimensions – </w:t>
            </w:r>
            <w:r w:rsidRPr="00F25F58">
              <w:rPr>
                <w:rFonts w:cs="Comic Sans MS"/>
                <w:i/>
              </w:rPr>
              <w:t>chequered, striped, rough, circular.</w:t>
            </w:r>
          </w:p>
          <w:p w:rsidRPr="00F25F58" w:rsidR="00565CB6" w:rsidP="00565CB6" w:rsidRDefault="00565CB6" w14:paraId="31126E5D" wp14:textId="77777777">
            <w:pPr>
              <w:rPr>
                <w:rFonts w:cs="Comic Sans MS"/>
                <w:i/>
              </w:rPr>
            </w:pPr>
          </w:p>
          <w:p w:rsidRPr="00DA0635" w:rsidR="00565CB6" w:rsidP="00565CB6" w:rsidRDefault="00565CB6" w14:paraId="067CD454" wp14:textId="77777777">
            <w:pPr>
              <w:rPr>
                <w:rFonts w:cs="Comic Sans MS"/>
              </w:rPr>
            </w:pPr>
            <w:r w:rsidRPr="00DA0635">
              <w:rPr>
                <w:rFonts w:cs="Comic Sans MS"/>
              </w:rPr>
              <w:t>(Narrative and Recount text</w:t>
            </w:r>
            <w:r w:rsidR="00F25F58">
              <w:rPr>
                <w:rFonts w:cs="Comic Sans MS"/>
              </w:rPr>
              <w:t>,</w:t>
            </w:r>
          </w:p>
          <w:p w:rsidRPr="00DA0635" w:rsidR="00565CB6" w:rsidP="00565CB6" w:rsidRDefault="00565CB6" w14:paraId="289DA8A6" wp14:textId="77777777">
            <w:pPr>
              <w:rPr>
                <w:rFonts w:cs="Comic Sans MS"/>
              </w:rPr>
            </w:pPr>
            <w:r w:rsidRPr="00DA0635">
              <w:rPr>
                <w:rFonts w:cs="Comic Sans MS"/>
              </w:rPr>
              <w:t>Information</w:t>
            </w:r>
            <w:r w:rsidR="00F25F58">
              <w:rPr>
                <w:rFonts w:cs="Comic Sans MS"/>
              </w:rPr>
              <w:t xml:space="preserve"> text</w:t>
            </w:r>
            <w:r w:rsidRPr="00DA0635">
              <w:rPr>
                <w:rFonts w:cs="Comic Sans MS"/>
              </w:rPr>
              <w:t xml:space="preserve"> and Explanation text)</w:t>
            </w:r>
          </w:p>
          <w:p w:rsidRPr="00DA0635" w:rsidR="00565CB6" w:rsidP="00565CB6" w:rsidRDefault="00565CB6" w14:paraId="2DE403A5" wp14:textId="77777777">
            <w:pPr>
              <w:rPr>
                <w:rFonts w:cs="Comic Sans MS"/>
              </w:rPr>
            </w:pPr>
          </w:p>
          <w:p w:rsidRPr="00DA0635" w:rsidR="00565CB6" w:rsidP="00565CB6" w:rsidRDefault="00565CB6" w14:paraId="755868A8" wp14:textId="77777777">
            <w:pPr>
              <w:rPr>
                <w:rFonts w:cs="Comic Sans MS"/>
                <w:b/>
                <w:u w:val="single"/>
              </w:rPr>
            </w:pPr>
            <w:r w:rsidRPr="00DA0635">
              <w:rPr>
                <w:rFonts w:cs="Comic Sans MS"/>
                <w:b/>
                <w:u w:val="single"/>
              </w:rPr>
              <w:t>Adverb Study</w:t>
            </w:r>
          </w:p>
          <w:p w:rsidRPr="00DA0635" w:rsidR="00565CB6" w:rsidP="00565CB6" w:rsidRDefault="00565CB6" w14:paraId="62431CDC" wp14:textId="77777777">
            <w:pPr>
              <w:rPr>
                <w:rFonts w:cs="Comic Sans MS"/>
                <w:b/>
                <w:u w:val="single"/>
              </w:rPr>
            </w:pPr>
          </w:p>
          <w:p w:rsidRPr="00DA0635" w:rsidR="00565CB6" w:rsidP="00565CB6" w:rsidRDefault="00565CB6" w14:paraId="680E9839" wp14:textId="77777777">
            <w:pPr>
              <w:rPr>
                <w:rFonts w:cs="Comic Sans MS"/>
              </w:rPr>
            </w:pPr>
            <w:r w:rsidRPr="00DA0635">
              <w:rPr>
                <w:rFonts w:cs="Comic Sans MS"/>
              </w:rPr>
              <w:t xml:space="preserve">Use an adverb + adverb + comma sentence starter – </w:t>
            </w:r>
            <w:r w:rsidRPr="00F25F58">
              <w:rPr>
                <w:rFonts w:cs="Comic Sans MS"/>
                <w:i/>
              </w:rPr>
              <w:t>Slowly and carefully, they worked</w:t>
            </w:r>
            <w:r w:rsidRPr="00DA0635">
              <w:rPr>
                <w:rFonts w:cs="Comic Sans MS"/>
              </w:rPr>
              <w:t>. Angrily and sternly, he spoke to the crowd.</w:t>
            </w:r>
          </w:p>
          <w:p w:rsidRPr="00F25F58" w:rsidR="00565CB6" w:rsidP="00565CB6" w:rsidRDefault="00565CB6" w14:paraId="2B42927A" wp14:textId="77777777">
            <w:pPr>
              <w:rPr>
                <w:rFonts w:cs="Comic Sans MS"/>
                <w:i/>
              </w:rPr>
            </w:pPr>
            <w:r w:rsidRPr="00DA0635">
              <w:rPr>
                <w:rFonts w:cs="Comic Sans MS"/>
              </w:rPr>
              <w:t xml:space="preserve">Introduce adverbial phrases of time + comma sentence starter – </w:t>
            </w:r>
            <w:r w:rsidRPr="00F25F58">
              <w:rPr>
                <w:rFonts w:cs="Comic Sans MS"/>
                <w:i/>
              </w:rPr>
              <w:t>After three days, Five weeks later,</w:t>
            </w:r>
          </w:p>
          <w:p w:rsidRPr="00DA0635" w:rsidR="00565CB6" w:rsidP="00565CB6" w:rsidRDefault="00565CB6" w14:paraId="49E398E2" wp14:textId="77777777">
            <w:pPr>
              <w:rPr>
                <w:rFonts w:cs="Comic Sans MS"/>
              </w:rPr>
            </w:pPr>
          </w:p>
          <w:p w:rsidRPr="00DA0635" w:rsidR="00565CB6" w:rsidP="00565CB6" w:rsidRDefault="00565CB6" w14:paraId="1B931E69" wp14:textId="77777777">
            <w:pPr>
              <w:rPr>
                <w:rFonts w:cs="Comic Sans MS"/>
              </w:rPr>
            </w:pPr>
            <w:r w:rsidRPr="00DA0635">
              <w:rPr>
                <w:rFonts w:cs="Comic Sans MS"/>
              </w:rPr>
              <w:lastRenderedPageBreak/>
              <w:t>(Recount and Narrative text</w:t>
            </w:r>
            <w:r w:rsidR="00F25F58">
              <w:rPr>
                <w:rFonts w:cs="Comic Sans MS"/>
              </w:rPr>
              <w:t>,</w:t>
            </w:r>
          </w:p>
          <w:p w:rsidRPr="00DA0635" w:rsidR="00565CB6" w:rsidP="00565CB6" w:rsidRDefault="00565CB6" w14:paraId="345BFCC3" wp14:textId="77777777">
            <w:pPr>
              <w:rPr>
                <w:rFonts w:cs="Comic Sans MS"/>
              </w:rPr>
            </w:pPr>
            <w:r w:rsidRPr="00DA0635">
              <w:rPr>
                <w:rFonts w:cs="Comic Sans MS"/>
              </w:rPr>
              <w:t>Information</w:t>
            </w:r>
            <w:r w:rsidR="00F25F58">
              <w:rPr>
                <w:rFonts w:cs="Comic Sans MS"/>
              </w:rPr>
              <w:t xml:space="preserve"> text</w:t>
            </w:r>
            <w:r w:rsidRPr="00DA0635">
              <w:rPr>
                <w:rFonts w:cs="Comic Sans MS"/>
              </w:rPr>
              <w:t xml:space="preserve"> and Recount text)</w:t>
            </w:r>
          </w:p>
          <w:p w:rsidRPr="00DA0635" w:rsidR="00565CB6" w:rsidP="00565CB6" w:rsidRDefault="00565CB6" w14:paraId="16287F21" wp14:textId="77777777">
            <w:pPr>
              <w:rPr>
                <w:rFonts w:cs="Comic Sans MS"/>
              </w:rPr>
            </w:pPr>
          </w:p>
          <w:p w:rsidRPr="00DA0635" w:rsidR="00565CB6" w:rsidP="00565CB6" w:rsidRDefault="00565CB6" w14:paraId="18685870" wp14:textId="77777777">
            <w:pPr>
              <w:rPr>
                <w:rFonts w:cs="Comic Sans MS"/>
                <w:b/>
                <w:u w:val="single"/>
              </w:rPr>
            </w:pPr>
            <w:r w:rsidRPr="00DA0635">
              <w:rPr>
                <w:rFonts w:cs="Comic Sans MS"/>
                <w:b/>
                <w:u w:val="single"/>
              </w:rPr>
              <w:t>Preposition Study</w:t>
            </w:r>
          </w:p>
          <w:p w:rsidRPr="00DA0635" w:rsidR="00565CB6" w:rsidP="00565CB6" w:rsidRDefault="00565CB6" w14:paraId="5BE93A62" wp14:textId="77777777">
            <w:pPr>
              <w:rPr>
                <w:rFonts w:cs="Comic Sans MS"/>
                <w:b/>
                <w:u w:val="single"/>
              </w:rPr>
            </w:pPr>
          </w:p>
          <w:p w:rsidRPr="00F25F58" w:rsidR="00565CB6" w:rsidP="00565CB6" w:rsidRDefault="00565CB6" w14:paraId="124F511E" wp14:textId="77777777">
            <w:pPr>
              <w:rPr>
                <w:rFonts w:cs="Comic Sans MS"/>
                <w:i/>
              </w:rPr>
            </w:pPr>
            <w:r w:rsidRPr="00DA0635">
              <w:rPr>
                <w:rFonts w:cs="Comic Sans MS"/>
              </w:rPr>
              <w:t xml:space="preserve">Add an adjective to the prepositional phrase – </w:t>
            </w:r>
            <w:r w:rsidRPr="00F25F58">
              <w:rPr>
                <w:rFonts w:cs="Comic Sans MS"/>
                <w:i/>
              </w:rPr>
              <w:t>under the ancient tree, above the white clouds.</w:t>
            </w:r>
          </w:p>
          <w:p w:rsidRPr="00DA0635" w:rsidR="00565CB6" w:rsidP="00565CB6" w:rsidRDefault="00565CB6" w14:paraId="384BA73E" wp14:textId="77777777">
            <w:pPr>
              <w:rPr>
                <w:rFonts w:cs="Comic Sans MS"/>
                <w:b/>
                <w:u w:val="single"/>
              </w:rPr>
            </w:pPr>
          </w:p>
          <w:p w:rsidRPr="00DA0635" w:rsidR="00565CB6" w:rsidP="00565CB6" w:rsidRDefault="00565CB6" w14:paraId="50A807E3" wp14:textId="77777777">
            <w:pPr>
              <w:rPr>
                <w:rFonts w:cs="Comic Sans MS"/>
                <w:b/>
                <w:u w:val="single"/>
              </w:rPr>
            </w:pPr>
            <w:r w:rsidRPr="00DA0635">
              <w:rPr>
                <w:rFonts w:cs="Comic Sans MS"/>
                <w:b/>
                <w:u w:val="single"/>
              </w:rPr>
              <w:t>Determiner Study</w:t>
            </w:r>
          </w:p>
          <w:p w:rsidRPr="00DA0635" w:rsidR="00565CB6" w:rsidP="00565CB6" w:rsidRDefault="00565CB6" w14:paraId="34B3F2EB" wp14:textId="77777777">
            <w:pPr>
              <w:rPr>
                <w:rFonts w:cs="Comic Sans MS"/>
                <w:b/>
                <w:u w:val="single"/>
              </w:rPr>
            </w:pPr>
          </w:p>
          <w:p w:rsidRPr="00DA0635" w:rsidR="00565CB6" w:rsidP="00565CB6" w:rsidRDefault="00565CB6" w14:paraId="70E3335F" wp14:textId="77777777">
            <w:pPr>
              <w:rPr>
                <w:rFonts w:cs="Comic Sans MS"/>
              </w:rPr>
            </w:pPr>
            <w:r w:rsidRPr="00DA0635">
              <w:rPr>
                <w:rFonts w:cs="Comic Sans MS"/>
              </w:rPr>
              <w:t>Use once, twice, three times (multiplier) and half, a fourth (fraction).</w:t>
            </w:r>
          </w:p>
          <w:p w:rsidRPr="00DA0635" w:rsidR="00565CB6" w:rsidP="00565CB6" w:rsidRDefault="00565CB6" w14:paraId="7D34F5C7" wp14:textId="77777777">
            <w:pPr>
              <w:rPr>
                <w:rFonts w:cs="Comic Sans MS"/>
              </w:rPr>
            </w:pPr>
          </w:p>
          <w:p w:rsidRPr="00DA0635" w:rsidR="00565CB6" w:rsidP="00565CB6" w:rsidRDefault="00565CB6" w14:paraId="2397E13C" wp14:textId="77777777">
            <w:pPr>
              <w:rPr>
                <w:rFonts w:cs="Comic Sans MS"/>
              </w:rPr>
            </w:pPr>
            <w:r w:rsidRPr="00DA0635">
              <w:rPr>
                <w:rFonts w:cs="Comic Sans MS"/>
              </w:rPr>
              <w:t>(Instruction and Explanation text)</w:t>
            </w:r>
          </w:p>
          <w:p w:rsidRPr="00DA0635" w:rsidR="00565CB6" w:rsidP="00565CB6" w:rsidRDefault="00565CB6" w14:paraId="0B4020A7" wp14:textId="77777777">
            <w:pPr>
              <w:rPr>
                <w:rFonts w:cs="Comic Sans MS"/>
              </w:rPr>
            </w:pPr>
          </w:p>
          <w:p w:rsidRPr="00DA0635" w:rsidR="00565CB6" w:rsidP="00565CB6" w:rsidRDefault="006F5A47" w14:paraId="7408EB12" wp14:textId="77777777">
            <w:pPr>
              <w:rPr>
                <w:rFonts w:cs="Comic Sans MS"/>
                <w:b/>
                <w:u w:val="single"/>
              </w:rPr>
            </w:pPr>
            <w:r w:rsidRPr="00DA0635">
              <w:rPr>
                <w:rFonts w:cs="Comic Sans MS"/>
                <w:b/>
                <w:u w:val="single"/>
              </w:rPr>
              <w:t>Punctuation Study</w:t>
            </w:r>
          </w:p>
          <w:p w:rsidRPr="00DA0635" w:rsidR="006F5A47" w:rsidP="00565CB6" w:rsidRDefault="006F5A47" w14:paraId="1D7B270A" wp14:textId="77777777">
            <w:pPr>
              <w:rPr>
                <w:rFonts w:cs="Comic Sans MS"/>
                <w:b/>
                <w:u w:val="single"/>
              </w:rPr>
            </w:pPr>
          </w:p>
          <w:p w:rsidRPr="00F25F58" w:rsidR="006F5A47" w:rsidP="006F5A47" w:rsidRDefault="006F5A47" w14:paraId="5D2F0014" wp14:textId="77777777">
            <w:pPr>
              <w:rPr>
                <w:rFonts w:cs="Comic Sans MS"/>
                <w:i/>
              </w:rPr>
            </w:pPr>
            <w:r w:rsidRPr="00DA0635">
              <w:rPr>
                <w:rFonts w:cs="Comic Sans MS"/>
              </w:rPr>
              <w:t xml:space="preserve">Introduce the speaker + speech pattern – </w:t>
            </w:r>
            <w:r w:rsidRPr="00F25F58">
              <w:rPr>
                <w:rFonts w:cs="Comic Sans MS"/>
                <w:i/>
              </w:rPr>
              <w:t>John said, “Go away!”</w:t>
            </w:r>
          </w:p>
          <w:p w:rsidRPr="00DA0635" w:rsidR="006F5A47" w:rsidP="006F5A47" w:rsidRDefault="006F5A47" w14:paraId="3796F382" wp14:textId="77777777">
            <w:pPr>
              <w:rPr>
                <w:rFonts w:cs="Comic Sans MS"/>
              </w:rPr>
            </w:pPr>
            <w:r w:rsidRPr="00DA0635">
              <w:rPr>
                <w:rFonts w:cs="Comic Sans MS"/>
              </w:rPr>
              <w:t>Introduce comma in speech and internal punctuation.</w:t>
            </w:r>
          </w:p>
          <w:p w:rsidRPr="00F25F58" w:rsidR="006F5A47" w:rsidP="006F5A47" w:rsidRDefault="006F5A47" w14:paraId="035E34FC" wp14:textId="77777777">
            <w:pPr>
              <w:rPr>
                <w:rFonts w:cs="Comic Sans MS"/>
                <w:i/>
              </w:rPr>
            </w:pPr>
            <w:r w:rsidRPr="00DA0635">
              <w:rPr>
                <w:rFonts w:cs="Comic Sans MS"/>
              </w:rPr>
              <w:t>Focus on apostrophe for omission</w:t>
            </w:r>
            <w:r w:rsidR="00F25F58">
              <w:rPr>
                <w:rFonts w:cs="Comic Sans MS"/>
              </w:rPr>
              <w:t xml:space="preserve"> </w:t>
            </w:r>
            <w:r w:rsidRPr="00DA0635">
              <w:rPr>
                <w:rFonts w:cs="Comic Sans MS"/>
              </w:rPr>
              <w:t xml:space="preserve">/ contraction – </w:t>
            </w:r>
            <w:r w:rsidRPr="00F25F58">
              <w:rPr>
                <w:rFonts w:cs="Comic Sans MS"/>
                <w:i/>
              </w:rPr>
              <w:t>it’s, he’s they’re.</w:t>
            </w:r>
          </w:p>
          <w:p w:rsidRPr="00DA0635" w:rsidR="006F5A47" w:rsidP="006F5A47" w:rsidRDefault="006F5A47" w14:paraId="4F904CB7" wp14:textId="77777777">
            <w:pPr>
              <w:rPr>
                <w:rFonts w:cs="Comic Sans MS"/>
              </w:rPr>
            </w:pPr>
          </w:p>
          <w:p w:rsidRPr="00DA0635" w:rsidR="006F5A47" w:rsidP="006F5A47" w:rsidRDefault="006F5A47" w14:paraId="3D132F1B" wp14:textId="77777777">
            <w:pPr>
              <w:rPr>
                <w:rFonts w:cs="Comic Sans MS"/>
              </w:rPr>
            </w:pPr>
            <w:r w:rsidRPr="00DA0635">
              <w:rPr>
                <w:rFonts w:cs="Comic Sans MS"/>
              </w:rPr>
              <w:t>(Recount text and narrative)</w:t>
            </w:r>
          </w:p>
          <w:p w:rsidRPr="00DA0635" w:rsidR="006F5A47" w:rsidP="006F5A47" w:rsidRDefault="006F5A47" w14:paraId="06971CD3" wp14:textId="77777777">
            <w:pPr>
              <w:rPr>
                <w:rFonts w:cs="Comic Sans MS"/>
              </w:rPr>
            </w:pPr>
          </w:p>
          <w:p w:rsidRPr="00DA0635" w:rsidR="006F5A47" w:rsidP="006F5A47" w:rsidRDefault="006F5A47" w14:paraId="4327CCCD" wp14:textId="77777777">
            <w:pPr>
              <w:rPr>
                <w:rFonts w:cs="Comic Sans MS"/>
                <w:b/>
                <w:u w:val="single"/>
              </w:rPr>
            </w:pPr>
            <w:r w:rsidRPr="00DA0635">
              <w:rPr>
                <w:rFonts w:cs="Comic Sans MS"/>
                <w:b/>
                <w:u w:val="single"/>
              </w:rPr>
              <w:t>Capital Letter</w:t>
            </w:r>
          </w:p>
          <w:p w:rsidRPr="00DA0635" w:rsidR="006F5A47" w:rsidP="006F5A47" w:rsidRDefault="006F5A47" w14:paraId="07D3B51C" wp14:textId="77777777">
            <w:pPr>
              <w:rPr>
                <w:rFonts w:cs="Comic Sans MS"/>
                <w:b/>
                <w:u w:val="single"/>
              </w:rPr>
            </w:pPr>
            <w:r w:rsidRPr="00DA0635">
              <w:rPr>
                <w:rFonts w:cs="Comic Sans MS"/>
                <w:b/>
                <w:u w:val="single"/>
              </w:rPr>
              <w:t>Study</w:t>
            </w:r>
          </w:p>
          <w:p w:rsidRPr="00DA0635" w:rsidR="006F5A47" w:rsidP="006F5A47" w:rsidRDefault="006F5A47" w14:paraId="2A1F701D" wp14:textId="77777777">
            <w:pPr>
              <w:rPr>
                <w:rFonts w:cs="Comic Sans MS"/>
                <w:b/>
                <w:u w:val="single"/>
              </w:rPr>
            </w:pPr>
          </w:p>
          <w:p w:rsidRPr="00DA0635" w:rsidR="006F5A47" w:rsidP="006F5A47" w:rsidRDefault="006F5A47" w14:paraId="667F273B" wp14:textId="77777777">
            <w:pPr>
              <w:rPr>
                <w:rFonts w:cs="Comic Sans MS"/>
              </w:rPr>
            </w:pPr>
            <w:r w:rsidRPr="00DA0635">
              <w:rPr>
                <w:rFonts w:cs="Comic Sans MS"/>
              </w:rPr>
              <w:t xml:space="preserve">Introduce capital letters for countries and nationalities – </w:t>
            </w:r>
            <w:r w:rsidRPr="00F25F58">
              <w:rPr>
                <w:rFonts w:cs="Comic Sans MS"/>
                <w:i/>
              </w:rPr>
              <w:t>France, American.</w:t>
            </w:r>
          </w:p>
          <w:p w:rsidRPr="00F25F58" w:rsidR="006F5A47" w:rsidP="006F5A47" w:rsidRDefault="006F5A47" w14:paraId="76E26F01" wp14:textId="77777777">
            <w:pPr>
              <w:rPr>
                <w:rFonts w:cs="Comic Sans MS"/>
                <w:i/>
              </w:rPr>
            </w:pPr>
            <w:r w:rsidRPr="00DA0635">
              <w:rPr>
                <w:rFonts w:cs="Comic Sans MS"/>
              </w:rPr>
              <w:t xml:space="preserve">Introduce capital letters in speech / </w:t>
            </w:r>
            <w:r w:rsidRPr="00DA0635">
              <w:rPr>
                <w:rFonts w:cs="Comic Sans MS"/>
              </w:rPr>
              <w:lastRenderedPageBreak/>
              <w:t xml:space="preserve">quotations – </w:t>
            </w:r>
            <w:r w:rsidRPr="00F25F58">
              <w:rPr>
                <w:rFonts w:cs="Comic Sans MS"/>
                <w:i/>
              </w:rPr>
              <w:t>He said, “No!”</w:t>
            </w:r>
          </w:p>
          <w:p w:rsidRPr="00DA0635" w:rsidR="006F5A47" w:rsidP="006F5A47" w:rsidRDefault="006F5A47" w14:paraId="03EFCA41" wp14:textId="77777777">
            <w:pPr>
              <w:rPr>
                <w:rFonts w:cs="Comic Sans MS"/>
              </w:rPr>
            </w:pPr>
          </w:p>
          <w:p w:rsidRPr="00DA0635" w:rsidR="006F5A47" w:rsidP="006F5A47" w:rsidRDefault="006F5A47" w14:paraId="78600E87" wp14:textId="77777777">
            <w:pPr>
              <w:rPr>
                <w:rFonts w:cs="Comic Sans MS"/>
                <w:b/>
                <w:u w:val="single"/>
              </w:rPr>
            </w:pPr>
            <w:r w:rsidRPr="00DA0635">
              <w:rPr>
                <w:rFonts w:cs="Comic Sans MS"/>
                <w:b/>
                <w:u w:val="single"/>
              </w:rPr>
              <w:t>Vocabulary</w:t>
            </w:r>
          </w:p>
          <w:p w:rsidRPr="00DA0635" w:rsidR="006F5A47" w:rsidP="006F5A47" w:rsidRDefault="006F5A47" w14:paraId="5F96A722" wp14:textId="77777777">
            <w:pPr>
              <w:rPr>
                <w:rFonts w:cs="Comic Sans MS"/>
                <w:b/>
                <w:u w:val="single"/>
              </w:rPr>
            </w:pPr>
          </w:p>
          <w:p w:rsidRPr="00DA0635" w:rsidR="006F5A47" w:rsidP="006F5A47" w:rsidRDefault="006F5A47" w14:paraId="346DAE11" wp14:textId="77777777">
            <w:pPr>
              <w:rPr>
                <w:rFonts w:cs="Comic Sans MS"/>
              </w:rPr>
            </w:pPr>
            <w:r w:rsidRPr="00DA0635">
              <w:rPr>
                <w:rFonts w:cs="Comic Sans MS"/>
              </w:rPr>
              <w:t xml:space="preserve">anti, de, en, </w:t>
            </w:r>
            <w:proofErr w:type="spellStart"/>
            <w:r w:rsidRPr="00DA0635">
              <w:rPr>
                <w:rFonts w:cs="Comic Sans MS"/>
              </w:rPr>
              <w:t>em</w:t>
            </w:r>
            <w:proofErr w:type="spellEnd"/>
            <w:r w:rsidRPr="00DA0635">
              <w:rPr>
                <w:rFonts w:cs="Comic Sans MS"/>
              </w:rPr>
              <w:t xml:space="preserve">, fore, in, </w:t>
            </w:r>
            <w:proofErr w:type="spellStart"/>
            <w:r w:rsidRPr="00DA0635">
              <w:rPr>
                <w:rFonts w:cs="Comic Sans MS"/>
              </w:rPr>
              <w:t>im</w:t>
            </w:r>
            <w:proofErr w:type="spellEnd"/>
          </w:p>
          <w:p w:rsidRPr="00DA0635" w:rsidR="006F5A47" w:rsidP="006F5A47" w:rsidRDefault="006F5A47" w14:paraId="5B95CD12" wp14:textId="77777777">
            <w:pPr>
              <w:rPr>
                <w:rFonts w:cs="Comic Sans MS"/>
              </w:rPr>
            </w:pPr>
          </w:p>
          <w:p w:rsidRPr="00DA0635" w:rsidR="006F5A47" w:rsidP="006F5A47" w:rsidRDefault="006F5A47" w14:paraId="24CAA2AB" wp14:textId="77777777">
            <w:pPr>
              <w:rPr>
                <w:rFonts w:cs="Comic Sans MS"/>
                <w:b/>
                <w:u w:val="single"/>
              </w:rPr>
            </w:pPr>
            <w:r w:rsidRPr="00DA0635">
              <w:rPr>
                <w:rFonts w:cs="Comic Sans MS"/>
                <w:b/>
                <w:u w:val="single"/>
              </w:rPr>
              <w:t>Suffix for Adjective and Noun Study</w:t>
            </w:r>
          </w:p>
          <w:p w:rsidRPr="00DA0635" w:rsidR="006F5A47" w:rsidP="006F5A47" w:rsidRDefault="006F5A47" w14:paraId="5220BBB2" wp14:textId="77777777">
            <w:pPr>
              <w:rPr>
                <w:rFonts w:cs="Comic Sans MS"/>
                <w:b/>
                <w:u w:val="single"/>
              </w:rPr>
            </w:pPr>
          </w:p>
          <w:p w:rsidRPr="00DA0635" w:rsidR="006F5A47" w:rsidP="006F5A47" w:rsidRDefault="006F5A47" w14:paraId="60DC76D1" wp14:textId="77777777">
            <w:pPr>
              <w:rPr>
                <w:rFonts w:cs="Comic Sans MS"/>
              </w:rPr>
            </w:pPr>
            <w:r w:rsidRPr="00DA0635">
              <w:rPr>
                <w:rFonts w:cs="Comic Sans MS"/>
              </w:rPr>
              <w:t>-</w:t>
            </w:r>
            <w:proofErr w:type="spellStart"/>
            <w:r w:rsidRPr="00DA0635">
              <w:rPr>
                <w:rFonts w:cs="Comic Sans MS"/>
              </w:rPr>
              <w:t>ly</w:t>
            </w:r>
            <w:proofErr w:type="spellEnd"/>
            <w:r w:rsidRPr="00DA0635">
              <w:rPr>
                <w:rFonts w:cs="Comic Sans MS"/>
              </w:rPr>
              <w:t xml:space="preserve">, -ally, </w:t>
            </w:r>
          </w:p>
          <w:p w:rsidR="006F5A47" w:rsidP="006F5A47" w:rsidRDefault="006F5A47" w14:paraId="28C1CA52" wp14:textId="77777777">
            <w:pPr>
              <w:rPr>
                <w:rFonts w:cs="Comic Sans MS"/>
              </w:rPr>
            </w:pPr>
            <w:r w:rsidRPr="00DA0635">
              <w:rPr>
                <w:rFonts w:cs="Comic Sans MS"/>
              </w:rPr>
              <w:t>-ness, -</w:t>
            </w:r>
            <w:proofErr w:type="spellStart"/>
            <w:r w:rsidRPr="00DA0635">
              <w:rPr>
                <w:rFonts w:cs="Comic Sans MS"/>
              </w:rPr>
              <w:t>ment</w:t>
            </w:r>
            <w:proofErr w:type="spellEnd"/>
          </w:p>
          <w:p w:rsidRPr="00DA0635" w:rsidR="00F25F58" w:rsidP="006F5A47" w:rsidRDefault="00F25F58" w14:paraId="13CB595B" wp14:textId="77777777">
            <w:pPr>
              <w:rPr>
                <w:rFonts w:cs="Comic Sans MS"/>
              </w:rPr>
            </w:pPr>
          </w:p>
          <w:p w:rsidRPr="00DA0635" w:rsidR="006F5A47" w:rsidP="006F5A47" w:rsidRDefault="006F5A47" w14:paraId="5D460866" wp14:textId="77777777">
            <w:pPr>
              <w:rPr>
                <w:rFonts w:cs="Comic Sans MS"/>
                <w:b/>
                <w:u w:val="single"/>
              </w:rPr>
            </w:pPr>
            <w:r w:rsidRPr="00DA0635">
              <w:rPr>
                <w:rFonts w:cs="Comic Sans MS"/>
                <w:b/>
                <w:u w:val="single"/>
              </w:rPr>
              <w:t>Word Study</w:t>
            </w:r>
          </w:p>
          <w:p w:rsidRPr="00DA0635" w:rsidR="006F5A47" w:rsidP="006F5A47" w:rsidRDefault="006F5A47" w14:paraId="6D9C8D39" wp14:textId="77777777">
            <w:pPr>
              <w:rPr>
                <w:rFonts w:cs="Comic Sans MS"/>
                <w:b/>
                <w:u w:val="single"/>
              </w:rPr>
            </w:pPr>
          </w:p>
          <w:p w:rsidRPr="00DA0635" w:rsidR="006F5A47" w:rsidP="006F5A47" w:rsidRDefault="006F5A47" w14:paraId="72DF47F2" wp14:textId="77777777">
            <w:pPr>
              <w:rPr>
                <w:rFonts w:cs="Comic Sans MS"/>
              </w:rPr>
            </w:pPr>
            <w:r w:rsidRPr="00DA0635">
              <w:rPr>
                <w:rFonts w:cs="Comic Sans MS"/>
              </w:rPr>
              <w:t>Work on less common homophones –</w:t>
            </w:r>
          </w:p>
          <w:p w:rsidRPr="00F25F58" w:rsidR="006F5A47" w:rsidP="006F5A47" w:rsidRDefault="006F5A47" w14:paraId="1795C3B6" wp14:textId="77777777">
            <w:pPr>
              <w:rPr>
                <w:rFonts w:cs="Comic Sans MS"/>
                <w:i/>
              </w:rPr>
            </w:pPr>
            <w:proofErr w:type="gramStart"/>
            <w:r w:rsidRPr="00F25F58">
              <w:rPr>
                <w:rFonts w:cs="Comic Sans MS"/>
                <w:i/>
              </w:rPr>
              <w:t>doe</w:t>
            </w:r>
            <w:proofErr w:type="gramEnd"/>
            <w:r w:rsidRPr="00F25F58">
              <w:rPr>
                <w:rFonts w:cs="Comic Sans MS"/>
                <w:i/>
              </w:rPr>
              <w:t xml:space="preserve"> and dough, pray and prey.</w:t>
            </w:r>
          </w:p>
          <w:p w:rsidRPr="00DA0635" w:rsidR="006F5A47" w:rsidP="006F5A47" w:rsidRDefault="006F5A47" w14:paraId="675E05EE" wp14:textId="77777777">
            <w:pPr>
              <w:rPr>
                <w:rFonts w:cs="Comic Sans MS"/>
              </w:rPr>
            </w:pPr>
          </w:p>
          <w:p w:rsidRPr="00DA0635" w:rsidR="006F5A47" w:rsidP="006F5A47" w:rsidRDefault="006F5A47" w14:paraId="281BC791" wp14:textId="77777777">
            <w:pPr>
              <w:rPr>
                <w:rFonts w:cs="Comic Sans MS"/>
                <w:b/>
                <w:u w:val="single"/>
              </w:rPr>
            </w:pPr>
            <w:r w:rsidRPr="00DA0635">
              <w:rPr>
                <w:rFonts w:cs="Comic Sans MS"/>
                <w:b/>
                <w:u w:val="single"/>
              </w:rPr>
              <w:t>Paragraphing</w:t>
            </w:r>
          </w:p>
          <w:p w:rsidRPr="00DA0635" w:rsidR="006F5A47" w:rsidP="006F5A47" w:rsidRDefault="006F5A47" w14:paraId="2FC17F8B" wp14:textId="77777777">
            <w:pPr>
              <w:rPr>
                <w:rFonts w:cs="Comic Sans MS"/>
                <w:b/>
                <w:u w:val="single"/>
              </w:rPr>
            </w:pPr>
          </w:p>
          <w:p w:rsidRPr="00DA0635" w:rsidR="006F5A47" w:rsidP="006F5A47" w:rsidRDefault="006F5A47" w14:paraId="3031E573" wp14:textId="77777777">
            <w:pPr>
              <w:rPr>
                <w:rFonts w:cs="Comic Sans MS"/>
              </w:rPr>
            </w:pPr>
            <w:r w:rsidRPr="00DA0635">
              <w:rPr>
                <w:rFonts w:cs="Comic Sans MS"/>
              </w:rPr>
              <w:t>Teach the Big Five – These are the five reasons to start a new paragraph –new person, new place, new time, new action and new speaker</w:t>
            </w:r>
          </w:p>
          <w:p w:rsidRPr="00DA0635" w:rsidR="006F5A47" w:rsidP="006F5A47" w:rsidRDefault="006F5A47" w14:paraId="0A4F7224" wp14:textId="77777777">
            <w:pPr>
              <w:rPr>
                <w:rFonts w:cs="Comic Sans MS"/>
              </w:rPr>
            </w:pPr>
          </w:p>
          <w:p w:rsidRPr="00DA0635" w:rsidR="006F5A47" w:rsidP="006F5A47" w:rsidRDefault="006F5A47" w14:paraId="705FEC73" wp14:textId="77777777">
            <w:pPr>
              <w:rPr>
                <w:rFonts w:cs="Comic Sans MS"/>
                <w:b/>
                <w:u w:val="single"/>
              </w:rPr>
            </w:pPr>
            <w:r w:rsidRPr="00DA0635">
              <w:rPr>
                <w:rFonts w:cs="Comic Sans MS"/>
                <w:b/>
                <w:u w:val="single"/>
              </w:rPr>
              <w:t>Style Devices</w:t>
            </w:r>
          </w:p>
          <w:p w:rsidRPr="00DA0635" w:rsidR="006F5A47" w:rsidP="006F5A47" w:rsidRDefault="006F5A47" w14:paraId="5AE48A43" wp14:textId="77777777">
            <w:pPr>
              <w:rPr>
                <w:rFonts w:cs="Comic Sans MS"/>
                <w:b/>
                <w:u w:val="single"/>
              </w:rPr>
            </w:pPr>
          </w:p>
          <w:p w:rsidRPr="00F25F58" w:rsidR="006F5A47" w:rsidP="006F5A47" w:rsidRDefault="006F5A47" w14:paraId="191F1334" wp14:textId="77777777">
            <w:pPr>
              <w:rPr>
                <w:rFonts w:cs="Comic Sans MS"/>
                <w:i/>
              </w:rPr>
            </w:pPr>
            <w:r w:rsidRPr="00DA0635">
              <w:rPr>
                <w:rFonts w:cs="Comic Sans MS"/>
              </w:rPr>
              <w:t xml:space="preserve">Use a superlative – </w:t>
            </w:r>
            <w:r w:rsidRPr="00F25F58">
              <w:rPr>
                <w:rFonts w:cs="Comic Sans MS"/>
                <w:i/>
              </w:rPr>
              <w:t>the biggest, the tallest, the most amazing</w:t>
            </w:r>
          </w:p>
          <w:p w:rsidRPr="00DA0635" w:rsidR="006F5A47" w:rsidP="006F5A47" w:rsidRDefault="006F5A47" w14:paraId="03F521B3" wp14:textId="77777777">
            <w:pPr>
              <w:rPr>
                <w:rFonts w:cs="Comic Sans MS"/>
              </w:rPr>
            </w:pPr>
            <w:r w:rsidRPr="00DA0635">
              <w:rPr>
                <w:rFonts w:cs="Comic Sans MS"/>
              </w:rPr>
              <w:t xml:space="preserve">Include a fact – </w:t>
            </w:r>
            <w:r w:rsidRPr="00F25F58">
              <w:rPr>
                <w:rFonts w:cs="Comic Sans MS"/>
                <w:i/>
              </w:rPr>
              <w:t>It weighs just three kilograms.</w:t>
            </w:r>
          </w:p>
          <w:p w:rsidR="006F5A47" w:rsidP="006F5A47" w:rsidRDefault="006F5A47" w14:paraId="6FA65111" wp14:textId="77777777">
            <w:pPr>
              <w:rPr>
                <w:rFonts w:cs="Comic Sans MS"/>
                <w:i/>
              </w:rPr>
            </w:pPr>
            <w:r w:rsidRPr="00DA0635">
              <w:rPr>
                <w:rFonts w:cs="Comic Sans MS"/>
              </w:rPr>
              <w:t xml:space="preserve">Use personal pronouns to draw in the reader – </w:t>
            </w:r>
            <w:r w:rsidRPr="00F25F58">
              <w:rPr>
                <w:rFonts w:cs="Comic Sans MS"/>
                <w:i/>
              </w:rPr>
              <w:t xml:space="preserve">you, your, I, my, we, us, </w:t>
            </w:r>
            <w:proofErr w:type="spellStart"/>
            <w:r w:rsidRPr="00F25F58">
              <w:rPr>
                <w:rFonts w:cs="Comic Sans MS"/>
                <w:i/>
              </w:rPr>
              <w:t>our</w:t>
            </w:r>
            <w:proofErr w:type="spellEnd"/>
            <w:r w:rsidRPr="00F25F58">
              <w:rPr>
                <w:rFonts w:cs="Comic Sans MS"/>
                <w:i/>
              </w:rPr>
              <w:t>.</w:t>
            </w:r>
          </w:p>
          <w:p w:rsidRPr="00F25F58" w:rsidR="00F25F58" w:rsidP="006F5A47" w:rsidRDefault="00F25F58" w14:paraId="50F40DEB" wp14:textId="77777777">
            <w:pPr>
              <w:rPr>
                <w:rFonts w:cs="Comic Sans MS"/>
                <w:i/>
              </w:rPr>
            </w:pPr>
          </w:p>
          <w:p w:rsidRPr="00DA0635" w:rsidR="006F5A47" w:rsidP="006F5A47" w:rsidRDefault="006F5A47" w14:paraId="2F64EDDC" wp14:textId="77777777">
            <w:pPr>
              <w:rPr>
                <w:rFonts w:cs="Comic Sans MS"/>
              </w:rPr>
            </w:pPr>
            <w:r w:rsidRPr="00DA0635">
              <w:rPr>
                <w:rFonts w:cs="Comic Sans MS"/>
              </w:rPr>
              <w:t>(Persuasion text)</w:t>
            </w:r>
          </w:p>
          <w:p w:rsidRPr="00DA0635" w:rsidR="006F5A47" w:rsidP="006F5A47" w:rsidRDefault="006F5A47" w14:paraId="77A52294" wp14:textId="77777777">
            <w:pPr>
              <w:rPr>
                <w:rFonts w:cs="Comic Sans MS"/>
              </w:rPr>
            </w:pPr>
          </w:p>
          <w:p w:rsidRPr="00DA0635" w:rsidR="006F5A47" w:rsidP="006F5A47" w:rsidRDefault="006F5A47" w14:paraId="2A7F88DC" wp14:textId="77777777">
            <w:pPr>
              <w:rPr>
                <w:rFonts w:cs="Comic Sans MS"/>
                <w:b/>
                <w:u w:val="single"/>
              </w:rPr>
            </w:pPr>
            <w:r w:rsidRPr="00DA0635">
              <w:rPr>
                <w:rFonts w:cs="Comic Sans MS"/>
                <w:b/>
                <w:u w:val="single"/>
              </w:rPr>
              <w:lastRenderedPageBreak/>
              <w:t>Figurative Devices Study</w:t>
            </w:r>
          </w:p>
          <w:p w:rsidRPr="00DA0635" w:rsidR="006F5A47" w:rsidP="006F5A47" w:rsidRDefault="006F5A47" w14:paraId="007DCDA8" wp14:textId="77777777">
            <w:pPr>
              <w:rPr>
                <w:rFonts w:cs="Comic Sans MS"/>
                <w:b/>
                <w:u w:val="single"/>
              </w:rPr>
            </w:pPr>
          </w:p>
          <w:p w:rsidRPr="00F25F58" w:rsidR="006F5A47" w:rsidP="006F5A47" w:rsidRDefault="006F5A47" w14:paraId="77AA9D25" wp14:textId="77777777">
            <w:pPr>
              <w:rPr>
                <w:rFonts w:cs="Comic Sans MS"/>
                <w:i/>
              </w:rPr>
            </w:pPr>
            <w:r w:rsidRPr="00DA0635">
              <w:rPr>
                <w:rFonts w:cs="Comic Sans MS"/>
              </w:rPr>
              <w:t xml:space="preserve">Work on expanding similes with extra details – </w:t>
            </w:r>
            <w:r w:rsidRPr="00F25F58">
              <w:rPr>
                <w:rFonts w:cs="Comic Sans MS"/>
                <w:i/>
              </w:rPr>
              <w:t>as hot as the sun at noon in an African sky.</w:t>
            </w:r>
          </w:p>
          <w:p w:rsidRPr="00F25F58" w:rsidR="006F5A47" w:rsidP="006F5A47" w:rsidRDefault="006F5A47" w14:paraId="450EA2D7" wp14:textId="77777777">
            <w:pPr>
              <w:rPr>
                <w:rFonts w:cs="Comic Sans MS"/>
                <w:i/>
              </w:rPr>
            </w:pPr>
          </w:p>
          <w:p w:rsidRPr="00DA0635" w:rsidR="006F5A47" w:rsidP="006F5A47" w:rsidRDefault="006F5A47" w14:paraId="6C8EAAB6" wp14:textId="77777777">
            <w:pPr>
              <w:rPr>
                <w:rFonts w:cs="Comic Sans MS"/>
              </w:rPr>
            </w:pPr>
            <w:r w:rsidRPr="00DA0635">
              <w:rPr>
                <w:rFonts w:cs="Comic Sans MS"/>
              </w:rPr>
              <w:t>(Recount text and Narrative /</w:t>
            </w:r>
            <w:r w:rsidR="00F25F58">
              <w:rPr>
                <w:rFonts w:cs="Comic Sans MS"/>
              </w:rPr>
              <w:t xml:space="preserve"> </w:t>
            </w:r>
            <w:r w:rsidRPr="00DA0635">
              <w:rPr>
                <w:rFonts w:cs="Comic Sans MS"/>
              </w:rPr>
              <w:t>Poetry)</w:t>
            </w:r>
          </w:p>
          <w:p w:rsidRPr="00DA0635" w:rsidR="006F5A47" w:rsidP="006F5A47" w:rsidRDefault="006F5A47" w14:paraId="3DD355C9" wp14:textId="77777777">
            <w:pPr>
              <w:rPr>
                <w:rFonts w:cs="Comic Sans MS"/>
                <w:b/>
                <w:u w:val="single"/>
              </w:rPr>
            </w:pPr>
          </w:p>
          <w:p w:rsidRPr="00DA0635" w:rsidR="006F5A47" w:rsidP="006F5A47" w:rsidRDefault="006F5A47" w14:paraId="2132172B" wp14:textId="77777777">
            <w:pPr>
              <w:rPr>
                <w:rFonts w:cs="Comic Sans MS"/>
                <w:b/>
                <w:u w:val="single"/>
              </w:rPr>
            </w:pPr>
            <w:r w:rsidRPr="00DA0635">
              <w:rPr>
                <w:rFonts w:cs="Comic Sans MS"/>
                <w:b/>
                <w:u w:val="single"/>
              </w:rPr>
              <w:t>Simple Sentence Study</w:t>
            </w:r>
          </w:p>
          <w:p w:rsidRPr="00DA0635" w:rsidR="006F5A47" w:rsidP="006F5A47" w:rsidRDefault="006F5A47" w14:paraId="1A81F0B1" wp14:textId="77777777">
            <w:pPr>
              <w:rPr>
                <w:rFonts w:cs="Comic Sans MS"/>
                <w:b/>
                <w:u w:val="single"/>
              </w:rPr>
            </w:pPr>
          </w:p>
          <w:p w:rsidRPr="00DA0635" w:rsidR="006F5A47" w:rsidP="006F5A47" w:rsidRDefault="006F5A47" w14:paraId="49BE7501" wp14:textId="77777777">
            <w:pPr>
              <w:rPr>
                <w:rFonts w:cs="Comic Sans MS"/>
              </w:rPr>
            </w:pPr>
            <w:r w:rsidRPr="00DA0635">
              <w:rPr>
                <w:rFonts w:cs="Comic Sans MS"/>
              </w:rPr>
              <w:t>Vary sentence starters – use adverbs, prepositions and connectives.</w:t>
            </w:r>
          </w:p>
          <w:p w:rsidRPr="00DA0635" w:rsidR="006F5A47" w:rsidP="006F5A47" w:rsidRDefault="006F5A47" w14:paraId="717AAFBA" wp14:textId="77777777">
            <w:pPr>
              <w:rPr>
                <w:rFonts w:cs="Comic Sans MS"/>
              </w:rPr>
            </w:pPr>
          </w:p>
          <w:p w:rsidRPr="00DA0635" w:rsidR="006F5A47" w:rsidP="006F5A47" w:rsidRDefault="006F5A47" w14:paraId="5FE0F09A" wp14:textId="77777777">
            <w:pPr>
              <w:rPr>
                <w:rFonts w:cs="Comic Sans MS"/>
                <w:b/>
                <w:u w:val="single"/>
              </w:rPr>
            </w:pPr>
            <w:r w:rsidRPr="00DA0635">
              <w:rPr>
                <w:rFonts w:cs="Comic Sans MS"/>
                <w:b/>
                <w:u w:val="single"/>
              </w:rPr>
              <w:t>Compound Sentence Study</w:t>
            </w:r>
          </w:p>
          <w:p w:rsidRPr="00DA0635" w:rsidR="006F5A47" w:rsidP="006F5A47" w:rsidRDefault="006F5A47" w14:paraId="56EE48EE" wp14:textId="77777777">
            <w:pPr>
              <w:rPr>
                <w:rFonts w:cs="Comic Sans MS"/>
                <w:b/>
                <w:u w:val="single"/>
              </w:rPr>
            </w:pPr>
          </w:p>
          <w:p w:rsidRPr="00DA0635" w:rsidR="006F5A47" w:rsidP="006F5A47" w:rsidRDefault="006F5A47" w14:paraId="30BEA5FF" wp14:textId="77777777">
            <w:pPr>
              <w:rPr>
                <w:rFonts w:cs="Comic Sans MS"/>
              </w:rPr>
            </w:pPr>
            <w:r w:rsidRPr="00DA0635">
              <w:rPr>
                <w:rFonts w:cs="Comic Sans MS"/>
              </w:rPr>
              <w:t>Consolidate previous compound sentences.</w:t>
            </w:r>
          </w:p>
          <w:p w:rsidRPr="00F25F58" w:rsidR="006F5A47" w:rsidP="006F5A47" w:rsidRDefault="006F5A47" w14:paraId="3D32AB3C" wp14:textId="77777777">
            <w:pPr>
              <w:rPr>
                <w:rFonts w:cs="Comic Sans MS"/>
                <w:i/>
              </w:rPr>
            </w:pPr>
            <w:r w:rsidRPr="00DA0635">
              <w:rPr>
                <w:rFonts w:cs="Comic Sans MS"/>
              </w:rPr>
              <w:t xml:space="preserve">Introduce comma + so compound sentence – </w:t>
            </w:r>
            <w:r w:rsidRPr="00F25F58">
              <w:rPr>
                <w:rFonts w:cs="Comic Sans MS"/>
                <w:i/>
              </w:rPr>
              <w:t>Enter your passcode, so you can see the whole file.</w:t>
            </w:r>
          </w:p>
          <w:p w:rsidRPr="00DA0635" w:rsidR="006F5A47" w:rsidP="006F5A47" w:rsidRDefault="006F5A47" w14:paraId="2908EB2C" wp14:textId="77777777">
            <w:pPr>
              <w:rPr>
                <w:rFonts w:cs="Comic Sans MS"/>
              </w:rPr>
            </w:pPr>
          </w:p>
          <w:p w:rsidRPr="00DA0635" w:rsidR="006F5A47" w:rsidP="006F5A47" w:rsidRDefault="006F5A47" w14:paraId="279F8329" wp14:textId="77777777">
            <w:pPr>
              <w:rPr>
                <w:rFonts w:cs="Comic Sans MS"/>
              </w:rPr>
            </w:pPr>
            <w:r w:rsidRPr="00DA0635">
              <w:rPr>
                <w:rFonts w:cs="Comic Sans MS"/>
              </w:rPr>
              <w:t>(Instruction and Persuasion text)</w:t>
            </w:r>
          </w:p>
          <w:p w:rsidRPr="00DA0635" w:rsidR="006F5A47" w:rsidP="006F5A47" w:rsidRDefault="006F5A47" w14:paraId="121FD38A" wp14:textId="77777777">
            <w:pPr>
              <w:rPr>
                <w:rFonts w:cs="Comic Sans MS"/>
              </w:rPr>
            </w:pPr>
          </w:p>
          <w:p w:rsidRPr="00DA0635" w:rsidR="006F5A47" w:rsidP="006F5A47" w:rsidRDefault="006F5A47" w14:paraId="6F267794" wp14:textId="77777777">
            <w:pPr>
              <w:rPr>
                <w:rFonts w:cs="Comic Sans MS"/>
                <w:b/>
                <w:u w:val="single"/>
              </w:rPr>
            </w:pPr>
            <w:r w:rsidRPr="00DA0635">
              <w:rPr>
                <w:rFonts w:cs="Comic Sans MS"/>
                <w:b/>
                <w:u w:val="single"/>
              </w:rPr>
              <w:t>Complex Sentence Study</w:t>
            </w:r>
          </w:p>
          <w:p w:rsidRPr="00DA0635" w:rsidR="006F5A47" w:rsidP="006F5A47" w:rsidRDefault="006F5A47" w14:paraId="1FE2DD96" wp14:textId="77777777">
            <w:pPr>
              <w:rPr>
                <w:rFonts w:cs="Comic Sans MS"/>
              </w:rPr>
            </w:pPr>
          </w:p>
          <w:p w:rsidRPr="00DA0635" w:rsidR="006F5A47" w:rsidP="006F5A47" w:rsidRDefault="006F5A47" w14:paraId="7848E671" wp14:textId="77777777">
            <w:pPr>
              <w:rPr>
                <w:rFonts w:cs="Comic Sans MS"/>
              </w:rPr>
            </w:pPr>
            <w:r w:rsidRPr="00DA0635">
              <w:rPr>
                <w:rFonts w:cs="Comic Sans MS"/>
              </w:rPr>
              <w:t>Consolidate the above patterns and introduce before and after in written complex sentences –</w:t>
            </w:r>
            <w:r w:rsidRPr="00F25F58">
              <w:rPr>
                <w:rFonts w:cs="Comic Sans MS"/>
                <w:i/>
              </w:rPr>
              <w:t>Before you travel, have an injection. Tidy up after you have cooked.</w:t>
            </w:r>
          </w:p>
          <w:p w:rsidRPr="00DA0635" w:rsidR="006F5A47" w:rsidP="006F5A47" w:rsidRDefault="006F5A47" w14:paraId="27357532" wp14:textId="77777777">
            <w:pPr>
              <w:rPr>
                <w:rFonts w:cs="Comic Sans MS"/>
              </w:rPr>
            </w:pPr>
          </w:p>
          <w:p w:rsidRPr="00DA0635" w:rsidR="006F5A47" w:rsidP="006F5A47" w:rsidRDefault="006F5A47" w14:paraId="0B6FD292" wp14:textId="77777777">
            <w:pPr>
              <w:rPr>
                <w:rFonts w:cs="Comic Sans MS"/>
              </w:rPr>
            </w:pPr>
            <w:r w:rsidRPr="00DA0635">
              <w:rPr>
                <w:rFonts w:cs="Comic Sans MS"/>
              </w:rPr>
              <w:t>(Recount text and Narrative)</w:t>
            </w:r>
          </w:p>
          <w:p w:rsidRPr="00DA0635" w:rsidR="006F5A47" w:rsidP="006F5A47" w:rsidRDefault="006F5A47" w14:paraId="07F023C8" wp14:textId="77777777">
            <w:pPr>
              <w:rPr>
                <w:rFonts w:cs="Comic Sans MS"/>
              </w:rPr>
            </w:pPr>
          </w:p>
          <w:p w:rsidRPr="00DA0635" w:rsidR="006F5A47" w:rsidP="006F5A47" w:rsidRDefault="006F5A47" w14:paraId="33E838C6" wp14:textId="77777777">
            <w:pPr>
              <w:rPr>
                <w:rFonts w:cs="Comic Sans MS"/>
                <w:b/>
                <w:u w:val="single"/>
              </w:rPr>
            </w:pPr>
            <w:r w:rsidRPr="00DA0635">
              <w:rPr>
                <w:rFonts w:cs="Comic Sans MS"/>
                <w:b/>
                <w:u w:val="single"/>
              </w:rPr>
              <w:t>Relative Clause Study / Drop-in Study</w:t>
            </w:r>
          </w:p>
          <w:p w:rsidRPr="00DA0635" w:rsidR="006F5A47" w:rsidP="006F5A47" w:rsidRDefault="006F5A47" w14:paraId="4BDB5498" wp14:textId="77777777">
            <w:pPr>
              <w:rPr>
                <w:rFonts w:cs="Comic Sans MS"/>
                <w:b/>
                <w:u w:val="single"/>
              </w:rPr>
            </w:pPr>
          </w:p>
          <w:p w:rsidRPr="00F25F58" w:rsidR="006F5A47" w:rsidP="006F5A47" w:rsidRDefault="006F5A47" w14:paraId="40235987" wp14:textId="77777777">
            <w:pPr>
              <w:rPr>
                <w:rFonts w:cs="Comic Sans MS"/>
                <w:i/>
              </w:rPr>
            </w:pPr>
            <w:r w:rsidRPr="00DA0635">
              <w:rPr>
                <w:rFonts w:cs="Comic Sans MS"/>
              </w:rPr>
              <w:t xml:space="preserve">Expand the relative clause by adding </w:t>
            </w:r>
            <w:r w:rsidRPr="00DA0635">
              <w:rPr>
                <w:rFonts w:cs="Comic Sans MS"/>
              </w:rPr>
              <w:lastRenderedPageBreak/>
              <w:t xml:space="preserve">description – </w:t>
            </w:r>
            <w:r w:rsidRPr="00F25F58">
              <w:rPr>
                <w:rFonts w:cs="Comic Sans MS"/>
                <w:i/>
              </w:rPr>
              <w:t>The island, where the burly pirates from the wooden ship buried the treasure, was small.</w:t>
            </w:r>
          </w:p>
          <w:p w:rsidRPr="00DA0635" w:rsidR="006F5A47" w:rsidP="006F5A47" w:rsidRDefault="006F5A47" w14:paraId="2916C19D" wp14:textId="77777777">
            <w:pPr>
              <w:rPr>
                <w:rFonts w:cs="Comic Sans MS"/>
              </w:rPr>
            </w:pPr>
          </w:p>
          <w:p w:rsidRPr="00DA0635" w:rsidR="006F5A47" w:rsidP="006F5A47" w:rsidRDefault="006F5A47" w14:paraId="42B9EF7E" wp14:textId="77777777">
            <w:pPr>
              <w:rPr>
                <w:rFonts w:cs="Comic Sans MS"/>
              </w:rPr>
            </w:pPr>
            <w:r w:rsidRPr="00DA0635">
              <w:rPr>
                <w:rFonts w:cs="Comic Sans MS"/>
              </w:rPr>
              <w:t>(Recount, Persuasion</w:t>
            </w:r>
            <w:r w:rsidR="00F25F58">
              <w:rPr>
                <w:rFonts w:cs="Comic Sans MS"/>
              </w:rPr>
              <w:t xml:space="preserve"> text</w:t>
            </w:r>
            <w:r w:rsidRPr="00DA0635">
              <w:rPr>
                <w:rFonts w:cs="Comic Sans MS"/>
              </w:rPr>
              <w:t>, Information text and Narrative)</w:t>
            </w:r>
          </w:p>
          <w:p w:rsidRPr="00DA0635" w:rsidR="006F5A47" w:rsidP="006F5A47" w:rsidRDefault="006F5A47" w14:paraId="74869460" wp14:textId="77777777">
            <w:pPr>
              <w:rPr>
                <w:rFonts w:cs="Comic Sans MS"/>
              </w:rPr>
            </w:pPr>
          </w:p>
          <w:p w:rsidRPr="00DA0635" w:rsidR="006F5A47" w:rsidP="006F5A47" w:rsidRDefault="006F5A47" w14:paraId="152F4F8E" wp14:textId="77777777">
            <w:pPr>
              <w:rPr>
                <w:rFonts w:cs="Comic Sans MS"/>
                <w:b/>
                <w:u w:val="single"/>
              </w:rPr>
            </w:pPr>
            <w:r w:rsidRPr="00DA0635">
              <w:rPr>
                <w:rFonts w:cs="Comic Sans MS"/>
                <w:b/>
                <w:u w:val="single"/>
              </w:rPr>
              <w:t>Discourse Marker Study</w:t>
            </w:r>
          </w:p>
          <w:p w:rsidRPr="00DA0635" w:rsidR="006F5A47" w:rsidP="006F5A47" w:rsidRDefault="006F5A47" w14:paraId="187F57B8" wp14:textId="77777777">
            <w:pPr>
              <w:rPr>
                <w:rFonts w:cs="Comic Sans MS"/>
                <w:b/>
                <w:u w:val="single"/>
              </w:rPr>
            </w:pPr>
          </w:p>
          <w:p w:rsidRPr="00F25F58" w:rsidR="006F5A47" w:rsidP="006F5A47" w:rsidRDefault="006F5A47" w14:paraId="2695892A" wp14:textId="77777777">
            <w:pPr>
              <w:rPr>
                <w:rFonts w:cs="Comic Sans MS"/>
                <w:i/>
              </w:rPr>
            </w:pPr>
            <w:r w:rsidRPr="00DA0635">
              <w:rPr>
                <w:rFonts w:cs="Comic Sans MS"/>
              </w:rPr>
              <w:t xml:space="preserve">Use discourse markers to make a contrast – </w:t>
            </w:r>
            <w:r w:rsidRPr="00F25F58">
              <w:rPr>
                <w:rFonts w:cs="Comic Sans MS"/>
                <w:i/>
              </w:rPr>
              <w:t>however, on the other hand, in contrast, nevertheless nonetheless conversely, despite this.</w:t>
            </w:r>
          </w:p>
          <w:p w:rsidRPr="00DA0635" w:rsidR="006F5A47" w:rsidP="006F5A47" w:rsidRDefault="006F5A47" w14:paraId="54738AF4" wp14:textId="77777777">
            <w:pPr>
              <w:rPr>
                <w:rFonts w:cs="Comic Sans MS"/>
              </w:rPr>
            </w:pPr>
          </w:p>
          <w:p w:rsidRPr="00DA0635" w:rsidR="006F5A47" w:rsidP="006F5A47" w:rsidRDefault="006F5A47" w14:paraId="0F88A922" wp14:textId="77777777">
            <w:pPr>
              <w:rPr>
                <w:rFonts w:cs="Comic Sans MS"/>
              </w:rPr>
            </w:pPr>
            <w:r w:rsidRPr="00DA0635">
              <w:rPr>
                <w:rFonts w:cs="Comic Sans MS"/>
              </w:rPr>
              <w:t>(Discussion and Information text)</w:t>
            </w:r>
          </w:p>
          <w:p w:rsidRPr="00DA0635" w:rsidR="006F5A47" w:rsidP="006F5A47" w:rsidRDefault="006F5A47" w14:paraId="46ABBD8F" wp14:textId="77777777">
            <w:pPr>
              <w:rPr>
                <w:rFonts w:cs="Comic Sans MS"/>
              </w:rPr>
            </w:pPr>
          </w:p>
          <w:p w:rsidRPr="00DA0635" w:rsidR="006F5A47" w:rsidP="006F5A47" w:rsidRDefault="006F5A47" w14:paraId="7085005B" wp14:textId="77777777">
            <w:pPr>
              <w:rPr>
                <w:rFonts w:cs="Comic Sans MS"/>
                <w:b/>
                <w:u w:val="single"/>
              </w:rPr>
            </w:pPr>
            <w:r w:rsidRPr="00DA0635">
              <w:rPr>
                <w:rFonts w:cs="Comic Sans MS"/>
                <w:b/>
                <w:u w:val="single"/>
              </w:rPr>
              <w:t>Temporal Connectives Study</w:t>
            </w:r>
          </w:p>
          <w:p w:rsidRPr="00DA0635" w:rsidR="006F5A47" w:rsidP="006F5A47" w:rsidRDefault="006F5A47" w14:paraId="06BBA33E" wp14:textId="77777777">
            <w:pPr>
              <w:rPr>
                <w:rFonts w:cs="Comic Sans MS"/>
                <w:b/>
                <w:u w:val="single"/>
              </w:rPr>
            </w:pPr>
          </w:p>
          <w:p w:rsidR="006F5A47" w:rsidP="006F5A47" w:rsidRDefault="006F5A47" w14:paraId="2CEF235E" wp14:textId="77777777">
            <w:pPr>
              <w:rPr>
                <w:rFonts w:cs="Comic Sans MS"/>
                <w:i/>
              </w:rPr>
            </w:pPr>
            <w:r w:rsidRPr="00DA0635">
              <w:rPr>
                <w:rFonts w:cs="Comic Sans MS"/>
              </w:rPr>
              <w:t xml:space="preserve">Expand time phrases so that they are more descriptive – </w:t>
            </w:r>
            <w:r w:rsidRPr="00F25F58">
              <w:rPr>
                <w:rFonts w:cs="Comic Sans MS"/>
                <w:i/>
              </w:rPr>
              <w:t>On a dark and stormy day in November,</w:t>
            </w:r>
          </w:p>
          <w:p w:rsidRPr="00F25F58" w:rsidR="00F25F58" w:rsidP="006F5A47" w:rsidRDefault="00F25F58" w14:paraId="464FCBC1" wp14:textId="77777777">
            <w:pPr>
              <w:rPr>
                <w:rFonts w:cs="Comic Sans MS"/>
                <w:i/>
              </w:rPr>
            </w:pPr>
          </w:p>
          <w:p w:rsidRPr="00DA0635" w:rsidR="006F5A47" w:rsidP="006F5A47" w:rsidRDefault="00367F45" w14:paraId="05CC9C78" wp14:textId="77777777">
            <w:pPr>
              <w:rPr>
                <w:rFonts w:cs="Comic Sans MS"/>
              </w:rPr>
            </w:pPr>
            <w:r w:rsidRPr="00DA0635">
              <w:rPr>
                <w:rFonts w:cs="Comic Sans MS"/>
              </w:rPr>
              <w:t>(Recount text and N</w:t>
            </w:r>
            <w:r w:rsidRPr="00DA0635" w:rsidR="006F5A47">
              <w:rPr>
                <w:rFonts w:cs="Comic Sans MS"/>
              </w:rPr>
              <w:t>arrative</w:t>
            </w:r>
            <w:r w:rsidRPr="00DA0635">
              <w:rPr>
                <w:rFonts w:cs="Comic Sans MS"/>
              </w:rPr>
              <w:t>)</w:t>
            </w:r>
          </w:p>
          <w:p w:rsidRPr="00DA0635" w:rsidR="00367F45" w:rsidP="006F5A47" w:rsidRDefault="00367F45" w14:paraId="5C8C6B09" wp14:textId="77777777">
            <w:pPr>
              <w:rPr>
                <w:rFonts w:cs="Comic Sans MS"/>
              </w:rPr>
            </w:pPr>
          </w:p>
          <w:p w:rsidRPr="00DA0635" w:rsidR="00367F45" w:rsidP="006F5A47" w:rsidRDefault="00367F45" w14:paraId="24DA21DC" wp14:textId="77777777">
            <w:pPr>
              <w:rPr>
                <w:rFonts w:cs="Comic Sans MS"/>
                <w:b/>
                <w:u w:val="single"/>
              </w:rPr>
            </w:pPr>
            <w:r w:rsidRPr="00DA0635">
              <w:rPr>
                <w:rFonts w:cs="Comic Sans MS"/>
                <w:b/>
                <w:u w:val="single"/>
              </w:rPr>
              <w:t>Causal Connective Study</w:t>
            </w:r>
          </w:p>
          <w:p w:rsidRPr="00DA0635" w:rsidR="00367F45" w:rsidP="006F5A47" w:rsidRDefault="00367F45" w14:paraId="3382A365" wp14:textId="77777777">
            <w:pPr>
              <w:rPr>
                <w:rFonts w:cs="Comic Sans MS"/>
                <w:b/>
                <w:u w:val="single"/>
              </w:rPr>
            </w:pPr>
          </w:p>
          <w:p w:rsidRPr="00DA0635" w:rsidR="00367F45" w:rsidP="00367F45" w:rsidRDefault="00367F45" w14:paraId="3E12B938" wp14:textId="77777777">
            <w:pPr>
              <w:rPr>
                <w:rFonts w:cs="Comic Sans MS"/>
              </w:rPr>
            </w:pPr>
            <w:r w:rsidRPr="00DA0635">
              <w:rPr>
                <w:rFonts w:cs="Comic Sans MS"/>
              </w:rPr>
              <w:t>Learn:</w:t>
            </w:r>
            <w:r w:rsidR="00F25F58">
              <w:rPr>
                <w:rFonts w:cs="Comic Sans MS"/>
              </w:rPr>
              <w:t xml:space="preserve"> </w:t>
            </w:r>
            <w:r w:rsidRPr="00DA0635">
              <w:rPr>
                <w:rFonts w:cs="Comic Sans MS"/>
              </w:rPr>
              <w:t>as a result, for that reason, in this way.</w:t>
            </w:r>
          </w:p>
          <w:p w:rsidRPr="00DA0635" w:rsidR="00367F45" w:rsidP="00367F45" w:rsidRDefault="00367F45" w14:paraId="5C71F136" wp14:textId="77777777">
            <w:pPr>
              <w:rPr>
                <w:rFonts w:cs="Comic Sans MS"/>
              </w:rPr>
            </w:pPr>
          </w:p>
          <w:p w:rsidRPr="00DA0635" w:rsidR="00367F45" w:rsidP="00367F45" w:rsidRDefault="00367F45" w14:paraId="0E85E308" wp14:textId="77777777">
            <w:pPr>
              <w:rPr>
                <w:rFonts w:cs="Comic Sans MS"/>
              </w:rPr>
            </w:pPr>
            <w:r w:rsidRPr="00DA0635">
              <w:rPr>
                <w:rFonts w:cs="Comic Sans MS"/>
              </w:rPr>
              <w:t>(Explanation text)</w:t>
            </w:r>
          </w:p>
          <w:p w:rsidR="006F5A47" w:rsidP="006F5A47" w:rsidRDefault="006F5A47" w14:paraId="62199465" wp14:textId="77777777">
            <w:pPr>
              <w:rPr>
                <w:rFonts w:cs="Comic Sans MS"/>
              </w:rPr>
            </w:pPr>
          </w:p>
          <w:p w:rsidR="00DB5818" w:rsidP="006F5A47" w:rsidRDefault="00DB5818" w14:paraId="0DA123B1" wp14:textId="77777777">
            <w:pPr>
              <w:rPr>
                <w:rFonts w:cs="Comic Sans MS"/>
              </w:rPr>
            </w:pPr>
          </w:p>
          <w:p w:rsidR="00DB5818" w:rsidP="006F5A47" w:rsidRDefault="00DB5818" w14:paraId="4C4CEA3D" wp14:textId="77777777">
            <w:pPr>
              <w:rPr>
                <w:rFonts w:cs="Comic Sans MS"/>
              </w:rPr>
            </w:pPr>
          </w:p>
          <w:p w:rsidR="00DB5818" w:rsidP="006F5A47" w:rsidRDefault="00DB5818" w14:paraId="50895670" wp14:textId="77777777">
            <w:pPr>
              <w:rPr>
                <w:rFonts w:cs="Comic Sans MS"/>
              </w:rPr>
            </w:pPr>
          </w:p>
          <w:p w:rsidR="00DB5818" w:rsidP="006F5A47" w:rsidRDefault="00DB5818" w14:paraId="38C1F859" wp14:textId="77777777">
            <w:pPr>
              <w:rPr>
                <w:rFonts w:cs="Comic Sans MS"/>
              </w:rPr>
            </w:pPr>
          </w:p>
          <w:p w:rsidRPr="00DA0635" w:rsidR="00DB5818" w:rsidP="006F5A47" w:rsidRDefault="00DB5818" w14:paraId="0C8FE7CE" wp14:textId="77777777">
            <w:pPr>
              <w:rPr>
                <w:rFonts w:cs="Comic Sans MS"/>
              </w:rPr>
            </w:pPr>
          </w:p>
        </w:tc>
        <w:tc>
          <w:tcPr>
            <w:tcW w:w="5395" w:type="dxa"/>
            <w:gridSpan w:val="5"/>
            <w:tcMar/>
          </w:tcPr>
          <w:p w:rsidR="007E64DC" w:rsidP="007E64DC" w:rsidRDefault="007E64DC" w14:paraId="4F49AFFA" wp14:textId="77777777">
            <w:r w:rsidRPr="00DA0635">
              <w:lastRenderedPageBreak/>
              <w:t>Pupils should be taught to:</w:t>
            </w:r>
          </w:p>
          <w:p w:rsidRPr="00DA0635" w:rsidR="00DA0635" w:rsidP="007E64DC" w:rsidRDefault="00DA0635" w14:paraId="41004F19" wp14:textId="77777777"/>
          <w:p w:rsidRPr="00DA0635" w:rsidR="007E64DC" w:rsidP="007E64DC" w:rsidRDefault="00DA0635" w14:paraId="6D4DF689" wp14:textId="77777777">
            <w:pPr>
              <w:rPr>
                <w:b/>
                <w:u w:val="single"/>
              </w:rPr>
            </w:pPr>
            <w:r>
              <w:rPr>
                <w:b/>
                <w:u w:val="single"/>
              </w:rPr>
              <w:t>P</w:t>
            </w:r>
            <w:r w:rsidRPr="00DA0635" w:rsidR="007E64DC">
              <w:rPr>
                <w:b/>
                <w:u w:val="single"/>
              </w:rPr>
              <w:t>lan their writing by:</w:t>
            </w:r>
          </w:p>
          <w:p w:rsidRPr="00DA0635" w:rsidR="007E64DC" w:rsidP="007E64DC" w:rsidRDefault="007E64DC" w14:paraId="67C0C651" wp14:textId="77777777">
            <w:pPr>
              <w:rPr>
                <w:b/>
                <w:u w:val="single"/>
              </w:rPr>
            </w:pPr>
          </w:p>
          <w:p w:rsidRPr="00DA0635" w:rsidR="007E64DC" w:rsidP="007E64DC" w:rsidRDefault="007E64DC" w14:paraId="4F7A549E" wp14:textId="77777777">
            <w:r w:rsidRPr="00DA0635">
              <w:t>· discussing writing similar to that which they are planning to write in order to</w:t>
            </w:r>
            <w:r w:rsidR="00F25F58">
              <w:t xml:space="preserve"> </w:t>
            </w:r>
            <w:r w:rsidRPr="00DA0635">
              <w:t>understand and learn from its structure, vocabulary and grammar</w:t>
            </w:r>
          </w:p>
          <w:p w:rsidRPr="00DA0635" w:rsidR="007E64DC" w:rsidP="007E64DC" w:rsidRDefault="007E64DC" w14:paraId="47F7FECF" wp14:textId="77777777">
            <w:r w:rsidRPr="00DA0635">
              <w:t>· discussing and recording ideas</w:t>
            </w:r>
          </w:p>
          <w:p w:rsidRPr="00DA0635" w:rsidR="007E64DC" w:rsidP="007E64DC" w:rsidRDefault="007E64DC" w14:paraId="308D56CC" wp14:textId="77777777"/>
          <w:p w:rsidR="007E64DC" w:rsidP="007E64DC" w:rsidRDefault="00DA0635" w14:paraId="680AFA6D" wp14:textId="77777777">
            <w:pPr>
              <w:rPr>
                <w:b/>
                <w:u w:val="single"/>
              </w:rPr>
            </w:pPr>
            <w:r>
              <w:rPr>
                <w:b/>
                <w:u w:val="single"/>
              </w:rPr>
              <w:t>D</w:t>
            </w:r>
            <w:r w:rsidRPr="00DA0635" w:rsidR="007E64DC">
              <w:rPr>
                <w:b/>
                <w:u w:val="single"/>
              </w:rPr>
              <w:t>raft and write by:</w:t>
            </w:r>
          </w:p>
          <w:p w:rsidRPr="00DA0635" w:rsidR="00DA0635" w:rsidP="007E64DC" w:rsidRDefault="00DA0635" w14:paraId="797E50C6" wp14:textId="77777777">
            <w:pPr>
              <w:rPr>
                <w:b/>
                <w:u w:val="single"/>
              </w:rPr>
            </w:pPr>
          </w:p>
          <w:p w:rsidRPr="00DA0635" w:rsidR="007E64DC" w:rsidP="007E64DC" w:rsidRDefault="007E64DC" w14:paraId="00EB198F" wp14:textId="77777777">
            <w:r w:rsidRPr="00DA0635">
              <w:t xml:space="preserve">· composing and rehearsing sentences orally (including </w:t>
            </w:r>
            <w:r w:rsidRPr="00DA0635">
              <w:lastRenderedPageBreak/>
              <w:t>dialogue), progressively</w:t>
            </w:r>
            <w:r w:rsidR="00F25F58">
              <w:t xml:space="preserve"> </w:t>
            </w:r>
            <w:r w:rsidRPr="00DA0635">
              <w:t>building a varied and rich vocabulary and an increasing range of sentence structures</w:t>
            </w:r>
            <w:r w:rsidR="00F25F58">
              <w:t xml:space="preserve"> </w:t>
            </w:r>
            <w:r w:rsidRPr="00DA0635">
              <w:t>(See Appendix 2)</w:t>
            </w:r>
          </w:p>
          <w:p w:rsidRPr="00DA0635" w:rsidR="007E64DC" w:rsidP="007E64DC" w:rsidRDefault="007E64DC" w14:paraId="5D190E24" wp14:textId="77777777">
            <w:r w:rsidRPr="00DA0635">
              <w:t>· organising paragraphs around a theme</w:t>
            </w:r>
          </w:p>
          <w:p w:rsidRPr="00DA0635" w:rsidR="007E64DC" w:rsidP="007E64DC" w:rsidRDefault="007E64DC" w14:paraId="167AB411" wp14:textId="77777777">
            <w:r w:rsidRPr="00DA0635">
              <w:t>· in narratives, creating settings, characters and plot</w:t>
            </w:r>
          </w:p>
          <w:p w:rsidRPr="00DA0635" w:rsidR="007E64DC" w:rsidP="007E64DC" w:rsidRDefault="007E64DC" w14:paraId="6EAE0114" wp14:textId="77777777">
            <w:r w:rsidRPr="00DA0635">
              <w:t>· in non-narrative material, using simple organisational devices such as headings and</w:t>
            </w:r>
          </w:p>
          <w:p w:rsidRPr="00DA0635" w:rsidR="007E64DC" w:rsidP="007E64DC" w:rsidRDefault="007E64DC" w14:paraId="33803779" wp14:textId="77777777">
            <w:r w:rsidRPr="00DA0635">
              <w:t>sub-headings</w:t>
            </w:r>
          </w:p>
          <w:p w:rsidRPr="00DA0635" w:rsidR="007E64DC" w:rsidP="007E64DC" w:rsidRDefault="007E64DC" w14:paraId="7B04FA47" wp14:textId="77777777"/>
          <w:p w:rsidR="00DA0635" w:rsidP="007E64DC" w:rsidRDefault="00DA0635" w14:paraId="568C698B" wp14:textId="77777777">
            <w:pPr>
              <w:rPr>
                <w:b/>
                <w:u w:val="single"/>
              </w:rPr>
            </w:pPr>
          </w:p>
          <w:p w:rsidR="00DA0635" w:rsidP="007E64DC" w:rsidRDefault="00DA0635" w14:paraId="1A939487" wp14:textId="77777777">
            <w:pPr>
              <w:rPr>
                <w:b/>
                <w:u w:val="single"/>
              </w:rPr>
            </w:pPr>
          </w:p>
          <w:p w:rsidR="007E64DC" w:rsidP="007E64DC" w:rsidRDefault="00DA0635" w14:paraId="519135BB" wp14:textId="77777777">
            <w:pPr>
              <w:rPr>
                <w:b/>
                <w:u w:val="single"/>
              </w:rPr>
            </w:pPr>
            <w:r w:rsidRPr="00DA0635">
              <w:rPr>
                <w:b/>
                <w:u w:val="single"/>
              </w:rPr>
              <w:t>E</w:t>
            </w:r>
            <w:r w:rsidRPr="00DA0635" w:rsidR="007E64DC">
              <w:rPr>
                <w:b/>
                <w:u w:val="single"/>
              </w:rPr>
              <w:t>valuate and edit by:</w:t>
            </w:r>
          </w:p>
          <w:p w:rsidRPr="00DA0635" w:rsidR="00DA0635" w:rsidP="007E64DC" w:rsidRDefault="00DA0635" w14:paraId="6AA258D8" wp14:textId="77777777">
            <w:pPr>
              <w:rPr>
                <w:b/>
                <w:u w:val="single"/>
              </w:rPr>
            </w:pPr>
          </w:p>
          <w:p w:rsidRPr="00DA0635" w:rsidR="007E64DC" w:rsidP="007E64DC" w:rsidRDefault="007E64DC" w14:paraId="161E1C6B" wp14:textId="77777777">
            <w:r w:rsidRPr="00DA0635">
              <w:t>· assessing the effectiveness of their own and others’ writing and suggesting</w:t>
            </w:r>
            <w:r w:rsidR="00F25F58">
              <w:t xml:space="preserve"> </w:t>
            </w:r>
            <w:r w:rsidRPr="00DA0635">
              <w:t>improvements</w:t>
            </w:r>
          </w:p>
          <w:p w:rsidRPr="00DA0635" w:rsidR="007E64DC" w:rsidP="007E64DC" w:rsidRDefault="007E64DC" w14:paraId="3AC11EEC" wp14:textId="77777777">
            <w:r w:rsidRPr="00DA0635">
              <w:t>· proposing changes to grammar and vocabulary to improve consistency, e.g. the</w:t>
            </w:r>
            <w:r w:rsidR="00F25F58">
              <w:t xml:space="preserve"> </w:t>
            </w:r>
            <w:r w:rsidRPr="00DA0635">
              <w:t>accurate use of pronouns in sentences</w:t>
            </w:r>
          </w:p>
          <w:p w:rsidRPr="00DA0635" w:rsidR="007E64DC" w:rsidP="007E64DC" w:rsidRDefault="007E64DC" w14:paraId="1F089E83" wp14:textId="77777777">
            <w:r w:rsidRPr="00DA0635">
              <w:t>· proof-read for spelling and punctuation errors</w:t>
            </w:r>
          </w:p>
          <w:p w:rsidRPr="00DA0635" w:rsidR="009462D8" w:rsidP="007E64DC" w:rsidRDefault="007E64DC" w14:paraId="61384DAE" wp14:textId="77777777">
            <w:r w:rsidRPr="00DA0635">
              <w:t>· read aloud their own writing, to a group or the whole class, using appropriate</w:t>
            </w:r>
            <w:r w:rsidR="00F25F58">
              <w:t xml:space="preserve"> </w:t>
            </w:r>
            <w:r w:rsidRPr="00DA0635">
              <w:t>intonation and controlling the tone and volume so that the meaning is clear.</w:t>
            </w:r>
          </w:p>
        </w:tc>
        <w:tc>
          <w:tcPr>
            <w:tcW w:w="4565" w:type="dxa"/>
            <w:gridSpan w:val="2"/>
            <w:tcMar/>
          </w:tcPr>
          <w:p w:rsidR="007E64DC" w:rsidP="007E64DC" w:rsidRDefault="007E64DC" w14:paraId="782982FC" wp14:textId="77777777">
            <w:r w:rsidRPr="00DA0635">
              <w:lastRenderedPageBreak/>
              <w:t>Pupils should be taught to:</w:t>
            </w:r>
          </w:p>
          <w:p w:rsidRPr="00DA0635" w:rsidR="00DA0635" w:rsidP="007E64DC" w:rsidRDefault="00DA0635" w14:paraId="6FFBD3EC" wp14:textId="77777777"/>
          <w:p w:rsidRPr="00DA0635" w:rsidR="007E64DC" w:rsidP="007E64DC" w:rsidRDefault="007E64DC" w14:paraId="3FD3D391" wp14:textId="77777777">
            <w:r w:rsidRPr="00DA0635">
              <w:t>· increase the legibility, consistency and quality of their handwriting, e.g. by ensuring</w:t>
            </w:r>
          </w:p>
          <w:p w:rsidRPr="00DA0635" w:rsidR="007E64DC" w:rsidP="007E64DC" w:rsidRDefault="007E64DC" w14:paraId="54451485" wp14:textId="77777777">
            <w:r w:rsidRPr="00DA0635">
              <w:t>that the downstrokes of letters are parallel and equidistant; that lines of writing are</w:t>
            </w:r>
          </w:p>
          <w:p w:rsidRPr="00DA0635" w:rsidR="007E64DC" w:rsidP="007E64DC" w:rsidRDefault="007E64DC" w14:paraId="42FBB5EA" wp14:textId="77777777">
            <w:r w:rsidRPr="00DA0635">
              <w:t>spaced sufficiently so that the ascenders and descenders of letters do not touch.</w:t>
            </w:r>
          </w:p>
          <w:p w:rsidRPr="00DA0635" w:rsidR="009462D8" w:rsidP="007E64DC" w:rsidRDefault="007E64DC" w14:paraId="59DC290E" wp14:textId="77777777">
            <w:r w:rsidRPr="00DA0635">
              <w:t>· Cursive writing should be the norm.</w:t>
            </w:r>
          </w:p>
        </w:tc>
      </w:tr>
      <w:tr xmlns:wp14="http://schemas.microsoft.com/office/word/2010/wordml" w:rsidRPr="00DA0635" w:rsidR="0038160D" w:rsidTr="4911D2DD" w14:paraId="6E86EB6A" wp14:textId="77777777">
        <w:tc>
          <w:tcPr>
            <w:tcW w:w="14312" w:type="dxa"/>
            <w:gridSpan w:val="10"/>
            <w:tcMar/>
          </w:tcPr>
          <w:p w:rsidRPr="00DA0635" w:rsidR="0038160D" w:rsidP="00DB5818" w:rsidRDefault="0038160D" w14:paraId="4D12A251" wp14:textId="77777777">
            <w:pPr>
              <w:jc w:val="center"/>
              <w:rPr>
                <w:b/>
                <w:u w:val="single"/>
              </w:rPr>
            </w:pPr>
            <w:r w:rsidRPr="00DA0635">
              <w:rPr>
                <w:b/>
                <w:u w:val="single"/>
              </w:rPr>
              <w:lastRenderedPageBreak/>
              <w:t>Spelling</w:t>
            </w:r>
          </w:p>
        </w:tc>
      </w:tr>
      <w:tr xmlns:wp14="http://schemas.microsoft.com/office/word/2010/wordml" w:rsidRPr="00DA0635" w:rsidR="0038160D" w:rsidTr="4911D2DD" w14:paraId="79BA2E33" wp14:textId="77777777">
        <w:tc>
          <w:tcPr>
            <w:tcW w:w="14312" w:type="dxa"/>
            <w:gridSpan w:val="10"/>
            <w:tcMar/>
          </w:tcPr>
          <w:p w:rsidRPr="00DA0635" w:rsidR="0038160D" w:rsidP="0038160D" w:rsidRDefault="007E64DC" w14:paraId="2B3C7014" wp14:textId="77777777">
            <w:pPr>
              <w:rPr>
                <w:b/>
                <w:u w:val="single"/>
              </w:rPr>
            </w:pPr>
            <w:r w:rsidRPr="00DA0635">
              <w:rPr>
                <w:b/>
                <w:u w:val="single"/>
              </w:rPr>
              <w:t>Year 4</w:t>
            </w:r>
            <w:r w:rsidRPr="00DA0635" w:rsidR="0038160D">
              <w:rPr>
                <w:b/>
                <w:u w:val="single"/>
              </w:rPr>
              <w:t xml:space="preserve"> Objectives </w:t>
            </w:r>
          </w:p>
          <w:p w:rsidRPr="00DA0635" w:rsidR="007E64DC" w:rsidP="007E64DC" w:rsidRDefault="007E64DC" w14:paraId="7D795800" wp14:textId="77777777">
            <w:r w:rsidRPr="00DA0635">
              <w:t>• Use knowledge of phonics, morphology and etymology to spell new and unfamiliar words</w:t>
            </w:r>
          </w:p>
          <w:p w:rsidRPr="00DA0635" w:rsidR="007E64DC" w:rsidP="007E64DC" w:rsidRDefault="007E64DC" w14:paraId="2E90CFC8" wp14:textId="77777777">
            <w:r w:rsidRPr="00DA0635">
              <w:t>• Distinguish between the spelling and meaning of common homophones</w:t>
            </w:r>
          </w:p>
          <w:p w:rsidRPr="00DA0635" w:rsidR="007E64DC" w:rsidP="007E64DC" w:rsidRDefault="007E64DC" w14:paraId="24157223" wp14:textId="77777777">
            <w:r w:rsidRPr="00DA0635">
              <w:t>• Know and apply common spelling rules</w:t>
            </w:r>
          </w:p>
          <w:p w:rsidRPr="00DA0635" w:rsidR="007E64DC" w:rsidP="007E64DC" w:rsidRDefault="007E64DC" w14:paraId="06A9318D" wp14:textId="77777777">
            <w:r w:rsidRPr="00DA0635">
              <w:t>• Develop a range of personal strategies for learning new and irregular words</w:t>
            </w:r>
          </w:p>
          <w:p w:rsidRPr="00DA0635" w:rsidR="0038160D" w:rsidP="0038160D" w:rsidRDefault="0038160D" w14:paraId="30DCCCAD" wp14:textId="77777777"/>
        </w:tc>
      </w:tr>
      <w:tr xmlns:wp14="http://schemas.microsoft.com/office/word/2010/wordml" w:rsidRPr="00DA0635" w:rsidR="0038160D" w:rsidTr="4911D2DD" w14:paraId="04049891" wp14:textId="77777777">
        <w:tc>
          <w:tcPr>
            <w:tcW w:w="14312" w:type="dxa"/>
            <w:gridSpan w:val="10"/>
            <w:tcMar/>
          </w:tcPr>
          <w:tbl>
            <w:tblPr>
              <w:tblW w:w="0" w:type="auto"/>
              <w:tblBorders>
                <w:top w:val="nil"/>
                <w:left w:val="nil"/>
                <w:bottom w:val="nil"/>
                <w:right w:val="nil"/>
              </w:tblBorders>
              <w:tblLook w:val="0000" w:firstRow="0" w:lastRow="0" w:firstColumn="0" w:lastColumn="0" w:noHBand="0" w:noVBand="0"/>
            </w:tblPr>
            <w:tblGrid>
              <w:gridCol w:w="5007"/>
              <w:gridCol w:w="5375"/>
              <w:gridCol w:w="3714"/>
            </w:tblGrid>
            <w:tr w:rsidRPr="00DA0635" w:rsidR="007E64DC" w14:paraId="4B6B9241" wp14:textId="77777777">
              <w:tc>
                <w:tcPr>
                  <w:tcW w:w="0" w:type="auto"/>
                </w:tcPr>
                <w:p w:rsidRPr="00DA0635" w:rsidR="007E64DC" w:rsidP="007E64DC" w:rsidRDefault="007E64DC" w14:paraId="69397AB0" wp14:textId="77777777">
                  <w:pPr>
                    <w:framePr w:hSpace="180" w:wrap="around" w:hAnchor="margin" w:vAnchor="text" w:y="571"/>
                    <w:tabs>
                      <w:tab w:val="left" w:pos="10905"/>
                    </w:tabs>
                    <w:spacing w:after="0" w:line="240" w:lineRule="auto"/>
                    <w:rPr>
                      <w:u w:val="single"/>
                    </w:rPr>
                  </w:pPr>
                  <w:r w:rsidRPr="00DA0635">
                    <w:rPr>
                      <w:b/>
                      <w:bCs/>
                      <w:u w:val="single"/>
                    </w:rPr>
                    <w:t>Term 1</w:t>
                  </w:r>
                </w:p>
              </w:tc>
              <w:tc>
                <w:tcPr>
                  <w:tcW w:w="0" w:type="auto"/>
                </w:tcPr>
                <w:p w:rsidRPr="00DA0635" w:rsidR="007E64DC" w:rsidP="007E64DC" w:rsidRDefault="007E64DC" w14:paraId="238EF20A" wp14:textId="77777777">
                  <w:pPr>
                    <w:framePr w:hSpace="180" w:wrap="around" w:hAnchor="margin" w:vAnchor="text" w:y="571"/>
                    <w:tabs>
                      <w:tab w:val="left" w:pos="10905"/>
                    </w:tabs>
                    <w:spacing w:after="0" w:line="240" w:lineRule="auto"/>
                    <w:rPr>
                      <w:u w:val="single"/>
                    </w:rPr>
                  </w:pPr>
                  <w:r w:rsidRPr="00DA0635">
                    <w:rPr>
                      <w:b/>
                      <w:bCs/>
                      <w:u w:val="single"/>
                    </w:rPr>
                    <w:t>Term 2</w:t>
                  </w:r>
                </w:p>
              </w:tc>
              <w:tc>
                <w:tcPr>
                  <w:tcW w:w="0" w:type="auto"/>
                </w:tcPr>
                <w:p w:rsidRPr="00DA0635" w:rsidR="007E64DC" w:rsidP="007E64DC" w:rsidRDefault="007E64DC" w14:paraId="1B31F1A4" wp14:textId="77777777">
                  <w:pPr>
                    <w:framePr w:hSpace="180" w:wrap="around" w:hAnchor="margin" w:vAnchor="text" w:y="571"/>
                    <w:tabs>
                      <w:tab w:val="left" w:pos="10905"/>
                    </w:tabs>
                    <w:spacing w:after="0" w:line="240" w:lineRule="auto"/>
                    <w:rPr>
                      <w:u w:val="single"/>
                    </w:rPr>
                  </w:pPr>
                  <w:r w:rsidRPr="00DA0635">
                    <w:rPr>
                      <w:b/>
                      <w:bCs/>
                      <w:u w:val="single"/>
                    </w:rPr>
                    <w:t>Term 3</w:t>
                  </w:r>
                </w:p>
              </w:tc>
            </w:tr>
            <w:tr w:rsidRPr="00DA0635" w:rsidR="007E64DC" w14:paraId="5AFB63AA" wp14:textId="77777777">
              <w:tc>
                <w:tcPr>
                  <w:tcW w:w="0" w:type="auto"/>
                </w:tcPr>
                <w:p w:rsidRPr="00DA0635" w:rsidR="007E64DC" w:rsidP="007E64DC" w:rsidRDefault="007E64DC" w14:paraId="5249BBA7" wp14:textId="77777777">
                  <w:pPr>
                    <w:framePr w:hSpace="180" w:wrap="around" w:hAnchor="margin" w:vAnchor="text" w:y="571"/>
                    <w:tabs>
                      <w:tab w:val="left" w:pos="10905"/>
                    </w:tabs>
                    <w:spacing w:after="0" w:line="240" w:lineRule="auto"/>
                  </w:pPr>
                  <w:proofErr w:type="spellStart"/>
                  <w:r w:rsidRPr="00DA0635">
                    <w:rPr>
                      <w:b/>
                      <w:bCs/>
                    </w:rPr>
                    <w:t>i</w:t>
                  </w:r>
                  <w:proofErr w:type="spellEnd"/>
                  <w:r w:rsidRPr="00DA0635">
                    <w:rPr>
                      <w:b/>
                      <w:bCs/>
                    </w:rPr>
                    <w:t xml:space="preserve">. </w:t>
                  </w:r>
                  <w:r w:rsidRPr="00DA0635">
                    <w:rPr>
                      <w:i/>
                      <w:iCs/>
                    </w:rPr>
                    <w:t>To distinguish between the spelling and meaning of homophones (e.g. new – knew, heard – herd)</w:t>
                  </w:r>
                </w:p>
                <w:p w:rsidRPr="00DA0635" w:rsidR="007E64DC" w:rsidP="007E64DC" w:rsidRDefault="007E64DC" w14:paraId="362BA0EB" wp14:textId="77777777">
                  <w:pPr>
                    <w:framePr w:hSpace="180" w:wrap="around" w:hAnchor="margin" w:vAnchor="text" w:y="571"/>
                    <w:tabs>
                      <w:tab w:val="left" w:pos="10905"/>
                    </w:tabs>
                    <w:spacing w:after="0" w:line="240" w:lineRule="auto"/>
                  </w:pPr>
                  <w:r w:rsidRPr="00DA0635">
                    <w:rPr>
                      <w:b/>
                      <w:bCs/>
                    </w:rPr>
                    <w:t xml:space="preserve">ii. </w:t>
                  </w:r>
                  <w:r w:rsidRPr="00DA0635">
                    <w:rPr>
                      <w:i/>
                      <w:iCs/>
                    </w:rPr>
                    <w:t>To investigate, collect and classify spelling patterns related to the formation of plurals (e.g. church – churches, box – boxes)</w:t>
                  </w:r>
                </w:p>
                <w:p w:rsidRPr="00DA0635" w:rsidR="007E64DC" w:rsidP="007E64DC" w:rsidRDefault="007E64DC" w14:paraId="58810CA7" wp14:textId="77777777">
                  <w:pPr>
                    <w:framePr w:hSpace="180" w:wrap="around" w:hAnchor="margin" w:vAnchor="text" w:y="571"/>
                    <w:tabs>
                      <w:tab w:val="left" w:pos="10905"/>
                    </w:tabs>
                    <w:spacing w:after="0" w:line="240" w:lineRule="auto"/>
                  </w:pPr>
                  <w:r w:rsidRPr="00DA0635">
                    <w:rPr>
                      <w:i/>
                      <w:iCs/>
                    </w:rPr>
                    <w:t>Extend the knowledge of spelling strategies and apply to high-frequency and cross-curricular words.</w:t>
                  </w:r>
                </w:p>
              </w:tc>
              <w:tc>
                <w:tcPr>
                  <w:tcW w:w="0" w:type="auto"/>
                </w:tcPr>
                <w:p w:rsidRPr="00DA0635" w:rsidR="007E64DC" w:rsidP="007E64DC" w:rsidRDefault="007E64DC" w14:paraId="3F62337C" wp14:textId="77777777">
                  <w:pPr>
                    <w:framePr w:hSpace="180" w:wrap="around" w:hAnchor="margin" w:vAnchor="text" w:y="571"/>
                    <w:tabs>
                      <w:tab w:val="left" w:pos="10905"/>
                    </w:tabs>
                    <w:spacing w:after="0" w:line="240" w:lineRule="auto"/>
                  </w:pPr>
                  <w:proofErr w:type="spellStart"/>
                  <w:r w:rsidRPr="00DA0635">
                    <w:rPr>
                      <w:b/>
                      <w:bCs/>
                    </w:rPr>
                    <w:t>i</w:t>
                  </w:r>
                  <w:proofErr w:type="spellEnd"/>
                  <w:r w:rsidRPr="00DA0635">
                    <w:rPr>
                      <w:b/>
                      <w:bCs/>
                    </w:rPr>
                    <w:t xml:space="preserve">. </w:t>
                  </w:r>
                  <w:r w:rsidRPr="00DA0635">
                    <w:rPr>
                      <w:i/>
                      <w:iCs/>
                    </w:rPr>
                    <w:t>To investigate and learn to spell words with common letter strings</w:t>
                  </w:r>
                </w:p>
                <w:p w:rsidRPr="00DA0635" w:rsidR="007E64DC" w:rsidP="007E64DC" w:rsidRDefault="007E64DC" w14:paraId="76EBECDA" wp14:textId="77777777">
                  <w:pPr>
                    <w:framePr w:hSpace="180" w:wrap="around" w:hAnchor="margin" w:vAnchor="text" w:y="571"/>
                    <w:tabs>
                      <w:tab w:val="left" w:pos="10905"/>
                    </w:tabs>
                    <w:spacing w:after="0" w:line="240" w:lineRule="auto"/>
                  </w:pPr>
                  <w:r w:rsidRPr="00DA0635">
                    <w:rPr>
                      <w:b/>
                      <w:bCs/>
                    </w:rPr>
                    <w:t xml:space="preserve">ii. </w:t>
                  </w:r>
                  <w:r w:rsidRPr="00DA0635">
                    <w:rPr>
                      <w:i/>
                      <w:iCs/>
                    </w:rPr>
                    <w:t>To understand how suffixes change the function of words (e.g. verbs into nouns: create – creation, nouns into verbs: apology – apologise)</w:t>
                  </w:r>
                </w:p>
                <w:p w:rsidRPr="00DA0635" w:rsidR="007E64DC" w:rsidP="007E64DC" w:rsidRDefault="007E64DC" w14:paraId="3D5F7D7A" wp14:textId="77777777">
                  <w:pPr>
                    <w:framePr w:hSpace="180" w:wrap="around" w:hAnchor="margin" w:vAnchor="text" w:y="571"/>
                    <w:tabs>
                      <w:tab w:val="left" w:pos="10905"/>
                    </w:tabs>
                    <w:spacing w:after="0" w:line="240" w:lineRule="auto"/>
                  </w:pPr>
                  <w:r w:rsidRPr="00DA0635">
                    <w:rPr>
                      <w:i/>
                      <w:iCs/>
                    </w:rPr>
                    <w:t>Extend the knowledge of spelling strategies and apply to high-frequency and cross-curricular words.</w:t>
                  </w:r>
                </w:p>
              </w:tc>
              <w:tc>
                <w:tcPr>
                  <w:tcW w:w="0" w:type="auto"/>
                </w:tcPr>
                <w:p w:rsidRPr="00DA0635" w:rsidR="007E64DC" w:rsidP="007E64DC" w:rsidRDefault="007E64DC" w14:paraId="153258E6" wp14:textId="77777777">
                  <w:pPr>
                    <w:framePr w:hSpace="180" w:wrap="around" w:hAnchor="margin" w:vAnchor="text" w:y="571"/>
                    <w:tabs>
                      <w:tab w:val="left" w:pos="10905"/>
                    </w:tabs>
                    <w:spacing w:after="0" w:line="240" w:lineRule="auto"/>
                  </w:pPr>
                  <w:proofErr w:type="spellStart"/>
                  <w:r w:rsidRPr="00DA0635">
                    <w:rPr>
                      <w:b/>
                      <w:bCs/>
                    </w:rPr>
                    <w:t>i</w:t>
                  </w:r>
                  <w:proofErr w:type="spellEnd"/>
                  <w:r w:rsidRPr="00DA0635">
                    <w:rPr>
                      <w:b/>
                      <w:bCs/>
                    </w:rPr>
                    <w:t xml:space="preserve">. </w:t>
                  </w:r>
                  <w:r w:rsidRPr="00DA0635">
                    <w:rPr>
                      <w:i/>
                      <w:iCs/>
                    </w:rPr>
                    <w:t>To understand the use of the apostrophe in contracted forms of words (e.g. I’ll, you’re)</w:t>
                  </w:r>
                </w:p>
                <w:p w:rsidRPr="00DA0635" w:rsidR="007E64DC" w:rsidP="007E64DC" w:rsidRDefault="007E64DC" w14:paraId="6938CAE7" wp14:textId="77777777">
                  <w:pPr>
                    <w:framePr w:hSpace="180" w:wrap="around" w:hAnchor="margin" w:vAnchor="text" w:y="571"/>
                    <w:tabs>
                      <w:tab w:val="left" w:pos="10905"/>
                    </w:tabs>
                    <w:spacing w:after="0" w:line="240" w:lineRule="auto"/>
                  </w:pPr>
                  <w:r w:rsidRPr="00DA0635">
                    <w:rPr>
                      <w:b/>
                      <w:bCs/>
                    </w:rPr>
                    <w:t xml:space="preserve">ii. </w:t>
                  </w:r>
                  <w:r w:rsidRPr="00DA0635">
                    <w:rPr>
                      <w:i/>
                      <w:iCs/>
                    </w:rPr>
                    <w:t>To revise and investigate links between meaning and spelling when using affixes</w:t>
                  </w:r>
                </w:p>
                <w:p w:rsidRPr="00DA0635" w:rsidR="007E64DC" w:rsidP="007E64DC" w:rsidRDefault="007E64DC" w14:paraId="20A196F7" wp14:textId="77777777">
                  <w:pPr>
                    <w:framePr w:hSpace="180" w:wrap="around" w:hAnchor="margin" w:vAnchor="text" w:y="571"/>
                    <w:tabs>
                      <w:tab w:val="left" w:pos="10905"/>
                    </w:tabs>
                    <w:spacing w:after="0" w:line="240" w:lineRule="auto"/>
                  </w:pPr>
                  <w:r w:rsidRPr="00DA0635">
                    <w:rPr>
                      <w:i/>
                      <w:iCs/>
                    </w:rPr>
                    <w:t xml:space="preserve">Extend the knowledge of spelling strategies and apply </w:t>
                  </w:r>
                </w:p>
              </w:tc>
            </w:tr>
          </w:tbl>
          <w:p w:rsidR="0038160D" w:rsidP="0038160D" w:rsidRDefault="0038160D" w14:paraId="36AF6883" wp14:textId="77777777">
            <w:pPr>
              <w:tabs>
                <w:tab w:val="left" w:pos="10905"/>
              </w:tabs>
            </w:pPr>
            <w:r w:rsidRPr="00DA0635">
              <w:tab/>
            </w:r>
          </w:p>
          <w:p w:rsidR="00DA0635" w:rsidP="0038160D" w:rsidRDefault="00DA0635" w14:paraId="54C529ED" wp14:textId="77777777">
            <w:pPr>
              <w:tabs>
                <w:tab w:val="left" w:pos="10905"/>
              </w:tabs>
            </w:pPr>
          </w:p>
          <w:p w:rsidR="00DA0635" w:rsidP="0038160D" w:rsidRDefault="00DA0635" w14:paraId="1C0157D6" wp14:textId="77777777">
            <w:pPr>
              <w:tabs>
                <w:tab w:val="left" w:pos="10905"/>
              </w:tabs>
            </w:pPr>
          </w:p>
          <w:p w:rsidRPr="00DA0635" w:rsidR="00DA0635" w:rsidP="0038160D" w:rsidRDefault="00DA0635" w14:paraId="3691E7B2" wp14:textId="77777777">
            <w:pPr>
              <w:tabs>
                <w:tab w:val="left" w:pos="10905"/>
              </w:tabs>
            </w:pPr>
          </w:p>
        </w:tc>
      </w:tr>
      <w:tr xmlns:wp14="http://schemas.microsoft.com/office/word/2010/wordml" w:rsidRPr="00DA0635" w:rsidR="00146E5D" w:rsidTr="4911D2DD" w14:paraId="5BF82D10" wp14:textId="77777777">
        <w:tc>
          <w:tcPr>
            <w:tcW w:w="14312" w:type="dxa"/>
            <w:gridSpan w:val="10"/>
            <w:tcMar/>
          </w:tcPr>
          <w:p w:rsidRPr="00DA0635" w:rsidR="00146E5D" w:rsidP="0038160D" w:rsidRDefault="007E64DC" w14:paraId="03C479D4" wp14:textId="77777777">
            <w:pPr>
              <w:jc w:val="center"/>
              <w:rPr>
                <w:b/>
                <w:u w:val="single"/>
              </w:rPr>
            </w:pPr>
            <w:r w:rsidRPr="00DA0635">
              <w:rPr>
                <w:b/>
                <w:u w:val="single"/>
              </w:rPr>
              <w:t>Oracy in Year 4</w:t>
            </w:r>
          </w:p>
        </w:tc>
      </w:tr>
      <w:tr xmlns:wp14="http://schemas.microsoft.com/office/word/2010/wordml" w:rsidRPr="00DA0635" w:rsidR="00146E5D" w:rsidTr="4911D2DD" w14:paraId="49855765" wp14:textId="77777777">
        <w:tc>
          <w:tcPr>
            <w:tcW w:w="14312" w:type="dxa"/>
            <w:gridSpan w:val="10"/>
            <w:tcMar/>
          </w:tcPr>
          <w:p w:rsidRPr="00DA0635" w:rsidR="00146E5D" w:rsidP="00D8316C" w:rsidRDefault="00146E5D" w14:paraId="51EB93FC" wp14:textId="77777777">
            <w:r w:rsidRPr="00DA0635">
              <w:t>Spoken Language</w:t>
            </w:r>
          </w:p>
        </w:tc>
      </w:tr>
      <w:tr xmlns:wp14="http://schemas.microsoft.com/office/word/2010/wordml" w:rsidRPr="00DA0635" w:rsidR="00146E5D" w:rsidTr="4911D2DD" w14:paraId="54EFD93F" wp14:textId="77777777">
        <w:tc>
          <w:tcPr>
            <w:tcW w:w="6404" w:type="dxa"/>
            <w:gridSpan w:val="6"/>
            <w:tcMar/>
          </w:tcPr>
          <w:p w:rsidRPr="00DA0635" w:rsidR="00146E5D" w:rsidP="00D8316C" w:rsidRDefault="00146E5D" w14:paraId="374DBBB4" wp14:textId="77777777">
            <w:r w:rsidRPr="00DA0635">
              <w:t xml:space="preserve">Pupils should be taught to:  </w:t>
            </w:r>
          </w:p>
          <w:p w:rsidRPr="00DA0635" w:rsidR="007E64DC" w:rsidP="00D8316C" w:rsidRDefault="007E64DC" w14:paraId="526770CE" wp14:textId="77777777"/>
          <w:p w:rsidRPr="00DA0635" w:rsidR="007E64DC" w:rsidP="00D8316C" w:rsidRDefault="007E64DC" w14:paraId="37BA9ED8" wp14:textId="77777777">
            <w:r w:rsidRPr="00DA0635">
              <w:t>•Communicate in different languages including Welsh, English and, where appropriate, home/community language(s).</w:t>
            </w:r>
          </w:p>
          <w:p w:rsidRPr="00DA0635" w:rsidR="007E64DC" w:rsidP="007E64DC" w:rsidRDefault="007E64DC" w14:paraId="1B355744" wp14:textId="77777777">
            <w:r w:rsidRPr="00DA0635">
              <w:t>· listen and respond appropriately to adults and their peers</w:t>
            </w:r>
          </w:p>
          <w:p w:rsidRPr="00DA0635" w:rsidR="007E64DC" w:rsidP="007E64DC" w:rsidRDefault="007E64DC" w14:paraId="1462041D" wp14:textId="77777777">
            <w:r w:rsidRPr="00DA0635">
              <w:t>· ask relevant questions to extend their understanding and build vocabulary and</w:t>
            </w:r>
          </w:p>
          <w:p w:rsidRPr="00DA0635" w:rsidR="007E64DC" w:rsidP="007E64DC" w:rsidRDefault="007E64DC" w14:paraId="2411A5C6" wp14:textId="77777777">
            <w:r w:rsidRPr="00DA0635">
              <w:t>knowledge</w:t>
            </w:r>
          </w:p>
          <w:p w:rsidRPr="00DA0635" w:rsidR="007E64DC" w:rsidP="007E64DC" w:rsidRDefault="007E64DC" w14:paraId="4E09170A" wp14:textId="77777777">
            <w:r w:rsidRPr="00DA0635">
              <w:t>· articulate and justify answers, arguments and opinions</w:t>
            </w:r>
          </w:p>
          <w:p w:rsidRPr="00DA0635" w:rsidR="007E64DC" w:rsidP="007E64DC" w:rsidRDefault="007E64DC" w14:paraId="534B4C97" wp14:textId="77777777">
            <w:r w:rsidRPr="00DA0635">
              <w:lastRenderedPageBreak/>
              <w:t>· give well-structured descriptions and explanations</w:t>
            </w:r>
          </w:p>
          <w:p w:rsidRPr="00DA0635" w:rsidR="007E64DC" w:rsidP="007E64DC" w:rsidRDefault="007E64DC" w14:paraId="74A6E480" wp14:textId="77777777">
            <w:r w:rsidRPr="00DA0635">
              <w:t>· maintain attention and participate actively in collaborative conversations, staying on</w:t>
            </w:r>
          </w:p>
          <w:p w:rsidRPr="00DA0635" w:rsidR="007E64DC" w:rsidP="007E64DC" w:rsidRDefault="007E64DC" w14:paraId="3373B61A" wp14:textId="77777777">
            <w:r w:rsidRPr="00DA0635">
              <w:t>topic and initiating and responding to comments</w:t>
            </w:r>
          </w:p>
          <w:p w:rsidRPr="00DA0635" w:rsidR="007E64DC" w:rsidP="007E64DC" w:rsidRDefault="007E64DC" w14:paraId="1A2C0D38" wp14:textId="77777777">
            <w:r w:rsidRPr="00DA0635">
              <w:t>· use spoken language to develop understanding through speculating, hypothesising,</w:t>
            </w:r>
          </w:p>
          <w:p w:rsidRPr="00DA0635" w:rsidR="007E64DC" w:rsidP="007E64DC" w:rsidRDefault="007E64DC" w14:paraId="27A6233F" wp14:textId="77777777">
            <w:r w:rsidRPr="00DA0635">
              <w:t>imagining and exploring ideas</w:t>
            </w:r>
          </w:p>
          <w:p w:rsidRPr="00DA0635" w:rsidR="007E64DC" w:rsidP="007E64DC" w:rsidRDefault="007E64DC" w14:paraId="3A4EF44F" wp14:textId="77777777">
            <w:r w:rsidRPr="00DA0635">
              <w:t>· speak audibly and fluently with an increasing command of Standard English</w:t>
            </w:r>
          </w:p>
          <w:p w:rsidRPr="00DA0635" w:rsidR="007E64DC" w:rsidP="007E64DC" w:rsidRDefault="007E64DC" w14:paraId="577E1654" wp14:textId="77777777">
            <w:r w:rsidRPr="00DA0635">
              <w:t>· participate in discussions, presentations, performances and debates</w:t>
            </w:r>
          </w:p>
          <w:p w:rsidRPr="00DA0635" w:rsidR="007E64DC" w:rsidP="007E64DC" w:rsidRDefault="007E64DC" w14:paraId="3A24932E" wp14:textId="77777777">
            <w:r w:rsidRPr="00DA0635">
              <w:t>· gain, maintain and monitor the interest of the listener(s)</w:t>
            </w:r>
          </w:p>
          <w:p w:rsidRPr="00DA0635" w:rsidR="007E64DC" w:rsidP="007E64DC" w:rsidRDefault="007E64DC" w14:paraId="01AA612E" wp14:textId="77777777">
            <w:r w:rsidRPr="00DA0635">
              <w:t>· consider and evaluate different viewpoints, attending to and building on the</w:t>
            </w:r>
          </w:p>
          <w:p w:rsidRPr="00DA0635" w:rsidR="007E64DC" w:rsidP="007E64DC" w:rsidRDefault="007E64DC" w14:paraId="6CC2847A" wp14:textId="77777777">
            <w:r w:rsidRPr="00DA0635">
              <w:t>contributions of others</w:t>
            </w:r>
          </w:p>
          <w:p w:rsidRPr="00DA0635" w:rsidR="00146E5D" w:rsidP="007E64DC" w:rsidRDefault="007E64DC" w14:paraId="4BF68F93" wp14:textId="77777777">
            <w:r w:rsidRPr="00DA0635">
              <w:t>· select and use appropriate registers for effective communication.</w:t>
            </w:r>
          </w:p>
        </w:tc>
        <w:tc>
          <w:tcPr>
            <w:tcW w:w="7908" w:type="dxa"/>
            <w:gridSpan w:val="4"/>
            <w:tcMar/>
          </w:tcPr>
          <w:p w:rsidRPr="00DA0635" w:rsidR="00146E5D" w:rsidP="00D8316C" w:rsidRDefault="007E64DC" w14:paraId="1B1E9365" wp14:textId="77777777">
            <w:r w:rsidRPr="00DA0635">
              <w:lastRenderedPageBreak/>
              <w:t>Children in Year 4</w:t>
            </w:r>
            <w:r w:rsidRPr="00DA0635" w:rsidR="00146E5D">
              <w:t xml:space="preserve"> should be involved in: </w:t>
            </w:r>
          </w:p>
          <w:p w:rsidRPr="00DA0635" w:rsidR="007E64DC" w:rsidP="00D8316C" w:rsidRDefault="007E64DC" w14:paraId="7CBEED82" wp14:textId="77777777"/>
          <w:p w:rsidRPr="00DA0635" w:rsidR="007E64DC" w:rsidP="007E64DC" w:rsidRDefault="007E64DC" w14:paraId="1D497241" wp14:textId="77777777">
            <w:r w:rsidRPr="00DA0635">
              <w:t>· ‘playground talk’</w:t>
            </w:r>
          </w:p>
          <w:p w:rsidRPr="00DA0635" w:rsidR="007E64DC" w:rsidP="007E64DC" w:rsidRDefault="007E64DC" w14:paraId="4A49BA56" wp14:textId="77777777">
            <w:r w:rsidRPr="00DA0635">
              <w:t>· Paired and group talk</w:t>
            </w:r>
          </w:p>
          <w:p w:rsidRPr="00DA0635" w:rsidR="007E64DC" w:rsidP="007E64DC" w:rsidRDefault="007E64DC" w14:paraId="62DFEC77" wp14:textId="77777777">
            <w:r w:rsidRPr="00DA0635">
              <w:t>· Speaking to teacher and other adults</w:t>
            </w:r>
          </w:p>
          <w:p w:rsidRPr="00DA0635" w:rsidR="007E64DC" w:rsidP="007E64DC" w:rsidRDefault="007E64DC" w14:paraId="3C8EAD50" wp14:textId="77777777">
            <w:r w:rsidRPr="00DA0635">
              <w:t>· Listening and responding to others</w:t>
            </w:r>
          </w:p>
          <w:p w:rsidRPr="00DA0635" w:rsidR="007E64DC" w:rsidP="007E64DC" w:rsidRDefault="007E64DC" w14:paraId="79DF8F4F" wp14:textId="77777777">
            <w:r w:rsidRPr="00DA0635">
              <w:t>· Oral rehearsal for writing</w:t>
            </w:r>
          </w:p>
          <w:p w:rsidRPr="00DA0635" w:rsidR="007E64DC" w:rsidP="007E64DC" w:rsidRDefault="007E64DC" w14:paraId="449AE7CA" wp14:textId="77777777">
            <w:r w:rsidRPr="00DA0635">
              <w:t>· Learning to talk clearly in front of large groups</w:t>
            </w:r>
          </w:p>
          <w:p w:rsidRPr="00DA0635" w:rsidR="007E64DC" w:rsidP="007E64DC" w:rsidRDefault="007E64DC" w14:paraId="021BBFA1" wp14:textId="77777777">
            <w:r w:rsidRPr="00DA0635">
              <w:t>· Giving feedback to others.</w:t>
            </w:r>
          </w:p>
          <w:p w:rsidRPr="00DA0635" w:rsidR="007E64DC" w:rsidP="007E64DC" w:rsidRDefault="007E64DC" w14:paraId="6E17D802" wp14:textId="77777777">
            <w:r w:rsidRPr="00DA0635">
              <w:lastRenderedPageBreak/>
              <w:t>· Formal oral presentations</w:t>
            </w:r>
          </w:p>
          <w:p w:rsidRPr="00DA0635" w:rsidR="00146E5D" w:rsidP="007E64DC" w:rsidRDefault="007E64DC" w14:paraId="6ED5596A" wp14:textId="77777777">
            <w:r w:rsidRPr="00DA0635">
              <w:t>· Developing deeper and richer vocabulary</w:t>
            </w:r>
          </w:p>
        </w:tc>
      </w:tr>
      <w:tr xmlns:wp14="http://schemas.microsoft.com/office/word/2010/wordml" w:rsidRPr="00DA0635" w:rsidR="00C71A52" w:rsidTr="4911D2DD" w14:paraId="69C90F6F" wp14:textId="77777777">
        <w:tc>
          <w:tcPr>
            <w:tcW w:w="14312" w:type="dxa"/>
            <w:gridSpan w:val="10"/>
            <w:tcMar/>
          </w:tcPr>
          <w:p w:rsidRPr="00DA0635" w:rsidR="00C71A52" w:rsidP="00AA61A6" w:rsidRDefault="00BF6961" w14:paraId="119C5E99" wp14:textId="77777777">
            <w:pPr>
              <w:jc w:val="center"/>
              <w:rPr>
                <w:b/>
                <w:u w:val="single"/>
              </w:rPr>
            </w:pPr>
            <w:r w:rsidRPr="00DA0635">
              <w:rPr>
                <w:b/>
                <w:u w:val="single"/>
              </w:rPr>
              <w:lastRenderedPageBreak/>
              <w:t>Reading in Year 4</w:t>
            </w:r>
          </w:p>
        </w:tc>
      </w:tr>
      <w:tr xmlns:wp14="http://schemas.microsoft.com/office/word/2010/wordml" w:rsidRPr="00DA0635" w:rsidR="00C71A52" w:rsidTr="4911D2DD" w14:paraId="35D69A56" wp14:textId="77777777">
        <w:tc>
          <w:tcPr>
            <w:tcW w:w="4352" w:type="dxa"/>
            <w:gridSpan w:val="3"/>
            <w:tcMar/>
          </w:tcPr>
          <w:p w:rsidRPr="00DA0635" w:rsidR="00C71A52" w:rsidP="00D8316C" w:rsidRDefault="00C71A52" w14:paraId="1EE7D347" wp14:textId="77777777">
            <w:r w:rsidRPr="00DA0635">
              <w:t>Word Reading</w:t>
            </w:r>
          </w:p>
        </w:tc>
        <w:tc>
          <w:tcPr>
            <w:tcW w:w="4635" w:type="dxa"/>
            <w:gridSpan w:val="4"/>
            <w:tcMar/>
          </w:tcPr>
          <w:p w:rsidRPr="00DA0635" w:rsidR="00C71A52" w:rsidP="00D8316C" w:rsidRDefault="00C71A52" w14:paraId="088E0B4F" wp14:textId="77777777">
            <w:r w:rsidRPr="00DA0635">
              <w:t>Comprehension</w:t>
            </w:r>
          </w:p>
        </w:tc>
        <w:tc>
          <w:tcPr>
            <w:tcW w:w="5325" w:type="dxa"/>
            <w:gridSpan w:val="3"/>
            <w:tcMar/>
          </w:tcPr>
          <w:p w:rsidRPr="00DA0635" w:rsidR="00C71A52" w:rsidP="00D8316C" w:rsidRDefault="00C71A52" w14:paraId="7AF1ECB3" wp14:textId="77777777">
            <w:r w:rsidRPr="00DA0635">
              <w:t>Guided Reading</w:t>
            </w:r>
          </w:p>
        </w:tc>
      </w:tr>
      <w:tr xmlns:wp14="http://schemas.microsoft.com/office/word/2010/wordml" w:rsidRPr="00DA0635" w:rsidR="00C71A52" w:rsidTr="4911D2DD" w14:paraId="0CF37A85" wp14:textId="77777777">
        <w:tc>
          <w:tcPr>
            <w:tcW w:w="4352" w:type="dxa"/>
            <w:gridSpan w:val="3"/>
            <w:tcMar/>
          </w:tcPr>
          <w:p w:rsidRPr="00DA0635" w:rsidR="00BF6961" w:rsidP="00BF6961" w:rsidRDefault="00BF6961" w14:paraId="02B73C2E" wp14:textId="77777777">
            <w:r w:rsidRPr="00DA0635">
              <w:t>Pupils should be taught to:</w:t>
            </w:r>
          </w:p>
          <w:p w:rsidRPr="00DA0635" w:rsidR="00BF6961" w:rsidP="00BF6961" w:rsidRDefault="00BF6961" w14:paraId="6E36661F" wp14:textId="77777777"/>
          <w:p w:rsidRPr="00DA0635" w:rsidR="00BF6961" w:rsidP="00EB797E" w:rsidRDefault="00BF6961" w14:paraId="2DB6F2AB" wp14:textId="77777777">
            <w:pPr>
              <w:pStyle w:val="ListParagraph"/>
              <w:numPr>
                <w:ilvl w:val="0"/>
                <w:numId w:val="35"/>
              </w:numPr>
              <w:rPr>
                <w:rFonts w:asciiTheme="minorHAnsi" w:hAnsiTheme="minorHAnsi"/>
              </w:rPr>
            </w:pPr>
            <w:r w:rsidRPr="00DA0635">
              <w:rPr>
                <w:rFonts w:asciiTheme="minorHAnsi" w:hAnsiTheme="minorHAnsi"/>
              </w:rPr>
              <w:t xml:space="preserve">apply their growing knowledge of root words, prefixes and suffixes </w:t>
            </w:r>
          </w:p>
          <w:p w:rsidRPr="00DA0635" w:rsidR="00EB797E" w:rsidP="00EB797E" w:rsidRDefault="00EB797E" w14:paraId="38645DC7" wp14:textId="77777777">
            <w:pPr>
              <w:pStyle w:val="ListParagraph"/>
              <w:ind w:left="1080"/>
              <w:rPr>
                <w:rFonts w:asciiTheme="minorHAnsi" w:hAnsiTheme="minorHAnsi"/>
              </w:rPr>
            </w:pPr>
          </w:p>
          <w:p w:rsidRPr="00DA0635" w:rsidR="00BF6961" w:rsidP="00EB797E" w:rsidRDefault="00BF6961" w14:paraId="033EB6C4" wp14:textId="77777777">
            <w:pPr>
              <w:pStyle w:val="ListParagraph"/>
              <w:numPr>
                <w:ilvl w:val="0"/>
                <w:numId w:val="35"/>
              </w:numPr>
              <w:rPr>
                <w:rFonts w:asciiTheme="minorHAnsi" w:hAnsiTheme="minorHAnsi"/>
              </w:rPr>
            </w:pPr>
            <w:r w:rsidRPr="00DA0635">
              <w:rPr>
                <w:rFonts w:asciiTheme="minorHAnsi" w:hAnsiTheme="minorHAnsi"/>
              </w:rPr>
              <w:t>read aloud and to understand the</w:t>
            </w:r>
          </w:p>
          <w:p w:rsidRPr="00DA0635" w:rsidR="00BF6961" w:rsidP="00EB797E" w:rsidRDefault="00BF6961" w14:paraId="6DBB78DD" wp14:textId="77777777">
            <w:pPr>
              <w:pStyle w:val="ListParagraph"/>
              <w:ind w:left="1080"/>
              <w:rPr>
                <w:rFonts w:asciiTheme="minorHAnsi" w:hAnsiTheme="minorHAnsi"/>
              </w:rPr>
            </w:pPr>
            <w:r w:rsidRPr="00DA0635">
              <w:rPr>
                <w:rFonts w:asciiTheme="minorHAnsi" w:hAnsiTheme="minorHAnsi"/>
              </w:rPr>
              <w:t>meaning of new words they meet</w:t>
            </w:r>
          </w:p>
          <w:p w:rsidRPr="00DA0635" w:rsidR="00C71A52" w:rsidP="00EB797E" w:rsidRDefault="00BF6961" w14:paraId="4212776C" wp14:textId="77777777">
            <w:pPr>
              <w:pStyle w:val="ListParagraph"/>
              <w:numPr>
                <w:ilvl w:val="0"/>
                <w:numId w:val="35"/>
              </w:numPr>
              <w:rPr>
                <w:rFonts w:asciiTheme="minorHAnsi" w:hAnsiTheme="minorHAnsi"/>
              </w:rPr>
            </w:pPr>
            <w:r w:rsidRPr="00DA0635">
              <w:rPr>
                <w:rFonts w:asciiTheme="minorHAnsi" w:hAnsiTheme="minorHAnsi"/>
              </w:rPr>
              <w:t>read further exception words, noting the unusual correspondences</w:t>
            </w:r>
          </w:p>
          <w:p w:rsidRPr="00DA0635" w:rsidR="00BF6961" w:rsidP="00BF6961" w:rsidRDefault="00BF6961" w14:paraId="135E58C4" wp14:textId="77777777"/>
        </w:tc>
        <w:tc>
          <w:tcPr>
            <w:tcW w:w="4635" w:type="dxa"/>
            <w:gridSpan w:val="4"/>
            <w:tcMar/>
          </w:tcPr>
          <w:p w:rsidRPr="00DA0635" w:rsidR="00BF6961" w:rsidP="00BF6961" w:rsidRDefault="00BF6961" w14:paraId="1DEB9E88" wp14:textId="77777777">
            <w:pPr>
              <w:ind w:left="360"/>
            </w:pPr>
            <w:r w:rsidRPr="00DA0635">
              <w:t>Pupils should be taught to:</w:t>
            </w:r>
          </w:p>
          <w:p w:rsidRPr="00DA0635" w:rsidR="00BF6961" w:rsidP="00BF6961" w:rsidRDefault="00BF6961" w14:paraId="483F6610" wp14:textId="77777777">
            <w:pPr>
              <w:pStyle w:val="ListParagraph"/>
              <w:numPr>
                <w:ilvl w:val="0"/>
                <w:numId w:val="3"/>
              </w:numPr>
              <w:rPr>
                <w:rFonts w:asciiTheme="minorHAnsi" w:hAnsiTheme="minorHAnsi"/>
              </w:rPr>
            </w:pPr>
            <w:r w:rsidRPr="00DA0635">
              <w:rPr>
                <w:rFonts w:asciiTheme="minorHAnsi" w:hAnsiTheme="minorHAnsi"/>
              </w:rPr>
              <w:t>develop positive attitudes to reading and understanding of what they read by:</w:t>
            </w:r>
          </w:p>
          <w:p w:rsidRPr="00DA0635" w:rsidR="00BF6961" w:rsidP="00BF6961" w:rsidRDefault="00BF6961" w14:paraId="6B33C9C1" wp14:textId="77777777">
            <w:pPr>
              <w:pStyle w:val="ListParagraph"/>
              <w:numPr>
                <w:ilvl w:val="0"/>
                <w:numId w:val="3"/>
              </w:numPr>
              <w:rPr>
                <w:rFonts w:asciiTheme="minorHAnsi" w:hAnsiTheme="minorHAnsi"/>
              </w:rPr>
            </w:pPr>
            <w:r w:rsidRPr="00DA0635">
              <w:rPr>
                <w:rFonts w:asciiTheme="minorHAnsi" w:hAnsiTheme="minorHAnsi"/>
              </w:rPr>
              <w:t xml:space="preserve"> listening to and discussing a wide range of fiction, poetry, plays, non-fiction and</w:t>
            </w:r>
          </w:p>
          <w:p w:rsidRPr="00DA0635" w:rsidR="00BF6961" w:rsidP="00BF6961" w:rsidRDefault="00BF6961" w14:paraId="5E08697A" wp14:textId="77777777">
            <w:pPr>
              <w:pStyle w:val="ListParagraph"/>
              <w:numPr>
                <w:ilvl w:val="0"/>
                <w:numId w:val="3"/>
              </w:numPr>
              <w:rPr>
                <w:rFonts w:asciiTheme="minorHAnsi" w:hAnsiTheme="minorHAnsi"/>
              </w:rPr>
            </w:pPr>
            <w:r w:rsidRPr="00DA0635">
              <w:rPr>
                <w:rFonts w:asciiTheme="minorHAnsi" w:hAnsiTheme="minorHAnsi"/>
              </w:rPr>
              <w:t>reference books or textbooks</w:t>
            </w:r>
          </w:p>
          <w:p w:rsidRPr="00DA0635" w:rsidR="00BF6961" w:rsidP="00BF6961" w:rsidRDefault="00BF6961" w14:paraId="2292E075" wp14:textId="77777777">
            <w:pPr>
              <w:pStyle w:val="ListParagraph"/>
              <w:numPr>
                <w:ilvl w:val="0"/>
                <w:numId w:val="3"/>
              </w:numPr>
              <w:rPr>
                <w:rFonts w:asciiTheme="minorHAnsi" w:hAnsiTheme="minorHAnsi"/>
              </w:rPr>
            </w:pPr>
            <w:r w:rsidRPr="00DA0635">
              <w:rPr>
                <w:rFonts w:asciiTheme="minorHAnsi" w:hAnsiTheme="minorHAnsi"/>
              </w:rPr>
              <w:t>reading books that are structured in different ways and reading for a range of</w:t>
            </w:r>
          </w:p>
          <w:p w:rsidRPr="00DA0635" w:rsidR="00BF6961" w:rsidP="00BF6961" w:rsidRDefault="00BF6961" w14:paraId="32E186BD" wp14:textId="77777777">
            <w:pPr>
              <w:pStyle w:val="ListParagraph"/>
              <w:numPr>
                <w:ilvl w:val="0"/>
                <w:numId w:val="3"/>
              </w:numPr>
              <w:rPr>
                <w:rFonts w:asciiTheme="minorHAnsi" w:hAnsiTheme="minorHAnsi"/>
              </w:rPr>
            </w:pPr>
            <w:r w:rsidRPr="00DA0635">
              <w:rPr>
                <w:rFonts w:asciiTheme="minorHAnsi" w:hAnsiTheme="minorHAnsi"/>
              </w:rPr>
              <w:t>purposes</w:t>
            </w:r>
          </w:p>
          <w:p w:rsidRPr="00DA0635" w:rsidR="00BF6961" w:rsidP="00BF6961" w:rsidRDefault="00BF6961" w14:paraId="09C3C8D3" wp14:textId="77777777">
            <w:pPr>
              <w:pStyle w:val="ListParagraph"/>
              <w:numPr>
                <w:ilvl w:val="0"/>
                <w:numId w:val="3"/>
              </w:numPr>
              <w:rPr>
                <w:rFonts w:asciiTheme="minorHAnsi" w:hAnsiTheme="minorHAnsi"/>
              </w:rPr>
            </w:pPr>
            <w:r w:rsidRPr="00DA0635">
              <w:rPr>
                <w:rFonts w:asciiTheme="minorHAnsi" w:hAnsiTheme="minorHAnsi"/>
              </w:rPr>
              <w:t>using dictionaries to check the meaning of words that they have read</w:t>
            </w:r>
          </w:p>
          <w:p w:rsidRPr="00DA0635" w:rsidR="00BF6961" w:rsidP="00BF6961" w:rsidRDefault="00BF6961" w14:paraId="4C38EBF0" wp14:textId="77777777">
            <w:pPr>
              <w:pStyle w:val="ListParagraph"/>
              <w:numPr>
                <w:ilvl w:val="0"/>
                <w:numId w:val="3"/>
              </w:numPr>
              <w:rPr>
                <w:rFonts w:asciiTheme="minorHAnsi" w:hAnsiTheme="minorHAnsi"/>
              </w:rPr>
            </w:pPr>
            <w:r w:rsidRPr="00DA0635">
              <w:rPr>
                <w:rFonts w:asciiTheme="minorHAnsi" w:hAnsiTheme="minorHAnsi"/>
              </w:rPr>
              <w:t>increasing their familiarity with a wide range of books, including fairy stories, myths</w:t>
            </w:r>
          </w:p>
          <w:p w:rsidRPr="00DA0635" w:rsidR="00BF6961" w:rsidP="00BF6961" w:rsidRDefault="00BF6961" w14:paraId="6BED61A4" wp14:textId="77777777">
            <w:pPr>
              <w:pStyle w:val="ListParagraph"/>
              <w:numPr>
                <w:ilvl w:val="0"/>
                <w:numId w:val="3"/>
              </w:numPr>
              <w:rPr>
                <w:rFonts w:asciiTheme="minorHAnsi" w:hAnsiTheme="minorHAnsi"/>
              </w:rPr>
            </w:pPr>
            <w:r w:rsidRPr="00DA0635">
              <w:rPr>
                <w:rFonts w:asciiTheme="minorHAnsi" w:hAnsiTheme="minorHAnsi"/>
              </w:rPr>
              <w:t>and legends, and retelling some of these orally</w:t>
            </w:r>
          </w:p>
          <w:p w:rsidRPr="00DA0635" w:rsidR="00BF6961" w:rsidP="00BF6961" w:rsidRDefault="00BF6961" w14:paraId="19690241" wp14:textId="77777777">
            <w:pPr>
              <w:pStyle w:val="ListParagraph"/>
              <w:numPr>
                <w:ilvl w:val="0"/>
                <w:numId w:val="3"/>
              </w:numPr>
              <w:rPr>
                <w:rFonts w:asciiTheme="minorHAnsi" w:hAnsiTheme="minorHAnsi"/>
              </w:rPr>
            </w:pPr>
            <w:r w:rsidRPr="00DA0635">
              <w:rPr>
                <w:rFonts w:asciiTheme="minorHAnsi" w:hAnsiTheme="minorHAnsi"/>
              </w:rPr>
              <w:lastRenderedPageBreak/>
              <w:t>identifying themes and conventions in a wide range of books</w:t>
            </w:r>
          </w:p>
          <w:p w:rsidRPr="00DA0635" w:rsidR="00BF6961" w:rsidP="00BF6961" w:rsidRDefault="00BF6961" w14:paraId="3139976C" wp14:textId="77777777">
            <w:pPr>
              <w:pStyle w:val="ListParagraph"/>
              <w:numPr>
                <w:ilvl w:val="0"/>
                <w:numId w:val="3"/>
              </w:numPr>
              <w:rPr>
                <w:rFonts w:asciiTheme="minorHAnsi" w:hAnsiTheme="minorHAnsi"/>
              </w:rPr>
            </w:pPr>
            <w:r w:rsidRPr="00DA0635">
              <w:rPr>
                <w:rFonts w:asciiTheme="minorHAnsi" w:hAnsiTheme="minorHAnsi"/>
              </w:rPr>
              <w:t>preparing poems and play scripts to read aloud and to perform, showing</w:t>
            </w:r>
          </w:p>
          <w:p w:rsidRPr="00DA0635" w:rsidR="00BF6961" w:rsidP="00BF6961" w:rsidRDefault="00BF6961" w14:paraId="6C271033" wp14:textId="77777777">
            <w:pPr>
              <w:pStyle w:val="ListParagraph"/>
              <w:numPr>
                <w:ilvl w:val="0"/>
                <w:numId w:val="3"/>
              </w:numPr>
              <w:rPr>
                <w:rFonts w:asciiTheme="minorHAnsi" w:hAnsiTheme="minorHAnsi"/>
              </w:rPr>
            </w:pPr>
            <w:r w:rsidRPr="00DA0635">
              <w:rPr>
                <w:rFonts w:asciiTheme="minorHAnsi" w:hAnsiTheme="minorHAnsi"/>
              </w:rPr>
              <w:t>understanding through intonation, tone, volume and action</w:t>
            </w:r>
          </w:p>
          <w:p w:rsidRPr="00DA0635" w:rsidR="00BF6961" w:rsidP="00BF6961" w:rsidRDefault="00BF6961" w14:paraId="06588BF7" wp14:textId="77777777">
            <w:pPr>
              <w:pStyle w:val="ListParagraph"/>
              <w:numPr>
                <w:ilvl w:val="0"/>
                <w:numId w:val="3"/>
              </w:numPr>
              <w:rPr>
                <w:rFonts w:asciiTheme="minorHAnsi" w:hAnsiTheme="minorHAnsi"/>
              </w:rPr>
            </w:pPr>
            <w:r w:rsidRPr="00DA0635">
              <w:rPr>
                <w:rFonts w:asciiTheme="minorHAnsi" w:hAnsiTheme="minorHAnsi"/>
              </w:rPr>
              <w:t>discussing words and phrases that capture the reader’s interest and imagination</w:t>
            </w:r>
          </w:p>
          <w:p w:rsidRPr="00DA0635" w:rsidR="00BF6961" w:rsidP="00BF6961" w:rsidRDefault="00BF6961" w14:paraId="337E5898" wp14:textId="77777777">
            <w:pPr>
              <w:pStyle w:val="ListParagraph"/>
              <w:numPr>
                <w:ilvl w:val="0"/>
                <w:numId w:val="3"/>
              </w:numPr>
              <w:rPr>
                <w:rFonts w:asciiTheme="minorHAnsi" w:hAnsiTheme="minorHAnsi"/>
              </w:rPr>
            </w:pPr>
            <w:r w:rsidRPr="00DA0635">
              <w:rPr>
                <w:rFonts w:asciiTheme="minorHAnsi" w:hAnsiTheme="minorHAnsi"/>
              </w:rPr>
              <w:t xml:space="preserve"> recognising some different forms of poetry (e.g. free verse, narrative poetry)</w:t>
            </w:r>
          </w:p>
          <w:p w:rsidRPr="00DA0635" w:rsidR="00BF6961" w:rsidP="00BF6961" w:rsidRDefault="00BF6961" w14:paraId="435AFFD5" wp14:textId="77777777">
            <w:pPr>
              <w:pStyle w:val="ListParagraph"/>
              <w:numPr>
                <w:ilvl w:val="0"/>
                <w:numId w:val="3"/>
              </w:numPr>
              <w:rPr>
                <w:rFonts w:asciiTheme="minorHAnsi" w:hAnsiTheme="minorHAnsi"/>
              </w:rPr>
            </w:pPr>
            <w:r w:rsidRPr="00DA0635">
              <w:rPr>
                <w:rFonts w:asciiTheme="minorHAnsi" w:hAnsiTheme="minorHAnsi"/>
              </w:rPr>
              <w:t>understand what they read, in books they can read independently, by:</w:t>
            </w:r>
          </w:p>
          <w:p w:rsidRPr="00DA0635" w:rsidR="00BF6961" w:rsidP="00BF6961" w:rsidRDefault="00BF6961" w14:paraId="334D5199" wp14:textId="77777777">
            <w:pPr>
              <w:pStyle w:val="ListParagraph"/>
              <w:numPr>
                <w:ilvl w:val="0"/>
                <w:numId w:val="3"/>
              </w:numPr>
              <w:rPr>
                <w:rFonts w:asciiTheme="minorHAnsi" w:hAnsiTheme="minorHAnsi"/>
              </w:rPr>
            </w:pPr>
            <w:r w:rsidRPr="00DA0635">
              <w:rPr>
                <w:rFonts w:asciiTheme="minorHAnsi" w:hAnsiTheme="minorHAnsi"/>
              </w:rPr>
              <w:t>checking that the text makes sense to them, discussing their understanding and</w:t>
            </w:r>
          </w:p>
          <w:p w:rsidRPr="00DA0635" w:rsidR="00BF6961" w:rsidP="00BF6961" w:rsidRDefault="00BF6961" w14:paraId="72C66BBB" wp14:textId="77777777">
            <w:pPr>
              <w:pStyle w:val="ListParagraph"/>
              <w:numPr>
                <w:ilvl w:val="0"/>
                <w:numId w:val="3"/>
              </w:numPr>
              <w:rPr>
                <w:rFonts w:asciiTheme="minorHAnsi" w:hAnsiTheme="minorHAnsi"/>
              </w:rPr>
            </w:pPr>
            <w:r w:rsidRPr="00DA0635">
              <w:rPr>
                <w:rFonts w:asciiTheme="minorHAnsi" w:hAnsiTheme="minorHAnsi"/>
              </w:rPr>
              <w:t>explaining the meaning of words in context</w:t>
            </w:r>
          </w:p>
          <w:p w:rsidRPr="00DA0635" w:rsidR="00BF6961" w:rsidP="00BF6961" w:rsidRDefault="00BF6961" w14:paraId="4D725B9F" wp14:textId="77777777">
            <w:pPr>
              <w:pStyle w:val="ListParagraph"/>
              <w:numPr>
                <w:ilvl w:val="0"/>
                <w:numId w:val="3"/>
              </w:numPr>
              <w:rPr>
                <w:rFonts w:asciiTheme="minorHAnsi" w:hAnsiTheme="minorHAnsi"/>
              </w:rPr>
            </w:pPr>
            <w:r w:rsidRPr="00DA0635">
              <w:rPr>
                <w:rFonts w:asciiTheme="minorHAnsi" w:hAnsiTheme="minorHAnsi"/>
              </w:rPr>
              <w:t>asking questions to improve their understanding of a text drawing inferences such</w:t>
            </w:r>
          </w:p>
          <w:p w:rsidRPr="00DA0635" w:rsidR="00BF6961" w:rsidP="00BF6961" w:rsidRDefault="00BF6961" w14:paraId="2015BCEF" wp14:textId="77777777">
            <w:pPr>
              <w:pStyle w:val="ListParagraph"/>
              <w:numPr>
                <w:ilvl w:val="0"/>
                <w:numId w:val="3"/>
              </w:numPr>
              <w:rPr>
                <w:rFonts w:asciiTheme="minorHAnsi" w:hAnsiTheme="minorHAnsi"/>
              </w:rPr>
            </w:pPr>
            <w:r w:rsidRPr="00DA0635">
              <w:rPr>
                <w:rFonts w:asciiTheme="minorHAnsi" w:hAnsiTheme="minorHAnsi"/>
              </w:rPr>
              <w:t>as inferring characters' feelings, thoughts and motives from their actions, and</w:t>
            </w:r>
          </w:p>
          <w:p w:rsidRPr="00DA0635" w:rsidR="00BF6961" w:rsidP="00BF6961" w:rsidRDefault="00BF6961" w14:paraId="3A41ABEC" wp14:textId="77777777">
            <w:pPr>
              <w:pStyle w:val="ListParagraph"/>
              <w:numPr>
                <w:ilvl w:val="0"/>
                <w:numId w:val="3"/>
              </w:numPr>
              <w:rPr>
                <w:rFonts w:asciiTheme="minorHAnsi" w:hAnsiTheme="minorHAnsi"/>
              </w:rPr>
            </w:pPr>
            <w:r w:rsidRPr="00DA0635">
              <w:rPr>
                <w:rFonts w:asciiTheme="minorHAnsi" w:hAnsiTheme="minorHAnsi"/>
              </w:rPr>
              <w:t>justifying inferences with evidence</w:t>
            </w:r>
          </w:p>
          <w:p w:rsidRPr="00DA0635" w:rsidR="00BF6961" w:rsidP="00BF6961" w:rsidRDefault="00BF6961" w14:paraId="6BC77D7D" wp14:textId="77777777">
            <w:pPr>
              <w:pStyle w:val="ListParagraph"/>
              <w:numPr>
                <w:ilvl w:val="0"/>
                <w:numId w:val="3"/>
              </w:numPr>
              <w:rPr>
                <w:rFonts w:asciiTheme="minorHAnsi" w:hAnsiTheme="minorHAnsi"/>
              </w:rPr>
            </w:pPr>
            <w:r w:rsidRPr="00DA0635">
              <w:rPr>
                <w:rFonts w:asciiTheme="minorHAnsi" w:hAnsiTheme="minorHAnsi"/>
              </w:rPr>
              <w:t>predicting what might happen from details stated and implied</w:t>
            </w:r>
          </w:p>
          <w:p w:rsidRPr="00DA0635" w:rsidR="00BF6961" w:rsidP="00BF6961" w:rsidRDefault="00BF6961" w14:paraId="178EDC02" wp14:textId="77777777">
            <w:pPr>
              <w:pStyle w:val="ListParagraph"/>
              <w:numPr>
                <w:ilvl w:val="0"/>
                <w:numId w:val="3"/>
              </w:numPr>
              <w:rPr>
                <w:rFonts w:asciiTheme="minorHAnsi" w:hAnsiTheme="minorHAnsi"/>
              </w:rPr>
            </w:pPr>
            <w:proofErr w:type="spellStart"/>
            <w:r w:rsidRPr="00DA0635">
              <w:rPr>
                <w:rFonts w:asciiTheme="minorHAnsi" w:hAnsiTheme="minorHAnsi"/>
              </w:rPr>
              <w:t>dentifying</w:t>
            </w:r>
            <w:proofErr w:type="spellEnd"/>
            <w:r w:rsidRPr="00DA0635">
              <w:rPr>
                <w:rFonts w:asciiTheme="minorHAnsi" w:hAnsiTheme="minorHAnsi"/>
              </w:rPr>
              <w:t xml:space="preserve"> main ideas drawn from more than one paragraph and summarising these</w:t>
            </w:r>
          </w:p>
          <w:p w:rsidRPr="00DA0635" w:rsidR="00BF6961" w:rsidP="00BF6961" w:rsidRDefault="00BF6961" w14:paraId="7642D4FF" wp14:textId="77777777">
            <w:pPr>
              <w:pStyle w:val="ListParagraph"/>
              <w:numPr>
                <w:ilvl w:val="0"/>
                <w:numId w:val="3"/>
              </w:numPr>
              <w:rPr>
                <w:rFonts w:asciiTheme="minorHAnsi" w:hAnsiTheme="minorHAnsi"/>
              </w:rPr>
            </w:pPr>
            <w:r w:rsidRPr="00DA0635">
              <w:rPr>
                <w:rFonts w:asciiTheme="minorHAnsi" w:hAnsiTheme="minorHAnsi"/>
              </w:rPr>
              <w:t>· identifying how language, structure, and presentation contribute to meaning</w:t>
            </w:r>
          </w:p>
          <w:p w:rsidRPr="00DA0635" w:rsidR="00BF6961" w:rsidP="00BF6961" w:rsidRDefault="00BF6961" w14:paraId="3A0166DC" wp14:textId="77777777">
            <w:pPr>
              <w:pStyle w:val="ListParagraph"/>
              <w:numPr>
                <w:ilvl w:val="0"/>
                <w:numId w:val="3"/>
              </w:numPr>
              <w:rPr>
                <w:rFonts w:asciiTheme="minorHAnsi" w:hAnsiTheme="minorHAnsi"/>
              </w:rPr>
            </w:pPr>
            <w:r w:rsidRPr="00DA0635">
              <w:rPr>
                <w:rFonts w:asciiTheme="minorHAnsi" w:hAnsiTheme="minorHAnsi"/>
              </w:rPr>
              <w:t>retrieve and record information from non-fiction</w:t>
            </w:r>
          </w:p>
          <w:p w:rsidRPr="00DA0635" w:rsidR="00BF6961" w:rsidP="00BF6961" w:rsidRDefault="00BF6961" w14:paraId="18058D31" wp14:textId="77777777">
            <w:pPr>
              <w:pStyle w:val="ListParagraph"/>
              <w:numPr>
                <w:ilvl w:val="0"/>
                <w:numId w:val="3"/>
              </w:numPr>
              <w:rPr>
                <w:rFonts w:asciiTheme="minorHAnsi" w:hAnsiTheme="minorHAnsi"/>
              </w:rPr>
            </w:pPr>
            <w:r w:rsidRPr="00DA0635">
              <w:rPr>
                <w:rFonts w:asciiTheme="minorHAnsi" w:hAnsiTheme="minorHAnsi"/>
              </w:rPr>
              <w:lastRenderedPageBreak/>
              <w:t>participate in discussion about both books that are read to them and those they can</w:t>
            </w:r>
          </w:p>
          <w:p w:rsidRPr="00DA0635" w:rsidR="00EA40D4" w:rsidP="00BF6961" w:rsidRDefault="00BF6961" w14:paraId="1164986B" wp14:textId="77777777">
            <w:pPr>
              <w:pStyle w:val="ListParagraph"/>
              <w:numPr>
                <w:ilvl w:val="0"/>
                <w:numId w:val="3"/>
              </w:numPr>
              <w:rPr>
                <w:rFonts w:asciiTheme="minorHAnsi" w:hAnsiTheme="minorHAnsi"/>
              </w:rPr>
            </w:pPr>
            <w:r w:rsidRPr="00DA0635">
              <w:rPr>
                <w:rFonts w:asciiTheme="minorHAnsi" w:hAnsiTheme="minorHAnsi"/>
              </w:rPr>
              <w:t>read for themselves, taking turns and listening to what others say.</w:t>
            </w:r>
          </w:p>
          <w:p w:rsidRPr="00DA0635" w:rsidR="0038160D" w:rsidP="0038160D" w:rsidRDefault="0038160D" w14:paraId="62EBF9A1" wp14:textId="77777777"/>
          <w:p w:rsidRPr="00DA0635" w:rsidR="0038160D" w:rsidP="0038160D" w:rsidRDefault="0038160D" w14:paraId="0C6C2CD5" wp14:textId="77777777"/>
        </w:tc>
        <w:tc>
          <w:tcPr>
            <w:tcW w:w="5325" w:type="dxa"/>
            <w:gridSpan w:val="3"/>
            <w:tcMar/>
          </w:tcPr>
          <w:p w:rsidRPr="00DA0635" w:rsidR="00BF6961" w:rsidP="00D8316C" w:rsidRDefault="00BF6961" w14:paraId="76218D98" wp14:textId="77777777">
            <w:r w:rsidRPr="00DA0635">
              <w:lastRenderedPageBreak/>
              <w:t>•Use of the 8 reading behaviours throughout reading activities, reinforced through guided reading.</w:t>
            </w:r>
          </w:p>
          <w:p w:rsidRPr="00DA0635" w:rsidR="007F6F76" w:rsidP="00D8316C" w:rsidRDefault="007F6F76" w14:paraId="32D55D30" wp14:textId="77777777">
            <w:r w:rsidRPr="00DA0635">
              <w:t>Teacher led group every day.  Carousel of activities. Each week teacher choses 5 activities from menu below:</w:t>
            </w:r>
          </w:p>
          <w:p w:rsidRPr="00DA0635" w:rsidR="007F6F76" w:rsidP="00D8316C" w:rsidRDefault="007F6F76" w14:paraId="283C1117" wp14:textId="77777777">
            <w:pPr>
              <w:pStyle w:val="ListParagraph"/>
              <w:numPr>
                <w:ilvl w:val="0"/>
                <w:numId w:val="11"/>
              </w:numPr>
              <w:rPr>
                <w:rFonts w:asciiTheme="minorHAnsi" w:hAnsiTheme="minorHAnsi"/>
              </w:rPr>
            </w:pPr>
            <w:r w:rsidRPr="00DA0635">
              <w:rPr>
                <w:rFonts w:asciiTheme="minorHAnsi" w:hAnsiTheme="minorHAnsi"/>
              </w:rPr>
              <w:t xml:space="preserve">Boggle – 3 x 3 grid alphabet cards and blends e.g. </w:t>
            </w:r>
            <w:proofErr w:type="spellStart"/>
            <w:r w:rsidRPr="00DA0635">
              <w:rPr>
                <w:rFonts w:asciiTheme="minorHAnsi" w:hAnsiTheme="minorHAnsi"/>
              </w:rPr>
              <w:t>sh</w:t>
            </w:r>
            <w:proofErr w:type="spellEnd"/>
            <w:r w:rsidRPr="00DA0635">
              <w:rPr>
                <w:rFonts w:asciiTheme="minorHAnsi" w:hAnsiTheme="minorHAnsi"/>
              </w:rPr>
              <w:t xml:space="preserve">,  </w:t>
            </w:r>
            <w:proofErr w:type="spellStart"/>
            <w:r w:rsidRPr="00DA0635">
              <w:rPr>
                <w:rFonts w:asciiTheme="minorHAnsi" w:hAnsiTheme="minorHAnsi"/>
              </w:rPr>
              <w:t>ee</w:t>
            </w:r>
            <w:proofErr w:type="spellEnd"/>
            <w:r w:rsidRPr="00DA0635">
              <w:rPr>
                <w:rFonts w:asciiTheme="minorHAnsi" w:hAnsiTheme="minorHAnsi"/>
              </w:rPr>
              <w:t xml:space="preserve">,  </w:t>
            </w:r>
            <w:proofErr w:type="spellStart"/>
            <w:r w:rsidRPr="00DA0635">
              <w:rPr>
                <w:rFonts w:asciiTheme="minorHAnsi" w:hAnsiTheme="minorHAnsi"/>
              </w:rPr>
              <w:t>etc</w:t>
            </w:r>
            <w:proofErr w:type="spellEnd"/>
          </w:p>
          <w:p w:rsidRPr="00DA0635" w:rsidR="007F6F76" w:rsidP="00D8316C" w:rsidRDefault="007F6F76" w14:paraId="4DDEEDD6" wp14:textId="77777777">
            <w:pPr>
              <w:ind w:left="720"/>
            </w:pPr>
            <w:r w:rsidRPr="00DA0635">
              <w:t>How many 2, 3, 4, 5, 6 letter words can you make?</w:t>
            </w:r>
          </w:p>
          <w:p w:rsidRPr="00DA0635" w:rsidR="007F6F76" w:rsidP="00D8316C" w:rsidRDefault="007F6F76" w14:paraId="61221A9E" wp14:textId="77777777">
            <w:pPr>
              <w:pStyle w:val="ListParagraph"/>
              <w:numPr>
                <w:ilvl w:val="0"/>
                <w:numId w:val="11"/>
              </w:numPr>
              <w:rPr>
                <w:rFonts w:asciiTheme="minorHAnsi" w:hAnsiTheme="minorHAnsi"/>
              </w:rPr>
            </w:pPr>
            <w:r w:rsidRPr="00DA0635">
              <w:rPr>
                <w:rFonts w:asciiTheme="minorHAnsi" w:hAnsiTheme="minorHAnsi"/>
              </w:rPr>
              <w:t>Handwriting cards</w:t>
            </w:r>
          </w:p>
          <w:p w:rsidRPr="00DA0635" w:rsidR="007F6F76" w:rsidP="00D8316C" w:rsidRDefault="007F6F76" w14:paraId="7B04E7B0" wp14:textId="77777777">
            <w:pPr>
              <w:pStyle w:val="ListParagraph"/>
              <w:numPr>
                <w:ilvl w:val="0"/>
                <w:numId w:val="11"/>
              </w:numPr>
              <w:rPr>
                <w:rFonts w:asciiTheme="minorHAnsi" w:hAnsiTheme="minorHAnsi"/>
              </w:rPr>
            </w:pPr>
            <w:r w:rsidRPr="00DA0635">
              <w:rPr>
                <w:rFonts w:asciiTheme="minorHAnsi" w:hAnsiTheme="minorHAnsi"/>
              </w:rPr>
              <w:t>Grammar exercises e.g. alternative words for ‘said’ nice, capital letter, speech mark exercises etc.</w:t>
            </w:r>
          </w:p>
          <w:p w:rsidRPr="00DA0635" w:rsidR="007F6F76" w:rsidP="00D8316C" w:rsidRDefault="007F6F76" w14:paraId="03E3DEE0" wp14:textId="77777777">
            <w:pPr>
              <w:pStyle w:val="ListParagraph"/>
              <w:numPr>
                <w:ilvl w:val="0"/>
                <w:numId w:val="11"/>
              </w:numPr>
              <w:rPr>
                <w:rFonts w:asciiTheme="minorHAnsi" w:hAnsiTheme="minorHAnsi"/>
              </w:rPr>
            </w:pPr>
            <w:r w:rsidRPr="00DA0635">
              <w:rPr>
                <w:rFonts w:asciiTheme="minorHAnsi" w:hAnsiTheme="minorHAnsi"/>
              </w:rPr>
              <w:t>Dictionary cards – find the meaning of the following words.  Write each in an interesting sentence.</w:t>
            </w:r>
          </w:p>
          <w:p w:rsidRPr="00DA0635" w:rsidR="007F6F76" w:rsidP="00D8316C" w:rsidRDefault="007F6F76" w14:paraId="2AEE5897" wp14:textId="77777777">
            <w:pPr>
              <w:pStyle w:val="ListParagraph"/>
              <w:numPr>
                <w:ilvl w:val="0"/>
                <w:numId w:val="11"/>
              </w:numPr>
              <w:rPr>
                <w:rFonts w:asciiTheme="minorHAnsi" w:hAnsiTheme="minorHAnsi"/>
              </w:rPr>
            </w:pPr>
            <w:r w:rsidRPr="00DA0635">
              <w:rPr>
                <w:rFonts w:asciiTheme="minorHAnsi" w:hAnsiTheme="minorHAnsi"/>
              </w:rPr>
              <w:t>Comprehension box (self-marking)</w:t>
            </w:r>
          </w:p>
          <w:p w:rsidRPr="00DA0635" w:rsidR="007F6F76" w:rsidP="00D8316C" w:rsidRDefault="007F6F76" w14:paraId="1595DF57" wp14:textId="77777777">
            <w:pPr>
              <w:pStyle w:val="ListParagraph"/>
              <w:numPr>
                <w:ilvl w:val="0"/>
                <w:numId w:val="11"/>
              </w:numPr>
              <w:rPr>
                <w:rFonts w:asciiTheme="minorHAnsi" w:hAnsiTheme="minorHAnsi"/>
              </w:rPr>
            </w:pPr>
            <w:r w:rsidRPr="00DA0635">
              <w:rPr>
                <w:rFonts w:asciiTheme="minorHAnsi" w:hAnsiTheme="minorHAnsi"/>
              </w:rPr>
              <w:lastRenderedPageBreak/>
              <w:t>Weekly spelling list – look cover write check 5 times each word</w:t>
            </w:r>
          </w:p>
          <w:p w:rsidRPr="00DA0635" w:rsidR="007F6F76" w:rsidP="00D8316C" w:rsidRDefault="007F6F76" w14:paraId="7744557E" wp14:textId="77777777">
            <w:pPr>
              <w:pStyle w:val="ListParagraph"/>
              <w:numPr>
                <w:ilvl w:val="0"/>
                <w:numId w:val="11"/>
              </w:numPr>
              <w:rPr>
                <w:rFonts w:asciiTheme="minorHAnsi" w:hAnsiTheme="minorHAnsi"/>
              </w:rPr>
            </w:pPr>
            <w:r w:rsidRPr="00DA0635">
              <w:rPr>
                <w:rFonts w:asciiTheme="minorHAnsi" w:hAnsiTheme="minorHAnsi"/>
              </w:rPr>
              <w:t>Silent reading / paired reading</w:t>
            </w:r>
          </w:p>
          <w:p w:rsidRPr="00DA0635" w:rsidR="007F6F76" w:rsidP="00D8316C" w:rsidRDefault="007F6F76" w14:paraId="2AA24ACB" wp14:textId="77777777">
            <w:pPr>
              <w:pStyle w:val="ListParagraph"/>
              <w:numPr>
                <w:ilvl w:val="0"/>
                <w:numId w:val="11"/>
              </w:numPr>
              <w:rPr>
                <w:rFonts w:asciiTheme="minorHAnsi" w:hAnsiTheme="minorHAnsi"/>
              </w:rPr>
            </w:pPr>
            <w:r w:rsidRPr="00DA0635">
              <w:rPr>
                <w:rFonts w:asciiTheme="minorHAnsi" w:hAnsiTheme="minorHAnsi"/>
              </w:rPr>
              <w:t>Teacher led activity (using rapid reading books scheme, ORT or Twinkl practice comprehension test exercises)</w:t>
            </w:r>
          </w:p>
          <w:p w:rsidRPr="00DA0635" w:rsidR="007F6F76" w:rsidP="00D8316C" w:rsidRDefault="007F6F76" w14:paraId="68AC95D3" wp14:textId="77777777">
            <w:pPr>
              <w:pStyle w:val="ListParagraph"/>
              <w:numPr>
                <w:ilvl w:val="0"/>
                <w:numId w:val="11"/>
              </w:numPr>
              <w:rPr>
                <w:rFonts w:asciiTheme="minorHAnsi" w:hAnsiTheme="minorHAnsi"/>
              </w:rPr>
            </w:pPr>
            <w:r w:rsidRPr="00DA0635">
              <w:rPr>
                <w:rFonts w:asciiTheme="minorHAnsi" w:hAnsiTheme="minorHAnsi"/>
              </w:rPr>
              <w:t>Twinkle resources (including maths mental placement tests) e</w:t>
            </w:r>
            <w:r w:rsidRPr="00DA0635" w:rsidR="00486EBA">
              <w:rPr>
                <w:rFonts w:asciiTheme="minorHAnsi" w:hAnsiTheme="minorHAnsi"/>
              </w:rPr>
              <w:t>.</w:t>
            </w:r>
            <w:r w:rsidRPr="00DA0635">
              <w:rPr>
                <w:rFonts w:asciiTheme="minorHAnsi" w:hAnsiTheme="minorHAnsi"/>
              </w:rPr>
              <w:t>g</w:t>
            </w:r>
            <w:r w:rsidRPr="00DA0635" w:rsidR="00486EBA">
              <w:rPr>
                <w:rFonts w:asciiTheme="minorHAnsi" w:hAnsiTheme="minorHAnsi"/>
              </w:rPr>
              <w:t>.</w:t>
            </w:r>
            <w:r w:rsidRPr="00DA0635">
              <w:rPr>
                <w:rFonts w:asciiTheme="minorHAnsi" w:hAnsiTheme="minorHAnsi"/>
              </w:rPr>
              <w:t xml:space="preserve"> Growth mindset twinkle colouring activities</w:t>
            </w:r>
          </w:p>
          <w:p w:rsidRPr="00DA0635" w:rsidR="007F6F76" w:rsidP="00D8316C" w:rsidRDefault="007F6F76" w14:paraId="39774791" wp14:textId="77777777">
            <w:pPr>
              <w:pStyle w:val="ListParagraph"/>
              <w:numPr>
                <w:ilvl w:val="0"/>
                <w:numId w:val="11"/>
              </w:numPr>
              <w:rPr>
                <w:rFonts w:asciiTheme="minorHAnsi" w:hAnsiTheme="minorHAnsi"/>
              </w:rPr>
            </w:pPr>
            <w:r w:rsidRPr="00DA0635">
              <w:rPr>
                <w:rFonts w:asciiTheme="minorHAnsi" w:hAnsiTheme="minorHAnsi"/>
              </w:rPr>
              <w:t>Scrabble tiles – letters have numbers. How much is each word Boggle word worth?</w:t>
            </w:r>
          </w:p>
          <w:p w:rsidRPr="00DA0635" w:rsidR="00D81404" w:rsidP="00D8316C" w:rsidRDefault="00D81404" w14:paraId="68812C55" wp14:textId="77777777">
            <w:pPr>
              <w:pStyle w:val="ListParagraph"/>
              <w:numPr>
                <w:ilvl w:val="0"/>
                <w:numId w:val="11"/>
              </w:numPr>
              <w:rPr>
                <w:rFonts w:asciiTheme="minorHAnsi" w:hAnsiTheme="minorHAnsi"/>
              </w:rPr>
            </w:pPr>
            <w:r w:rsidRPr="00DA0635">
              <w:rPr>
                <w:rFonts w:asciiTheme="minorHAnsi" w:hAnsiTheme="minorHAnsi"/>
              </w:rPr>
              <w:t>Welsh reading books/magazines.</w:t>
            </w:r>
          </w:p>
          <w:p w:rsidRPr="00DA0635" w:rsidR="00C71A52" w:rsidP="00D8316C" w:rsidRDefault="00C71A52" w14:paraId="709E88E4" wp14:textId="77777777"/>
        </w:tc>
      </w:tr>
      <w:tr xmlns:wp14="http://schemas.microsoft.com/office/word/2010/wordml" w:rsidRPr="00DA0635" w:rsidR="006E4A3C" w:rsidTr="4911D2DD" w14:paraId="6700A6E7" wp14:textId="77777777">
        <w:tc>
          <w:tcPr>
            <w:tcW w:w="14312" w:type="dxa"/>
            <w:gridSpan w:val="10"/>
            <w:tcMar/>
          </w:tcPr>
          <w:p w:rsidRPr="00DA0635" w:rsidR="006E4A3C" w:rsidP="00AA61A6" w:rsidRDefault="00BF6961" w14:paraId="421FC46E" wp14:textId="77777777">
            <w:pPr>
              <w:jc w:val="center"/>
              <w:rPr>
                <w:b/>
                <w:u w:val="single"/>
              </w:rPr>
            </w:pPr>
            <w:r w:rsidRPr="00DA0635">
              <w:rPr>
                <w:b/>
                <w:u w:val="single"/>
              </w:rPr>
              <w:lastRenderedPageBreak/>
              <w:t>Year 4</w:t>
            </w:r>
            <w:r w:rsidRPr="00DA0635" w:rsidR="00A37EAA">
              <w:rPr>
                <w:b/>
                <w:u w:val="single"/>
              </w:rPr>
              <w:t xml:space="preserve"> Word Lists</w:t>
            </w:r>
          </w:p>
        </w:tc>
      </w:tr>
      <w:tr xmlns:wp14="http://schemas.microsoft.com/office/word/2010/wordml" w:rsidRPr="00DA0635" w:rsidR="00EB797E" w:rsidTr="4911D2DD" w14:paraId="3DC370A8" wp14:textId="77777777">
        <w:tc>
          <w:tcPr>
            <w:tcW w:w="2296" w:type="dxa"/>
            <w:tcMar/>
          </w:tcPr>
          <w:p w:rsidRPr="00DA0635" w:rsidR="00EB797E" w:rsidP="00C953EA" w:rsidRDefault="00EB797E" w14:paraId="2EB0649F" wp14:textId="77777777">
            <w:pPr>
              <w:pStyle w:val="TableParagraph"/>
              <w:ind w:left="107"/>
              <w:rPr>
                <w:rFonts w:asciiTheme="minorHAnsi" w:hAnsiTheme="minorHAnsi"/>
              </w:rPr>
            </w:pPr>
            <w:r w:rsidRPr="00DA0635">
              <w:rPr>
                <w:rFonts w:asciiTheme="minorHAnsi" w:hAnsiTheme="minorHAnsi"/>
              </w:rPr>
              <w:t>appear</w:t>
            </w:r>
          </w:p>
        </w:tc>
        <w:tc>
          <w:tcPr>
            <w:tcW w:w="2056" w:type="dxa"/>
            <w:gridSpan w:val="2"/>
            <w:tcMar/>
          </w:tcPr>
          <w:p w:rsidRPr="00DA0635" w:rsidR="00EB797E" w:rsidP="00C953EA" w:rsidRDefault="00EB797E" w14:paraId="4D85A0C4" wp14:textId="77777777">
            <w:pPr>
              <w:pStyle w:val="TableParagraph"/>
              <w:ind w:left="107"/>
              <w:rPr>
                <w:rFonts w:asciiTheme="minorHAnsi" w:hAnsiTheme="minorHAnsi"/>
              </w:rPr>
            </w:pPr>
            <w:r w:rsidRPr="00DA0635">
              <w:rPr>
                <w:rFonts w:asciiTheme="minorHAnsi" w:hAnsiTheme="minorHAnsi"/>
              </w:rPr>
              <w:t>continue</w:t>
            </w:r>
          </w:p>
        </w:tc>
        <w:tc>
          <w:tcPr>
            <w:tcW w:w="1983" w:type="dxa"/>
            <w:gridSpan w:val="2"/>
            <w:tcMar/>
          </w:tcPr>
          <w:p w:rsidRPr="00DA0635" w:rsidR="00EB797E" w:rsidP="00C953EA" w:rsidRDefault="00EB797E" w14:paraId="3A72D0B3" wp14:textId="77777777">
            <w:pPr>
              <w:pStyle w:val="TableParagraph"/>
              <w:ind w:left="108"/>
              <w:rPr>
                <w:rFonts w:asciiTheme="minorHAnsi" w:hAnsiTheme="minorHAnsi"/>
              </w:rPr>
            </w:pPr>
            <w:r w:rsidRPr="00DA0635">
              <w:rPr>
                <w:rFonts w:asciiTheme="minorHAnsi" w:hAnsiTheme="minorHAnsi"/>
              </w:rPr>
              <w:t>grammar</w:t>
            </w:r>
          </w:p>
        </w:tc>
        <w:tc>
          <w:tcPr>
            <w:tcW w:w="2652" w:type="dxa"/>
            <w:gridSpan w:val="2"/>
            <w:tcMar/>
          </w:tcPr>
          <w:p w:rsidRPr="00DA0635" w:rsidR="00EB797E" w:rsidP="00C953EA" w:rsidRDefault="00EB797E" w14:paraId="655A4337" wp14:textId="77777777">
            <w:pPr>
              <w:pStyle w:val="TableParagraph"/>
              <w:ind w:left="107"/>
              <w:rPr>
                <w:rFonts w:asciiTheme="minorHAnsi" w:hAnsiTheme="minorHAnsi"/>
              </w:rPr>
            </w:pPr>
            <w:r w:rsidRPr="00DA0635">
              <w:rPr>
                <w:rFonts w:asciiTheme="minorHAnsi" w:hAnsiTheme="minorHAnsi"/>
              </w:rPr>
              <w:t>material</w:t>
            </w:r>
          </w:p>
        </w:tc>
        <w:tc>
          <w:tcPr>
            <w:tcW w:w="2568" w:type="dxa"/>
            <w:gridSpan w:val="2"/>
            <w:tcMar/>
          </w:tcPr>
          <w:p w:rsidRPr="00DA0635" w:rsidR="00EB797E" w:rsidP="00C953EA" w:rsidRDefault="00EB797E" w14:paraId="3C35E0CB" wp14:textId="77777777">
            <w:pPr>
              <w:pStyle w:val="TableParagraph"/>
              <w:ind w:left="107"/>
              <w:rPr>
                <w:rFonts w:asciiTheme="minorHAnsi" w:hAnsiTheme="minorHAnsi"/>
              </w:rPr>
            </w:pPr>
            <w:r w:rsidRPr="00DA0635">
              <w:rPr>
                <w:rFonts w:asciiTheme="minorHAnsi" w:hAnsiTheme="minorHAnsi"/>
              </w:rPr>
              <w:t>possible</w:t>
            </w:r>
          </w:p>
        </w:tc>
        <w:tc>
          <w:tcPr>
            <w:tcW w:w="2757" w:type="dxa"/>
            <w:tcMar/>
          </w:tcPr>
          <w:p w:rsidRPr="00DA0635" w:rsidR="00EB797E" w:rsidP="00C953EA" w:rsidRDefault="00EB797E" w14:paraId="1A6FF65B" wp14:textId="77777777">
            <w:pPr>
              <w:pStyle w:val="TableParagraph"/>
              <w:ind w:left="108"/>
              <w:rPr>
                <w:rFonts w:asciiTheme="minorHAnsi" w:hAnsiTheme="minorHAnsi"/>
              </w:rPr>
            </w:pPr>
            <w:r w:rsidRPr="00DA0635">
              <w:rPr>
                <w:rFonts w:asciiTheme="minorHAnsi" w:hAnsiTheme="minorHAnsi"/>
              </w:rPr>
              <w:t>suppose</w:t>
            </w:r>
          </w:p>
        </w:tc>
      </w:tr>
      <w:tr xmlns:wp14="http://schemas.microsoft.com/office/word/2010/wordml" w:rsidRPr="00DA0635" w:rsidR="00EB797E" w:rsidTr="4911D2DD" w14:paraId="11F4070B" wp14:textId="77777777">
        <w:tc>
          <w:tcPr>
            <w:tcW w:w="2296" w:type="dxa"/>
            <w:tcMar/>
          </w:tcPr>
          <w:p w:rsidRPr="00DA0635" w:rsidR="00EB797E" w:rsidP="00C953EA" w:rsidRDefault="00EB797E" w14:paraId="68C28D29" wp14:textId="77777777">
            <w:pPr>
              <w:pStyle w:val="TableParagraph"/>
              <w:spacing w:line="291" w:lineRule="exact"/>
              <w:ind w:left="107"/>
              <w:rPr>
                <w:rFonts w:asciiTheme="minorHAnsi" w:hAnsiTheme="minorHAnsi"/>
              </w:rPr>
            </w:pPr>
            <w:r w:rsidRPr="00DA0635">
              <w:rPr>
                <w:rFonts w:asciiTheme="minorHAnsi" w:hAnsiTheme="minorHAnsi"/>
              </w:rPr>
              <w:t>breadth</w:t>
            </w:r>
          </w:p>
        </w:tc>
        <w:tc>
          <w:tcPr>
            <w:tcW w:w="2056" w:type="dxa"/>
            <w:gridSpan w:val="2"/>
            <w:tcMar/>
          </w:tcPr>
          <w:p w:rsidRPr="00DA0635" w:rsidR="00EB797E" w:rsidP="00C953EA" w:rsidRDefault="00EB797E" w14:paraId="5B199A83" wp14:textId="77777777">
            <w:pPr>
              <w:pStyle w:val="TableParagraph"/>
              <w:spacing w:line="291" w:lineRule="exact"/>
              <w:ind w:left="108"/>
              <w:rPr>
                <w:rFonts w:asciiTheme="minorHAnsi" w:hAnsiTheme="minorHAnsi"/>
              </w:rPr>
            </w:pPr>
            <w:r w:rsidRPr="00DA0635">
              <w:rPr>
                <w:rFonts w:asciiTheme="minorHAnsi" w:hAnsiTheme="minorHAnsi"/>
              </w:rPr>
              <w:t>different</w:t>
            </w:r>
          </w:p>
        </w:tc>
        <w:tc>
          <w:tcPr>
            <w:tcW w:w="1983" w:type="dxa"/>
            <w:gridSpan w:val="2"/>
            <w:tcMar/>
          </w:tcPr>
          <w:p w:rsidRPr="00DA0635" w:rsidR="00EB797E" w:rsidP="00C953EA" w:rsidRDefault="00EB797E" w14:paraId="12B10B67" wp14:textId="77777777">
            <w:pPr>
              <w:pStyle w:val="TableParagraph"/>
              <w:spacing w:line="291" w:lineRule="exact"/>
              <w:ind w:left="110"/>
              <w:rPr>
                <w:rFonts w:asciiTheme="minorHAnsi" w:hAnsiTheme="minorHAnsi"/>
              </w:rPr>
            </w:pPr>
            <w:r w:rsidRPr="00DA0635">
              <w:rPr>
                <w:rFonts w:asciiTheme="minorHAnsi" w:hAnsiTheme="minorHAnsi"/>
              </w:rPr>
              <w:t>group</w:t>
            </w:r>
          </w:p>
        </w:tc>
        <w:tc>
          <w:tcPr>
            <w:tcW w:w="2652" w:type="dxa"/>
            <w:gridSpan w:val="2"/>
            <w:tcMar/>
          </w:tcPr>
          <w:p w:rsidRPr="00DA0635" w:rsidR="00EB797E" w:rsidP="00C953EA" w:rsidRDefault="00EB797E" w14:paraId="6BA34522" wp14:textId="77777777">
            <w:pPr>
              <w:pStyle w:val="TableParagraph"/>
              <w:spacing w:line="291" w:lineRule="exact"/>
              <w:ind w:left="111"/>
              <w:rPr>
                <w:rFonts w:asciiTheme="minorHAnsi" w:hAnsiTheme="minorHAnsi"/>
              </w:rPr>
            </w:pPr>
            <w:r w:rsidRPr="00DA0635">
              <w:rPr>
                <w:rFonts w:asciiTheme="minorHAnsi" w:hAnsiTheme="minorHAnsi"/>
              </w:rPr>
              <w:t>medicine</w:t>
            </w:r>
          </w:p>
        </w:tc>
        <w:tc>
          <w:tcPr>
            <w:tcW w:w="2568" w:type="dxa"/>
            <w:gridSpan w:val="2"/>
            <w:tcMar/>
          </w:tcPr>
          <w:p w:rsidRPr="00DA0635" w:rsidR="00EB797E" w:rsidP="00C953EA" w:rsidRDefault="00EB797E" w14:paraId="66DB72C1" wp14:textId="77777777">
            <w:pPr>
              <w:pStyle w:val="TableParagraph"/>
              <w:spacing w:line="291" w:lineRule="exact"/>
              <w:ind w:left="110"/>
              <w:rPr>
                <w:rFonts w:asciiTheme="minorHAnsi" w:hAnsiTheme="minorHAnsi"/>
              </w:rPr>
            </w:pPr>
            <w:r w:rsidRPr="00DA0635">
              <w:rPr>
                <w:rFonts w:asciiTheme="minorHAnsi" w:hAnsiTheme="minorHAnsi"/>
              </w:rPr>
              <w:t>pressure</w:t>
            </w:r>
          </w:p>
        </w:tc>
        <w:tc>
          <w:tcPr>
            <w:tcW w:w="2757" w:type="dxa"/>
            <w:tcMar/>
          </w:tcPr>
          <w:p w:rsidRPr="00DA0635" w:rsidR="00EB797E" w:rsidP="00C953EA" w:rsidRDefault="00EB797E" w14:paraId="536D333E" wp14:textId="77777777">
            <w:pPr>
              <w:pStyle w:val="TableParagraph"/>
              <w:spacing w:line="291" w:lineRule="exact"/>
              <w:ind w:left="111"/>
              <w:rPr>
                <w:rFonts w:asciiTheme="minorHAnsi" w:hAnsiTheme="minorHAnsi"/>
              </w:rPr>
            </w:pPr>
            <w:r w:rsidRPr="00DA0635">
              <w:rPr>
                <w:rFonts w:asciiTheme="minorHAnsi" w:hAnsiTheme="minorHAnsi"/>
              </w:rPr>
              <w:t>surprise</w:t>
            </w:r>
          </w:p>
        </w:tc>
      </w:tr>
      <w:tr xmlns:wp14="http://schemas.microsoft.com/office/word/2010/wordml" w:rsidRPr="00DA0635" w:rsidR="00EB797E" w:rsidTr="4911D2DD" w14:paraId="0A5B19FE" wp14:textId="77777777">
        <w:tc>
          <w:tcPr>
            <w:tcW w:w="2296" w:type="dxa"/>
            <w:tcMar/>
          </w:tcPr>
          <w:p w:rsidRPr="00DA0635" w:rsidR="00EB797E" w:rsidP="00C953EA" w:rsidRDefault="00EB797E" w14:paraId="3759F83E" wp14:textId="77777777">
            <w:pPr>
              <w:pStyle w:val="TableParagraph"/>
              <w:spacing w:line="291" w:lineRule="exact"/>
              <w:ind w:left="107"/>
              <w:rPr>
                <w:rFonts w:asciiTheme="minorHAnsi" w:hAnsiTheme="minorHAnsi"/>
              </w:rPr>
            </w:pPr>
            <w:r w:rsidRPr="00DA0635">
              <w:rPr>
                <w:rFonts w:asciiTheme="minorHAnsi" w:hAnsiTheme="minorHAnsi"/>
              </w:rPr>
              <w:t>breathe</w:t>
            </w:r>
          </w:p>
        </w:tc>
        <w:tc>
          <w:tcPr>
            <w:tcW w:w="2056" w:type="dxa"/>
            <w:gridSpan w:val="2"/>
            <w:tcMar/>
          </w:tcPr>
          <w:p w:rsidRPr="00DA0635" w:rsidR="00EB797E" w:rsidP="00C953EA" w:rsidRDefault="00EB797E" w14:paraId="033B728D" wp14:textId="77777777">
            <w:pPr>
              <w:pStyle w:val="TableParagraph"/>
              <w:spacing w:line="291" w:lineRule="exact"/>
              <w:ind w:left="108"/>
              <w:rPr>
                <w:rFonts w:asciiTheme="minorHAnsi" w:hAnsiTheme="minorHAnsi"/>
              </w:rPr>
            </w:pPr>
            <w:r w:rsidRPr="00DA0635">
              <w:rPr>
                <w:rFonts w:asciiTheme="minorHAnsi" w:hAnsiTheme="minorHAnsi"/>
              </w:rPr>
              <w:t>difficult</w:t>
            </w:r>
          </w:p>
        </w:tc>
        <w:tc>
          <w:tcPr>
            <w:tcW w:w="1983" w:type="dxa"/>
            <w:gridSpan w:val="2"/>
            <w:tcMar/>
          </w:tcPr>
          <w:p w:rsidRPr="00DA0635" w:rsidR="00EB797E" w:rsidP="00C953EA" w:rsidRDefault="00EB797E" w14:paraId="0964FCBF" wp14:textId="77777777">
            <w:pPr>
              <w:pStyle w:val="TableParagraph"/>
              <w:spacing w:line="291" w:lineRule="exact"/>
              <w:ind w:left="109"/>
              <w:rPr>
                <w:rFonts w:asciiTheme="minorHAnsi" w:hAnsiTheme="minorHAnsi"/>
              </w:rPr>
            </w:pPr>
            <w:r w:rsidRPr="00DA0635">
              <w:rPr>
                <w:rFonts w:asciiTheme="minorHAnsi" w:hAnsiTheme="minorHAnsi"/>
              </w:rPr>
              <w:t>guard</w:t>
            </w:r>
          </w:p>
        </w:tc>
        <w:tc>
          <w:tcPr>
            <w:tcW w:w="2652" w:type="dxa"/>
            <w:gridSpan w:val="2"/>
            <w:tcMar/>
          </w:tcPr>
          <w:p w:rsidRPr="00DA0635" w:rsidR="00EB797E" w:rsidP="00C953EA" w:rsidRDefault="00EB797E" w14:paraId="73739DC5" wp14:textId="77777777">
            <w:pPr>
              <w:pStyle w:val="TableParagraph"/>
              <w:spacing w:line="291" w:lineRule="exact"/>
              <w:ind w:left="108"/>
              <w:rPr>
                <w:rFonts w:asciiTheme="minorHAnsi" w:hAnsiTheme="minorHAnsi"/>
              </w:rPr>
            </w:pPr>
            <w:r w:rsidRPr="00DA0635">
              <w:rPr>
                <w:rFonts w:asciiTheme="minorHAnsi" w:hAnsiTheme="minorHAnsi"/>
              </w:rPr>
              <w:t>mention</w:t>
            </w:r>
          </w:p>
        </w:tc>
        <w:tc>
          <w:tcPr>
            <w:tcW w:w="2568" w:type="dxa"/>
            <w:gridSpan w:val="2"/>
            <w:tcMar/>
          </w:tcPr>
          <w:p w:rsidRPr="00DA0635" w:rsidR="00EB797E" w:rsidP="00C953EA" w:rsidRDefault="00EB797E" w14:paraId="4317E248" wp14:textId="77777777">
            <w:pPr>
              <w:pStyle w:val="TableParagraph"/>
              <w:spacing w:line="291" w:lineRule="exact"/>
              <w:ind w:left="108"/>
              <w:rPr>
                <w:rFonts w:asciiTheme="minorHAnsi" w:hAnsiTheme="minorHAnsi"/>
              </w:rPr>
            </w:pPr>
            <w:r w:rsidRPr="00DA0635">
              <w:rPr>
                <w:rFonts w:asciiTheme="minorHAnsi" w:hAnsiTheme="minorHAnsi"/>
              </w:rPr>
              <w:t>probably</w:t>
            </w:r>
          </w:p>
        </w:tc>
        <w:tc>
          <w:tcPr>
            <w:tcW w:w="2757" w:type="dxa"/>
            <w:tcMar/>
          </w:tcPr>
          <w:p w:rsidRPr="00DA0635" w:rsidR="00EB797E" w:rsidP="00C953EA" w:rsidRDefault="00EB797E" w14:paraId="5921ECC5" wp14:textId="77777777">
            <w:pPr>
              <w:pStyle w:val="TableParagraph"/>
              <w:spacing w:line="291" w:lineRule="exact"/>
              <w:ind w:left="109"/>
              <w:rPr>
                <w:rFonts w:asciiTheme="minorHAnsi" w:hAnsiTheme="minorHAnsi"/>
              </w:rPr>
            </w:pPr>
            <w:r w:rsidRPr="00DA0635">
              <w:rPr>
                <w:rFonts w:asciiTheme="minorHAnsi" w:hAnsiTheme="minorHAnsi"/>
              </w:rPr>
              <w:t>therefore</w:t>
            </w:r>
          </w:p>
        </w:tc>
      </w:tr>
      <w:tr xmlns:wp14="http://schemas.microsoft.com/office/word/2010/wordml" w:rsidRPr="00DA0635" w:rsidR="00EB797E" w:rsidTr="4911D2DD" w14:paraId="4FA3873C" wp14:textId="77777777">
        <w:tc>
          <w:tcPr>
            <w:tcW w:w="2296" w:type="dxa"/>
            <w:tcMar/>
          </w:tcPr>
          <w:p w:rsidRPr="00DA0635" w:rsidR="00EB797E" w:rsidP="00C953EA" w:rsidRDefault="00EB797E" w14:paraId="5B1E23D5" wp14:textId="77777777">
            <w:pPr>
              <w:pStyle w:val="TableParagraph"/>
              <w:ind w:left="107"/>
              <w:rPr>
                <w:rFonts w:asciiTheme="minorHAnsi" w:hAnsiTheme="minorHAnsi"/>
              </w:rPr>
            </w:pPr>
            <w:r w:rsidRPr="00DA0635">
              <w:rPr>
                <w:rFonts w:asciiTheme="minorHAnsi" w:hAnsiTheme="minorHAnsi"/>
              </w:rPr>
              <w:t>build</w:t>
            </w:r>
          </w:p>
        </w:tc>
        <w:tc>
          <w:tcPr>
            <w:tcW w:w="2056" w:type="dxa"/>
            <w:gridSpan w:val="2"/>
            <w:tcMar/>
          </w:tcPr>
          <w:p w:rsidRPr="00DA0635" w:rsidR="00EB797E" w:rsidP="00C953EA" w:rsidRDefault="00EB797E" w14:paraId="57BB14B2" wp14:textId="77777777">
            <w:pPr>
              <w:pStyle w:val="TableParagraph"/>
              <w:ind w:left="108"/>
              <w:rPr>
                <w:rFonts w:asciiTheme="minorHAnsi" w:hAnsiTheme="minorHAnsi"/>
              </w:rPr>
            </w:pPr>
            <w:r w:rsidRPr="00DA0635">
              <w:rPr>
                <w:rFonts w:asciiTheme="minorHAnsi" w:hAnsiTheme="minorHAnsi"/>
              </w:rPr>
              <w:t>disappear</w:t>
            </w:r>
          </w:p>
        </w:tc>
        <w:tc>
          <w:tcPr>
            <w:tcW w:w="1983" w:type="dxa"/>
            <w:gridSpan w:val="2"/>
            <w:tcMar/>
          </w:tcPr>
          <w:p w:rsidRPr="00DA0635" w:rsidR="00EB797E" w:rsidP="00C953EA" w:rsidRDefault="00EB797E" w14:paraId="1A4D6DC7" wp14:textId="77777777">
            <w:pPr>
              <w:pStyle w:val="TableParagraph"/>
              <w:ind w:left="109"/>
              <w:rPr>
                <w:rFonts w:asciiTheme="minorHAnsi" w:hAnsiTheme="minorHAnsi"/>
              </w:rPr>
            </w:pPr>
            <w:r w:rsidRPr="00DA0635">
              <w:rPr>
                <w:rFonts w:asciiTheme="minorHAnsi" w:hAnsiTheme="minorHAnsi"/>
              </w:rPr>
              <w:t>guide</w:t>
            </w:r>
          </w:p>
        </w:tc>
        <w:tc>
          <w:tcPr>
            <w:tcW w:w="2652" w:type="dxa"/>
            <w:gridSpan w:val="2"/>
            <w:tcMar/>
          </w:tcPr>
          <w:p w:rsidRPr="00DA0635" w:rsidR="00EB797E" w:rsidP="00C953EA" w:rsidRDefault="00EB797E" w14:paraId="48DBEFCC" wp14:textId="77777777">
            <w:pPr>
              <w:pStyle w:val="TableParagraph"/>
              <w:ind w:left="109"/>
              <w:rPr>
                <w:rFonts w:asciiTheme="minorHAnsi" w:hAnsiTheme="minorHAnsi"/>
              </w:rPr>
            </w:pPr>
            <w:r w:rsidRPr="00DA0635">
              <w:rPr>
                <w:rFonts w:asciiTheme="minorHAnsi" w:hAnsiTheme="minorHAnsi"/>
              </w:rPr>
              <w:t>natural</w:t>
            </w:r>
          </w:p>
        </w:tc>
        <w:tc>
          <w:tcPr>
            <w:tcW w:w="2568" w:type="dxa"/>
            <w:gridSpan w:val="2"/>
            <w:tcMar/>
          </w:tcPr>
          <w:p w:rsidRPr="00DA0635" w:rsidR="00EB797E" w:rsidP="00C953EA" w:rsidRDefault="00EB797E" w14:paraId="736ECD76" wp14:textId="77777777">
            <w:pPr>
              <w:pStyle w:val="TableParagraph"/>
              <w:ind w:left="110"/>
              <w:rPr>
                <w:rFonts w:asciiTheme="minorHAnsi" w:hAnsiTheme="minorHAnsi"/>
              </w:rPr>
            </w:pPr>
            <w:r w:rsidRPr="00DA0635">
              <w:rPr>
                <w:rFonts w:asciiTheme="minorHAnsi" w:hAnsiTheme="minorHAnsi"/>
              </w:rPr>
              <w:t>recent</w:t>
            </w:r>
          </w:p>
        </w:tc>
        <w:tc>
          <w:tcPr>
            <w:tcW w:w="2757" w:type="dxa"/>
            <w:tcMar/>
          </w:tcPr>
          <w:p w:rsidRPr="00DA0635" w:rsidR="00EB797E" w:rsidP="00C953EA" w:rsidRDefault="00EB797E" w14:paraId="0E17EE0B" wp14:textId="77777777">
            <w:pPr>
              <w:pStyle w:val="TableParagraph"/>
              <w:ind w:left="110"/>
              <w:rPr>
                <w:rFonts w:asciiTheme="minorHAnsi" w:hAnsiTheme="minorHAnsi"/>
              </w:rPr>
            </w:pPr>
            <w:r w:rsidRPr="00DA0635">
              <w:rPr>
                <w:rFonts w:asciiTheme="minorHAnsi" w:hAnsiTheme="minorHAnsi"/>
              </w:rPr>
              <w:t>though/although</w:t>
            </w:r>
          </w:p>
        </w:tc>
      </w:tr>
      <w:tr xmlns:wp14="http://schemas.microsoft.com/office/word/2010/wordml" w:rsidRPr="00DA0635" w:rsidR="00EB797E" w:rsidTr="4911D2DD" w14:paraId="1938447E" wp14:textId="77777777">
        <w:tc>
          <w:tcPr>
            <w:tcW w:w="2296" w:type="dxa"/>
            <w:tcMar/>
          </w:tcPr>
          <w:p w:rsidRPr="00DA0635" w:rsidR="00EB797E" w:rsidP="00C953EA" w:rsidRDefault="00EB797E" w14:paraId="56409F39" wp14:textId="77777777">
            <w:pPr>
              <w:pStyle w:val="TableParagraph"/>
              <w:spacing w:line="291" w:lineRule="exact"/>
              <w:ind w:left="107"/>
              <w:rPr>
                <w:rFonts w:asciiTheme="minorHAnsi" w:hAnsiTheme="minorHAnsi"/>
              </w:rPr>
            </w:pPr>
            <w:r w:rsidRPr="00DA0635">
              <w:rPr>
                <w:rFonts w:asciiTheme="minorHAnsi" w:hAnsiTheme="minorHAnsi"/>
              </w:rPr>
              <w:t>busy/business</w:t>
            </w:r>
          </w:p>
        </w:tc>
        <w:tc>
          <w:tcPr>
            <w:tcW w:w="2056" w:type="dxa"/>
            <w:gridSpan w:val="2"/>
            <w:tcMar/>
          </w:tcPr>
          <w:p w:rsidRPr="00DA0635" w:rsidR="00EB797E" w:rsidP="00C953EA" w:rsidRDefault="00EB797E" w14:paraId="42D56F1F" wp14:textId="77777777">
            <w:pPr>
              <w:pStyle w:val="TableParagraph"/>
              <w:spacing w:line="291" w:lineRule="exact"/>
              <w:ind w:left="107"/>
              <w:rPr>
                <w:rFonts w:asciiTheme="minorHAnsi" w:hAnsiTheme="minorHAnsi"/>
              </w:rPr>
            </w:pPr>
            <w:r w:rsidRPr="00DA0635">
              <w:rPr>
                <w:rFonts w:asciiTheme="minorHAnsi" w:hAnsiTheme="minorHAnsi"/>
              </w:rPr>
              <w:t>exercise</w:t>
            </w:r>
          </w:p>
        </w:tc>
        <w:tc>
          <w:tcPr>
            <w:tcW w:w="1983" w:type="dxa"/>
            <w:gridSpan w:val="2"/>
            <w:tcMar/>
          </w:tcPr>
          <w:p w:rsidRPr="00DA0635" w:rsidR="00EB797E" w:rsidP="00C953EA" w:rsidRDefault="00EB797E" w14:paraId="3766587A" wp14:textId="77777777">
            <w:pPr>
              <w:pStyle w:val="TableParagraph"/>
              <w:spacing w:line="291" w:lineRule="exact"/>
              <w:ind w:left="108"/>
              <w:rPr>
                <w:rFonts w:asciiTheme="minorHAnsi" w:hAnsiTheme="minorHAnsi"/>
              </w:rPr>
            </w:pPr>
            <w:r w:rsidRPr="00DA0635">
              <w:rPr>
                <w:rFonts w:asciiTheme="minorHAnsi" w:hAnsiTheme="minorHAnsi"/>
              </w:rPr>
              <w:t>imagine</w:t>
            </w:r>
          </w:p>
        </w:tc>
        <w:tc>
          <w:tcPr>
            <w:tcW w:w="2652" w:type="dxa"/>
            <w:gridSpan w:val="2"/>
            <w:tcMar/>
          </w:tcPr>
          <w:p w:rsidRPr="00DA0635" w:rsidR="00EB797E" w:rsidP="00C953EA" w:rsidRDefault="00EB797E" w14:paraId="7075A471" wp14:textId="77777777">
            <w:pPr>
              <w:pStyle w:val="TableParagraph"/>
              <w:spacing w:line="291" w:lineRule="exact"/>
              <w:ind w:left="108"/>
              <w:rPr>
                <w:rFonts w:asciiTheme="minorHAnsi" w:hAnsiTheme="minorHAnsi"/>
              </w:rPr>
            </w:pPr>
            <w:r w:rsidRPr="00DA0635">
              <w:rPr>
                <w:rFonts w:asciiTheme="minorHAnsi" w:hAnsiTheme="minorHAnsi"/>
              </w:rPr>
              <w:t>opposite</w:t>
            </w:r>
          </w:p>
        </w:tc>
        <w:tc>
          <w:tcPr>
            <w:tcW w:w="2568" w:type="dxa"/>
            <w:gridSpan w:val="2"/>
            <w:tcMar/>
          </w:tcPr>
          <w:p w:rsidRPr="00DA0635" w:rsidR="00EB797E" w:rsidP="00C953EA" w:rsidRDefault="00EB797E" w14:paraId="67F635CA" wp14:textId="77777777">
            <w:pPr>
              <w:pStyle w:val="TableParagraph"/>
              <w:spacing w:line="291" w:lineRule="exact"/>
              <w:ind w:left="110"/>
              <w:rPr>
                <w:rFonts w:asciiTheme="minorHAnsi" w:hAnsiTheme="minorHAnsi"/>
              </w:rPr>
            </w:pPr>
            <w:r w:rsidRPr="00DA0635">
              <w:rPr>
                <w:rFonts w:asciiTheme="minorHAnsi" w:hAnsiTheme="minorHAnsi"/>
              </w:rPr>
              <w:t>regular</w:t>
            </w:r>
          </w:p>
        </w:tc>
        <w:tc>
          <w:tcPr>
            <w:tcW w:w="2757" w:type="dxa"/>
            <w:tcMar/>
          </w:tcPr>
          <w:p w:rsidRPr="00DA0635" w:rsidR="00EB797E" w:rsidP="00C953EA" w:rsidRDefault="00EB797E" w14:paraId="508C98E9" wp14:textId="77777777">
            <w:pPr>
              <w:pStyle w:val="TableParagraph"/>
              <w:ind w:left="0"/>
              <w:rPr>
                <w:rFonts w:asciiTheme="minorHAnsi" w:hAnsiTheme="minorHAnsi"/>
              </w:rPr>
            </w:pPr>
          </w:p>
        </w:tc>
      </w:tr>
      <w:tr xmlns:wp14="http://schemas.microsoft.com/office/word/2010/wordml" w:rsidRPr="00DA0635" w:rsidR="00EB797E" w:rsidTr="4911D2DD" w14:paraId="101518EF" wp14:textId="77777777">
        <w:tc>
          <w:tcPr>
            <w:tcW w:w="2296" w:type="dxa"/>
            <w:tcMar/>
          </w:tcPr>
          <w:p w:rsidRPr="00DA0635" w:rsidR="00EB797E" w:rsidP="00C953EA" w:rsidRDefault="00EB797E" w14:paraId="1D6CB284" wp14:textId="77777777">
            <w:pPr>
              <w:pStyle w:val="TableParagraph"/>
              <w:spacing w:line="291" w:lineRule="exact"/>
              <w:ind w:left="107"/>
              <w:rPr>
                <w:rFonts w:asciiTheme="minorHAnsi" w:hAnsiTheme="minorHAnsi"/>
              </w:rPr>
            </w:pPr>
            <w:r w:rsidRPr="00DA0635">
              <w:rPr>
                <w:rFonts w:asciiTheme="minorHAnsi" w:hAnsiTheme="minorHAnsi"/>
              </w:rPr>
              <w:t>calendar</w:t>
            </w:r>
          </w:p>
        </w:tc>
        <w:tc>
          <w:tcPr>
            <w:tcW w:w="2056" w:type="dxa"/>
            <w:gridSpan w:val="2"/>
            <w:tcMar/>
          </w:tcPr>
          <w:p w:rsidRPr="00DA0635" w:rsidR="00EB797E" w:rsidP="00C953EA" w:rsidRDefault="00EB797E" w14:paraId="0568E533" wp14:textId="77777777">
            <w:pPr>
              <w:pStyle w:val="TableParagraph"/>
              <w:spacing w:line="291" w:lineRule="exact"/>
              <w:ind w:left="108"/>
              <w:rPr>
                <w:rFonts w:asciiTheme="minorHAnsi" w:hAnsiTheme="minorHAnsi"/>
              </w:rPr>
            </w:pPr>
            <w:r w:rsidRPr="00DA0635">
              <w:rPr>
                <w:rFonts w:asciiTheme="minorHAnsi" w:hAnsiTheme="minorHAnsi"/>
              </w:rPr>
              <w:t>experience</w:t>
            </w:r>
          </w:p>
        </w:tc>
        <w:tc>
          <w:tcPr>
            <w:tcW w:w="1983" w:type="dxa"/>
            <w:gridSpan w:val="2"/>
            <w:tcMar/>
          </w:tcPr>
          <w:p w:rsidRPr="00DA0635" w:rsidR="00EB797E" w:rsidP="00C953EA" w:rsidRDefault="00EB797E" w14:paraId="063AFC50" wp14:textId="77777777">
            <w:pPr>
              <w:pStyle w:val="TableParagraph"/>
              <w:spacing w:line="291" w:lineRule="exact"/>
              <w:ind w:left="108"/>
              <w:rPr>
                <w:rFonts w:asciiTheme="minorHAnsi" w:hAnsiTheme="minorHAnsi"/>
              </w:rPr>
            </w:pPr>
            <w:r w:rsidRPr="00DA0635">
              <w:rPr>
                <w:rFonts w:asciiTheme="minorHAnsi" w:hAnsiTheme="minorHAnsi"/>
              </w:rPr>
              <w:t>important</w:t>
            </w:r>
          </w:p>
        </w:tc>
        <w:tc>
          <w:tcPr>
            <w:tcW w:w="2652" w:type="dxa"/>
            <w:gridSpan w:val="2"/>
            <w:tcMar/>
          </w:tcPr>
          <w:p w:rsidRPr="00DA0635" w:rsidR="00EB797E" w:rsidP="00C953EA" w:rsidRDefault="00EB797E" w14:paraId="77E54A3A" wp14:textId="77777777">
            <w:pPr>
              <w:pStyle w:val="TableParagraph"/>
              <w:spacing w:line="291" w:lineRule="exact"/>
              <w:ind w:left="108"/>
              <w:rPr>
                <w:rFonts w:asciiTheme="minorHAnsi" w:hAnsiTheme="minorHAnsi"/>
              </w:rPr>
            </w:pPr>
            <w:r w:rsidRPr="00DA0635">
              <w:rPr>
                <w:rFonts w:asciiTheme="minorHAnsi" w:hAnsiTheme="minorHAnsi"/>
              </w:rPr>
              <w:t>ordinary</w:t>
            </w:r>
          </w:p>
        </w:tc>
        <w:tc>
          <w:tcPr>
            <w:tcW w:w="2568" w:type="dxa"/>
            <w:gridSpan w:val="2"/>
            <w:tcMar/>
          </w:tcPr>
          <w:p w:rsidRPr="00DA0635" w:rsidR="00EB797E" w:rsidP="00C953EA" w:rsidRDefault="00EB797E" w14:paraId="24E3BE59" wp14:textId="77777777">
            <w:pPr>
              <w:pStyle w:val="TableParagraph"/>
              <w:spacing w:line="291" w:lineRule="exact"/>
              <w:ind w:left="109"/>
              <w:rPr>
                <w:rFonts w:asciiTheme="minorHAnsi" w:hAnsiTheme="minorHAnsi"/>
              </w:rPr>
            </w:pPr>
            <w:r w:rsidRPr="00DA0635">
              <w:rPr>
                <w:rFonts w:asciiTheme="minorHAnsi" w:hAnsiTheme="minorHAnsi"/>
              </w:rPr>
              <w:t>remember</w:t>
            </w:r>
          </w:p>
        </w:tc>
        <w:tc>
          <w:tcPr>
            <w:tcW w:w="2757" w:type="dxa"/>
            <w:tcMar/>
          </w:tcPr>
          <w:p w:rsidRPr="00DA0635" w:rsidR="00EB797E" w:rsidP="00C953EA" w:rsidRDefault="00EB797E" w14:paraId="779F8E76" wp14:textId="77777777">
            <w:pPr>
              <w:pStyle w:val="TableParagraph"/>
              <w:ind w:left="0"/>
              <w:rPr>
                <w:rFonts w:asciiTheme="minorHAnsi" w:hAnsiTheme="minorHAnsi"/>
              </w:rPr>
            </w:pPr>
          </w:p>
        </w:tc>
      </w:tr>
      <w:tr xmlns:wp14="http://schemas.microsoft.com/office/word/2010/wordml" w:rsidRPr="00DA0635" w:rsidR="00EB797E" w:rsidTr="4911D2DD" w14:paraId="66B3DC64" wp14:textId="77777777">
        <w:tc>
          <w:tcPr>
            <w:tcW w:w="2296" w:type="dxa"/>
            <w:tcMar/>
          </w:tcPr>
          <w:p w:rsidRPr="00DA0635" w:rsidR="00EB797E" w:rsidP="00C953EA" w:rsidRDefault="00EB797E" w14:paraId="33A45092" wp14:textId="77777777">
            <w:pPr>
              <w:pStyle w:val="TableParagraph"/>
              <w:ind w:left="107"/>
              <w:rPr>
                <w:rFonts w:asciiTheme="minorHAnsi" w:hAnsiTheme="minorHAnsi"/>
              </w:rPr>
            </w:pPr>
            <w:r w:rsidRPr="00DA0635">
              <w:rPr>
                <w:rFonts w:asciiTheme="minorHAnsi" w:hAnsiTheme="minorHAnsi"/>
              </w:rPr>
              <w:t>caught</w:t>
            </w:r>
          </w:p>
        </w:tc>
        <w:tc>
          <w:tcPr>
            <w:tcW w:w="2056" w:type="dxa"/>
            <w:gridSpan w:val="2"/>
            <w:tcMar/>
          </w:tcPr>
          <w:p w:rsidRPr="00DA0635" w:rsidR="00EB797E" w:rsidP="00C953EA" w:rsidRDefault="00EB797E" w14:paraId="749DFCB3" wp14:textId="77777777">
            <w:pPr>
              <w:pStyle w:val="TableParagraph"/>
              <w:ind w:left="107"/>
              <w:rPr>
                <w:rFonts w:asciiTheme="minorHAnsi" w:hAnsiTheme="minorHAnsi"/>
              </w:rPr>
            </w:pPr>
            <w:r w:rsidRPr="00DA0635">
              <w:rPr>
                <w:rFonts w:asciiTheme="minorHAnsi" w:hAnsiTheme="minorHAnsi"/>
              </w:rPr>
              <w:t>experiment</w:t>
            </w:r>
          </w:p>
        </w:tc>
        <w:tc>
          <w:tcPr>
            <w:tcW w:w="1983" w:type="dxa"/>
            <w:gridSpan w:val="2"/>
            <w:tcMar/>
          </w:tcPr>
          <w:p w:rsidRPr="00DA0635" w:rsidR="00EB797E" w:rsidP="00C953EA" w:rsidRDefault="00EB797E" w14:paraId="157C335B" wp14:textId="77777777">
            <w:pPr>
              <w:pStyle w:val="TableParagraph"/>
              <w:ind w:left="107"/>
              <w:rPr>
                <w:rFonts w:asciiTheme="minorHAnsi" w:hAnsiTheme="minorHAnsi"/>
              </w:rPr>
            </w:pPr>
            <w:r w:rsidRPr="00DA0635">
              <w:rPr>
                <w:rFonts w:asciiTheme="minorHAnsi" w:hAnsiTheme="minorHAnsi"/>
              </w:rPr>
              <w:t>increase</w:t>
            </w:r>
          </w:p>
        </w:tc>
        <w:tc>
          <w:tcPr>
            <w:tcW w:w="2652" w:type="dxa"/>
            <w:gridSpan w:val="2"/>
            <w:tcMar/>
          </w:tcPr>
          <w:p w:rsidRPr="00DA0635" w:rsidR="00EB797E" w:rsidP="00C953EA" w:rsidRDefault="00EB797E" w14:paraId="0C48CDEA" wp14:textId="77777777">
            <w:pPr>
              <w:pStyle w:val="TableParagraph"/>
              <w:ind w:left="107"/>
              <w:rPr>
                <w:rFonts w:asciiTheme="minorHAnsi" w:hAnsiTheme="minorHAnsi"/>
              </w:rPr>
            </w:pPr>
            <w:r w:rsidRPr="00DA0635">
              <w:rPr>
                <w:rFonts w:asciiTheme="minorHAnsi" w:hAnsiTheme="minorHAnsi"/>
              </w:rPr>
              <w:t>particular</w:t>
            </w:r>
          </w:p>
        </w:tc>
        <w:tc>
          <w:tcPr>
            <w:tcW w:w="2568" w:type="dxa"/>
            <w:gridSpan w:val="2"/>
            <w:tcMar/>
          </w:tcPr>
          <w:p w:rsidRPr="00DA0635" w:rsidR="00EB797E" w:rsidP="00C953EA" w:rsidRDefault="00EB797E" w14:paraId="4B5CDDFF" wp14:textId="77777777">
            <w:pPr>
              <w:pStyle w:val="TableParagraph"/>
              <w:ind w:left="109"/>
              <w:rPr>
                <w:rFonts w:asciiTheme="minorHAnsi" w:hAnsiTheme="minorHAnsi"/>
              </w:rPr>
            </w:pPr>
            <w:r w:rsidRPr="00DA0635">
              <w:rPr>
                <w:rFonts w:asciiTheme="minorHAnsi" w:hAnsiTheme="minorHAnsi"/>
              </w:rPr>
              <w:t>separate</w:t>
            </w:r>
          </w:p>
        </w:tc>
        <w:tc>
          <w:tcPr>
            <w:tcW w:w="2757" w:type="dxa"/>
            <w:tcMar/>
          </w:tcPr>
          <w:p w:rsidRPr="00DA0635" w:rsidR="00EB797E" w:rsidP="00C953EA" w:rsidRDefault="00EB797E" w14:paraId="7818863E" wp14:textId="77777777">
            <w:pPr>
              <w:pStyle w:val="TableParagraph"/>
              <w:ind w:left="0"/>
              <w:rPr>
                <w:rFonts w:asciiTheme="minorHAnsi" w:hAnsiTheme="minorHAnsi"/>
              </w:rPr>
            </w:pPr>
          </w:p>
        </w:tc>
      </w:tr>
      <w:tr xmlns:wp14="http://schemas.microsoft.com/office/word/2010/wordml" w:rsidRPr="00DA0635" w:rsidR="00EB797E" w:rsidTr="4911D2DD" w14:paraId="2717BED4" wp14:textId="77777777">
        <w:tc>
          <w:tcPr>
            <w:tcW w:w="2296" w:type="dxa"/>
            <w:tcMar/>
          </w:tcPr>
          <w:p w:rsidRPr="00DA0635" w:rsidR="00EB797E" w:rsidP="00C953EA" w:rsidRDefault="00EB797E" w14:paraId="75F9C293" wp14:textId="77777777">
            <w:pPr>
              <w:pStyle w:val="TableParagraph"/>
              <w:spacing w:line="291" w:lineRule="exact"/>
              <w:ind w:left="107"/>
              <w:rPr>
                <w:rFonts w:asciiTheme="minorHAnsi" w:hAnsiTheme="minorHAnsi"/>
              </w:rPr>
            </w:pPr>
            <w:r w:rsidRPr="00DA0635">
              <w:rPr>
                <w:rFonts w:asciiTheme="minorHAnsi" w:hAnsiTheme="minorHAnsi"/>
              </w:rPr>
              <w:t>certain</w:t>
            </w:r>
          </w:p>
        </w:tc>
        <w:tc>
          <w:tcPr>
            <w:tcW w:w="2056" w:type="dxa"/>
            <w:gridSpan w:val="2"/>
            <w:tcMar/>
          </w:tcPr>
          <w:p w:rsidRPr="00DA0635" w:rsidR="00EB797E" w:rsidP="00C953EA" w:rsidRDefault="00EB797E" w14:paraId="168ADC60" wp14:textId="77777777">
            <w:pPr>
              <w:pStyle w:val="TableParagraph"/>
              <w:spacing w:line="291" w:lineRule="exact"/>
              <w:ind w:left="108"/>
              <w:rPr>
                <w:rFonts w:asciiTheme="minorHAnsi" w:hAnsiTheme="minorHAnsi"/>
              </w:rPr>
            </w:pPr>
            <w:r w:rsidRPr="00DA0635">
              <w:rPr>
                <w:rFonts w:asciiTheme="minorHAnsi" w:hAnsiTheme="minorHAnsi"/>
              </w:rPr>
              <w:t>extreme</w:t>
            </w:r>
          </w:p>
        </w:tc>
        <w:tc>
          <w:tcPr>
            <w:tcW w:w="1983" w:type="dxa"/>
            <w:gridSpan w:val="2"/>
            <w:tcMar/>
          </w:tcPr>
          <w:p w:rsidRPr="00DA0635" w:rsidR="00EB797E" w:rsidP="00C953EA" w:rsidRDefault="00EB797E" w14:paraId="1B96EFCB" wp14:textId="77777777">
            <w:pPr>
              <w:pStyle w:val="TableParagraph"/>
              <w:spacing w:line="291" w:lineRule="exact"/>
              <w:ind w:left="107"/>
              <w:rPr>
                <w:rFonts w:asciiTheme="minorHAnsi" w:hAnsiTheme="minorHAnsi"/>
              </w:rPr>
            </w:pPr>
            <w:r w:rsidRPr="00DA0635">
              <w:rPr>
                <w:rFonts w:asciiTheme="minorHAnsi" w:hAnsiTheme="minorHAnsi"/>
              </w:rPr>
              <w:t>interest</w:t>
            </w:r>
          </w:p>
        </w:tc>
        <w:tc>
          <w:tcPr>
            <w:tcW w:w="2652" w:type="dxa"/>
            <w:gridSpan w:val="2"/>
            <w:tcMar/>
          </w:tcPr>
          <w:p w:rsidRPr="00DA0635" w:rsidR="00EB797E" w:rsidP="00C953EA" w:rsidRDefault="00EB797E" w14:paraId="579D3CE3" wp14:textId="77777777">
            <w:pPr>
              <w:pStyle w:val="TableParagraph"/>
              <w:spacing w:line="291" w:lineRule="exact"/>
              <w:ind w:left="107"/>
              <w:rPr>
                <w:rFonts w:asciiTheme="minorHAnsi" w:hAnsiTheme="minorHAnsi"/>
              </w:rPr>
            </w:pPr>
            <w:r w:rsidRPr="00DA0635">
              <w:rPr>
                <w:rFonts w:asciiTheme="minorHAnsi" w:hAnsiTheme="minorHAnsi"/>
              </w:rPr>
              <w:t>peculiar</w:t>
            </w:r>
          </w:p>
        </w:tc>
        <w:tc>
          <w:tcPr>
            <w:tcW w:w="2568" w:type="dxa"/>
            <w:gridSpan w:val="2"/>
            <w:tcMar/>
          </w:tcPr>
          <w:p w:rsidRPr="00DA0635" w:rsidR="00EB797E" w:rsidP="00C953EA" w:rsidRDefault="00EB797E" w14:paraId="0F247B1E" wp14:textId="77777777">
            <w:pPr>
              <w:pStyle w:val="TableParagraph"/>
              <w:spacing w:line="291" w:lineRule="exact"/>
              <w:ind w:left="108"/>
              <w:rPr>
                <w:rFonts w:asciiTheme="minorHAnsi" w:hAnsiTheme="minorHAnsi"/>
              </w:rPr>
            </w:pPr>
            <w:r w:rsidRPr="00DA0635">
              <w:rPr>
                <w:rFonts w:asciiTheme="minorHAnsi" w:hAnsiTheme="minorHAnsi"/>
              </w:rPr>
              <w:t>special</w:t>
            </w:r>
          </w:p>
        </w:tc>
        <w:tc>
          <w:tcPr>
            <w:tcW w:w="2757" w:type="dxa"/>
            <w:tcMar/>
          </w:tcPr>
          <w:p w:rsidRPr="00DA0635" w:rsidR="00EB797E" w:rsidP="00C953EA" w:rsidRDefault="00EB797E" w14:paraId="44F69B9A" wp14:textId="77777777">
            <w:pPr>
              <w:pStyle w:val="TableParagraph"/>
              <w:ind w:left="0"/>
              <w:rPr>
                <w:rFonts w:asciiTheme="minorHAnsi" w:hAnsiTheme="minorHAnsi"/>
              </w:rPr>
            </w:pPr>
          </w:p>
        </w:tc>
      </w:tr>
      <w:tr xmlns:wp14="http://schemas.microsoft.com/office/word/2010/wordml" w:rsidRPr="00DA0635" w:rsidR="00EB797E" w:rsidTr="4911D2DD" w14:paraId="226D3E02" wp14:textId="77777777">
        <w:tc>
          <w:tcPr>
            <w:tcW w:w="2296" w:type="dxa"/>
            <w:tcMar/>
          </w:tcPr>
          <w:p w:rsidRPr="00DA0635" w:rsidR="00EB797E" w:rsidP="00C953EA" w:rsidRDefault="00EB797E" w14:paraId="5B460040" wp14:textId="77777777">
            <w:pPr>
              <w:pStyle w:val="TableParagraph"/>
              <w:spacing w:line="291" w:lineRule="exact"/>
              <w:ind w:left="107"/>
              <w:rPr>
                <w:rFonts w:asciiTheme="minorHAnsi" w:hAnsiTheme="minorHAnsi"/>
              </w:rPr>
            </w:pPr>
            <w:r w:rsidRPr="00DA0635">
              <w:rPr>
                <w:rFonts w:asciiTheme="minorHAnsi" w:hAnsiTheme="minorHAnsi"/>
              </w:rPr>
              <w:t>complete</w:t>
            </w:r>
          </w:p>
        </w:tc>
        <w:tc>
          <w:tcPr>
            <w:tcW w:w="2056" w:type="dxa"/>
            <w:gridSpan w:val="2"/>
            <w:tcMar/>
          </w:tcPr>
          <w:p w:rsidRPr="00DA0635" w:rsidR="00EB797E" w:rsidP="00C953EA" w:rsidRDefault="00EB797E" w14:paraId="66AE09C8" wp14:textId="77777777">
            <w:pPr>
              <w:pStyle w:val="TableParagraph"/>
              <w:spacing w:line="291" w:lineRule="exact"/>
              <w:ind w:left="107"/>
              <w:rPr>
                <w:rFonts w:asciiTheme="minorHAnsi" w:hAnsiTheme="minorHAnsi"/>
              </w:rPr>
            </w:pPr>
            <w:r w:rsidRPr="00DA0635">
              <w:rPr>
                <w:rFonts w:asciiTheme="minorHAnsi" w:hAnsiTheme="minorHAnsi"/>
              </w:rPr>
              <w:t>famous</w:t>
            </w:r>
          </w:p>
        </w:tc>
        <w:tc>
          <w:tcPr>
            <w:tcW w:w="1983" w:type="dxa"/>
            <w:gridSpan w:val="2"/>
            <w:tcMar/>
          </w:tcPr>
          <w:p w:rsidRPr="00DA0635" w:rsidR="00EB797E" w:rsidP="00C953EA" w:rsidRDefault="00EB797E" w14:paraId="6B38144B" wp14:textId="77777777">
            <w:pPr>
              <w:pStyle w:val="TableParagraph"/>
              <w:spacing w:line="291" w:lineRule="exact"/>
              <w:ind w:left="108"/>
              <w:rPr>
                <w:rFonts w:asciiTheme="minorHAnsi" w:hAnsiTheme="minorHAnsi"/>
              </w:rPr>
            </w:pPr>
            <w:r w:rsidRPr="00DA0635">
              <w:rPr>
                <w:rFonts w:asciiTheme="minorHAnsi" w:hAnsiTheme="minorHAnsi"/>
              </w:rPr>
              <w:t>island</w:t>
            </w:r>
          </w:p>
        </w:tc>
        <w:tc>
          <w:tcPr>
            <w:tcW w:w="2652" w:type="dxa"/>
            <w:gridSpan w:val="2"/>
            <w:tcMar/>
          </w:tcPr>
          <w:p w:rsidRPr="00DA0635" w:rsidR="00EB797E" w:rsidP="00C953EA" w:rsidRDefault="00EB797E" w14:paraId="2706BBC6" wp14:textId="77777777">
            <w:pPr>
              <w:pStyle w:val="TableParagraph"/>
              <w:spacing w:line="291" w:lineRule="exact"/>
              <w:ind w:left="108"/>
              <w:rPr>
                <w:rFonts w:asciiTheme="minorHAnsi" w:hAnsiTheme="minorHAnsi"/>
              </w:rPr>
            </w:pPr>
            <w:r w:rsidRPr="00DA0635">
              <w:rPr>
                <w:rFonts w:asciiTheme="minorHAnsi" w:hAnsiTheme="minorHAnsi"/>
              </w:rPr>
              <w:t>position</w:t>
            </w:r>
          </w:p>
        </w:tc>
        <w:tc>
          <w:tcPr>
            <w:tcW w:w="2568" w:type="dxa"/>
            <w:gridSpan w:val="2"/>
            <w:tcMar/>
          </w:tcPr>
          <w:p w:rsidRPr="00DA0635" w:rsidR="00EB797E" w:rsidP="00C953EA" w:rsidRDefault="00EB797E" w14:paraId="60103E58" wp14:textId="77777777">
            <w:pPr>
              <w:pStyle w:val="TableParagraph"/>
              <w:spacing w:line="291" w:lineRule="exact"/>
              <w:ind w:left="108"/>
              <w:rPr>
                <w:rFonts w:asciiTheme="minorHAnsi" w:hAnsiTheme="minorHAnsi"/>
              </w:rPr>
            </w:pPr>
            <w:r w:rsidRPr="00DA0635">
              <w:rPr>
                <w:rFonts w:asciiTheme="minorHAnsi" w:hAnsiTheme="minorHAnsi"/>
              </w:rPr>
              <w:t>straight</w:t>
            </w:r>
          </w:p>
        </w:tc>
        <w:tc>
          <w:tcPr>
            <w:tcW w:w="2757" w:type="dxa"/>
            <w:tcMar/>
          </w:tcPr>
          <w:p w:rsidRPr="00DA0635" w:rsidR="00EB797E" w:rsidP="00C953EA" w:rsidRDefault="00EB797E" w14:paraId="5F07D11E" wp14:textId="77777777">
            <w:pPr>
              <w:pStyle w:val="TableParagraph"/>
              <w:ind w:left="0"/>
              <w:rPr>
                <w:rFonts w:asciiTheme="minorHAnsi" w:hAnsiTheme="minorHAnsi"/>
              </w:rPr>
            </w:pPr>
          </w:p>
        </w:tc>
      </w:tr>
      <w:tr xmlns:wp14="http://schemas.microsoft.com/office/word/2010/wordml" w:rsidRPr="00DA0635" w:rsidR="00EB797E" w:rsidTr="4911D2DD" w14:paraId="193CED74" wp14:textId="77777777">
        <w:tc>
          <w:tcPr>
            <w:tcW w:w="2296" w:type="dxa"/>
            <w:tcMar/>
          </w:tcPr>
          <w:p w:rsidRPr="00DA0635" w:rsidR="00EB797E" w:rsidP="00C953EA" w:rsidRDefault="00EB797E" w14:paraId="7AEAC137" wp14:textId="77777777">
            <w:pPr>
              <w:pStyle w:val="TableParagraph"/>
              <w:ind w:left="107"/>
              <w:rPr>
                <w:rFonts w:asciiTheme="minorHAnsi" w:hAnsiTheme="minorHAnsi"/>
              </w:rPr>
            </w:pPr>
            <w:r w:rsidRPr="00DA0635">
              <w:rPr>
                <w:rFonts w:asciiTheme="minorHAnsi" w:hAnsiTheme="minorHAnsi"/>
              </w:rPr>
              <w:t>consider</w:t>
            </w:r>
          </w:p>
        </w:tc>
        <w:tc>
          <w:tcPr>
            <w:tcW w:w="2056" w:type="dxa"/>
            <w:gridSpan w:val="2"/>
            <w:tcMar/>
          </w:tcPr>
          <w:p w:rsidRPr="00DA0635" w:rsidR="00EB797E" w:rsidP="00C953EA" w:rsidRDefault="00EB797E" w14:paraId="7A3EE5AA" wp14:textId="77777777">
            <w:pPr>
              <w:pStyle w:val="TableParagraph"/>
              <w:ind w:left="108"/>
              <w:rPr>
                <w:rFonts w:asciiTheme="minorHAnsi" w:hAnsiTheme="minorHAnsi"/>
              </w:rPr>
            </w:pPr>
            <w:proofErr w:type="spellStart"/>
            <w:r w:rsidRPr="00DA0635">
              <w:rPr>
                <w:rFonts w:asciiTheme="minorHAnsi" w:hAnsiTheme="minorHAnsi"/>
              </w:rPr>
              <w:t>favourite</w:t>
            </w:r>
            <w:proofErr w:type="spellEnd"/>
          </w:p>
        </w:tc>
        <w:tc>
          <w:tcPr>
            <w:tcW w:w="1983" w:type="dxa"/>
            <w:gridSpan w:val="2"/>
            <w:tcMar/>
          </w:tcPr>
          <w:p w:rsidRPr="00DA0635" w:rsidR="00EB797E" w:rsidP="00C953EA" w:rsidRDefault="00EB797E" w14:paraId="5EC8818D" wp14:textId="77777777">
            <w:pPr>
              <w:pStyle w:val="TableParagraph"/>
              <w:ind w:left="109"/>
              <w:rPr>
                <w:rFonts w:asciiTheme="minorHAnsi" w:hAnsiTheme="minorHAnsi"/>
              </w:rPr>
            </w:pPr>
            <w:r w:rsidRPr="00DA0635">
              <w:rPr>
                <w:rFonts w:asciiTheme="minorHAnsi" w:hAnsiTheme="minorHAnsi"/>
              </w:rPr>
              <w:t>knowledge</w:t>
            </w:r>
          </w:p>
        </w:tc>
        <w:tc>
          <w:tcPr>
            <w:tcW w:w="2652" w:type="dxa"/>
            <w:gridSpan w:val="2"/>
            <w:tcMar/>
          </w:tcPr>
          <w:p w:rsidRPr="00DA0635" w:rsidR="00EB797E" w:rsidP="00C953EA" w:rsidRDefault="00EB797E" w14:paraId="3FBBDA70" wp14:textId="77777777">
            <w:pPr>
              <w:pStyle w:val="TableParagraph"/>
              <w:ind w:left="108"/>
              <w:rPr>
                <w:rFonts w:asciiTheme="minorHAnsi" w:hAnsiTheme="minorHAnsi"/>
              </w:rPr>
            </w:pPr>
            <w:r w:rsidRPr="00DA0635">
              <w:rPr>
                <w:rFonts w:asciiTheme="minorHAnsi" w:hAnsiTheme="minorHAnsi"/>
              </w:rPr>
              <w:t>possess(ion)</w:t>
            </w:r>
          </w:p>
        </w:tc>
        <w:tc>
          <w:tcPr>
            <w:tcW w:w="2568" w:type="dxa"/>
            <w:gridSpan w:val="2"/>
            <w:tcMar/>
          </w:tcPr>
          <w:p w:rsidRPr="00DA0635" w:rsidR="00EB797E" w:rsidP="00C953EA" w:rsidRDefault="00EB797E" w14:paraId="3F432ECD" wp14:textId="77777777">
            <w:pPr>
              <w:pStyle w:val="TableParagraph"/>
              <w:ind w:left="108"/>
              <w:rPr>
                <w:rFonts w:asciiTheme="minorHAnsi" w:hAnsiTheme="minorHAnsi"/>
              </w:rPr>
            </w:pPr>
            <w:r w:rsidRPr="00DA0635">
              <w:rPr>
                <w:rFonts w:asciiTheme="minorHAnsi" w:hAnsiTheme="minorHAnsi"/>
              </w:rPr>
              <w:t>strength</w:t>
            </w:r>
          </w:p>
        </w:tc>
        <w:tc>
          <w:tcPr>
            <w:tcW w:w="2757" w:type="dxa"/>
            <w:tcMar/>
          </w:tcPr>
          <w:p w:rsidRPr="00DA0635" w:rsidR="00EB797E" w:rsidP="00C953EA" w:rsidRDefault="00EB797E" w14:paraId="41508A3C" wp14:textId="77777777">
            <w:pPr>
              <w:pStyle w:val="TableParagraph"/>
              <w:ind w:left="0"/>
              <w:rPr>
                <w:rFonts w:asciiTheme="minorHAnsi" w:hAnsiTheme="minorHAnsi"/>
              </w:rPr>
            </w:pPr>
          </w:p>
        </w:tc>
      </w:tr>
    </w:tbl>
    <w:p xmlns:wp14="http://schemas.microsoft.com/office/word/2010/wordml" w:rsidRPr="00DA0635" w:rsidR="00564EEC" w:rsidP="00564EEC" w:rsidRDefault="00564EEC" w14:paraId="43D6B1D6" wp14:textId="77777777">
      <w:pPr>
        <w:rPr>
          <w:b/>
          <w:u w:val="single"/>
        </w:rPr>
      </w:pPr>
    </w:p>
    <w:sectPr w:rsidRPr="00DA0635" w:rsidR="00564EEC" w:rsidSect="00564EE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9D4826" w:rsidP="00564EEC" w:rsidRDefault="009D4826" w14:paraId="17DBC151" wp14:textId="77777777">
      <w:pPr>
        <w:spacing w:after="0" w:line="240" w:lineRule="auto"/>
      </w:pPr>
      <w:r>
        <w:separator/>
      </w:r>
    </w:p>
  </w:endnote>
  <w:endnote w:type="continuationSeparator" w:id="0">
    <w:p xmlns:wp14="http://schemas.microsoft.com/office/word/2010/wordml" w:rsidR="009D4826" w:rsidP="00564EEC" w:rsidRDefault="009D4826" w14:paraId="6F8BD81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9D4826" w:rsidP="00564EEC" w:rsidRDefault="009D4826" w14:paraId="2613E9C1" wp14:textId="77777777">
      <w:pPr>
        <w:spacing w:after="0" w:line="240" w:lineRule="auto"/>
      </w:pPr>
      <w:r>
        <w:separator/>
      </w:r>
    </w:p>
  </w:footnote>
  <w:footnote w:type="continuationSeparator" w:id="0">
    <w:p xmlns:wp14="http://schemas.microsoft.com/office/word/2010/wordml" w:rsidR="009D4826" w:rsidP="00564EEC" w:rsidRDefault="009D4826" w14:paraId="1037B8A3" wp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178C"/>
    <w:multiLevelType w:val="hybridMultilevel"/>
    <w:tmpl w:val="9062A1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
    <w:nsid w:val="06EC3DA8"/>
    <w:multiLevelType w:val="hybridMultilevel"/>
    <w:tmpl w:val="820A43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075F0A50"/>
    <w:multiLevelType w:val="hybridMultilevel"/>
    <w:tmpl w:val="B5A61E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Times New Roman"/>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Times New Roman"/>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Times New Roman"/>
      </w:rPr>
    </w:lvl>
    <w:lvl w:ilvl="8" w:tplc="08090005">
      <w:start w:val="1"/>
      <w:numFmt w:val="bullet"/>
      <w:lvlText w:val=""/>
      <w:lvlJc w:val="left"/>
      <w:pPr>
        <w:ind w:left="6480" w:hanging="360"/>
      </w:pPr>
      <w:rPr>
        <w:rFonts w:hint="default" w:ascii="Wingdings" w:hAnsi="Wingdings"/>
      </w:rPr>
    </w:lvl>
  </w:abstractNum>
  <w:abstractNum w:abstractNumId="3">
    <w:nsid w:val="148F68F7"/>
    <w:multiLevelType w:val="hybridMultilevel"/>
    <w:tmpl w:val="2BF00C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nsid w:val="156D357E"/>
    <w:multiLevelType w:val="hybridMultilevel"/>
    <w:tmpl w:val="DF3816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16295A66"/>
    <w:multiLevelType w:val="hybridMultilevel"/>
    <w:tmpl w:val="65607D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nsid w:val="17110943"/>
    <w:multiLevelType w:val="hybridMultilevel"/>
    <w:tmpl w:val="8D9034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7">
    <w:nsid w:val="1A3640B3"/>
    <w:multiLevelType w:val="multilevel"/>
    <w:tmpl w:val="B9A0C9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nsid w:val="1E637D88"/>
    <w:multiLevelType w:val="hybridMultilevel"/>
    <w:tmpl w:val="2A8A3B2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nsid w:val="1EB71995"/>
    <w:multiLevelType w:val="hybridMultilevel"/>
    <w:tmpl w:val="046AC45E"/>
    <w:lvl w:ilvl="0" w:tplc="6EA2B3F4">
      <w:numFmt w:val="bullet"/>
      <w:lvlText w:val="·"/>
      <w:lvlJc w:val="left"/>
      <w:pPr>
        <w:ind w:left="720" w:hanging="360"/>
      </w:pPr>
      <w:rPr>
        <w:rFonts w:hint="default" w:ascii="Calibri" w:hAnsi="Calibri"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28B20155"/>
    <w:multiLevelType w:val="hybridMultilevel"/>
    <w:tmpl w:val="50D693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1">
    <w:nsid w:val="2A4716B2"/>
    <w:multiLevelType w:val="hybridMultilevel"/>
    <w:tmpl w:val="E4D42F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nsid w:val="2BA93F86"/>
    <w:multiLevelType w:val="hybridMultilevel"/>
    <w:tmpl w:val="664ABC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3">
    <w:nsid w:val="369E7BF5"/>
    <w:multiLevelType w:val="hybridMultilevel"/>
    <w:tmpl w:val="879C03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4">
    <w:nsid w:val="379E5D50"/>
    <w:multiLevelType w:val="hybridMultilevel"/>
    <w:tmpl w:val="20F6F0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nsid w:val="38FD74E7"/>
    <w:multiLevelType w:val="hybridMultilevel"/>
    <w:tmpl w:val="2EDE72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nsid w:val="3B1B2FC3"/>
    <w:multiLevelType w:val="hybridMultilevel"/>
    <w:tmpl w:val="0486D648"/>
    <w:lvl w:ilvl="0" w:tplc="6EA2B3F4">
      <w:numFmt w:val="bullet"/>
      <w:lvlText w:val="·"/>
      <w:lvlJc w:val="left"/>
      <w:pPr>
        <w:ind w:left="1080" w:hanging="360"/>
      </w:pPr>
      <w:rPr>
        <w:rFonts w:hint="default" w:ascii="Calibri" w:hAnsi="Calibri" w:eastAsiaTheme="minorHAnsi"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nsid w:val="3C862B04"/>
    <w:multiLevelType w:val="hybridMultilevel"/>
    <w:tmpl w:val="C42EB1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nsid w:val="3ED771CA"/>
    <w:multiLevelType w:val="hybridMultilevel"/>
    <w:tmpl w:val="19CC03F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Times New Roman"/>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Times New Roman"/>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Times New Roman"/>
      </w:rPr>
    </w:lvl>
    <w:lvl w:ilvl="8" w:tplc="08090005">
      <w:start w:val="1"/>
      <w:numFmt w:val="bullet"/>
      <w:lvlText w:val=""/>
      <w:lvlJc w:val="left"/>
      <w:pPr>
        <w:ind w:left="6480" w:hanging="360"/>
      </w:pPr>
      <w:rPr>
        <w:rFonts w:hint="default" w:ascii="Wingdings" w:hAnsi="Wingdings"/>
      </w:rPr>
    </w:lvl>
  </w:abstractNum>
  <w:abstractNum w:abstractNumId="19">
    <w:nsid w:val="40EB2F0F"/>
    <w:multiLevelType w:val="multilevel"/>
    <w:tmpl w:val="D1CC04C8"/>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3C1424"/>
    <w:multiLevelType w:val="hybridMultilevel"/>
    <w:tmpl w:val="ACEA01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nsid w:val="48327689"/>
    <w:multiLevelType w:val="hybridMultilevel"/>
    <w:tmpl w:val="8FE6D6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nsid w:val="48994A77"/>
    <w:multiLevelType w:val="hybridMultilevel"/>
    <w:tmpl w:val="0CDCC4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nsid w:val="4C78633B"/>
    <w:multiLevelType w:val="hybridMultilevel"/>
    <w:tmpl w:val="C0B6841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Times New Roman"/>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Times New Roman"/>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Times New Roman"/>
      </w:rPr>
    </w:lvl>
    <w:lvl w:ilvl="8" w:tplc="08090005">
      <w:start w:val="1"/>
      <w:numFmt w:val="bullet"/>
      <w:lvlText w:val=""/>
      <w:lvlJc w:val="left"/>
      <w:pPr>
        <w:ind w:left="6480" w:hanging="360"/>
      </w:pPr>
      <w:rPr>
        <w:rFonts w:hint="default" w:ascii="Wingdings" w:hAnsi="Wingdings"/>
      </w:rPr>
    </w:lvl>
  </w:abstractNum>
  <w:abstractNum w:abstractNumId="24">
    <w:nsid w:val="556714F5"/>
    <w:multiLevelType w:val="hybridMultilevel"/>
    <w:tmpl w:val="0EAACD1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nsid w:val="559212D2"/>
    <w:multiLevelType w:val="hybridMultilevel"/>
    <w:tmpl w:val="71DC7FB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Times New Roman"/>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Times New Roman"/>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Times New Roman"/>
      </w:rPr>
    </w:lvl>
    <w:lvl w:ilvl="8" w:tplc="08090005">
      <w:start w:val="1"/>
      <w:numFmt w:val="bullet"/>
      <w:lvlText w:val=""/>
      <w:lvlJc w:val="left"/>
      <w:pPr>
        <w:ind w:left="6480" w:hanging="360"/>
      </w:pPr>
      <w:rPr>
        <w:rFonts w:hint="default" w:ascii="Wingdings" w:hAnsi="Wingdings"/>
      </w:rPr>
    </w:lvl>
  </w:abstractNum>
  <w:abstractNum w:abstractNumId="26">
    <w:nsid w:val="61E02473"/>
    <w:multiLevelType w:val="hybridMultilevel"/>
    <w:tmpl w:val="FF7E24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nsid w:val="66B7351A"/>
    <w:multiLevelType w:val="hybridMultilevel"/>
    <w:tmpl w:val="F54E77A2"/>
    <w:lvl w:ilvl="0" w:tplc="A6BCE588">
      <w:start w:val="1"/>
      <w:numFmt w:val="bullet"/>
      <w:lvlText w:val=""/>
      <w:lvlJc w:val="left"/>
      <w:pPr>
        <w:tabs>
          <w:tab w:val="num" w:pos="2880"/>
        </w:tabs>
        <w:ind w:left="288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nsid w:val="67503554"/>
    <w:multiLevelType w:val="hybridMultilevel"/>
    <w:tmpl w:val="07B86A30"/>
    <w:lvl w:ilvl="0" w:tplc="6EA2B3F4">
      <w:numFmt w:val="bullet"/>
      <w:lvlText w:val="·"/>
      <w:lvlJc w:val="left"/>
      <w:pPr>
        <w:ind w:left="720" w:hanging="360"/>
      </w:pPr>
      <w:rPr>
        <w:rFonts w:hint="default" w:ascii="Calibri" w:hAnsi="Calibri"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nsid w:val="68123D80"/>
    <w:multiLevelType w:val="hybridMultilevel"/>
    <w:tmpl w:val="4D18F52C"/>
    <w:lvl w:ilvl="0" w:tplc="08090001">
      <w:start w:val="1"/>
      <w:numFmt w:val="bullet"/>
      <w:lvlText w:val=""/>
      <w:lvlJc w:val="left"/>
      <w:pPr>
        <w:ind w:left="720" w:hanging="360"/>
      </w:pPr>
      <w:rPr>
        <w:rFonts w:hint="default" w:ascii="Symbol" w:hAnsi="Symbol"/>
      </w:rPr>
    </w:lvl>
    <w:lvl w:ilvl="1" w:tplc="21EA8EA8">
      <w:numFmt w:val="bullet"/>
      <w:lvlText w:val="•"/>
      <w:lvlJc w:val="left"/>
      <w:pPr>
        <w:ind w:left="1440" w:hanging="360"/>
      </w:pPr>
      <w:rPr>
        <w:rFonts w:hint="default" w:ascii="Comic Sans MS" w:hAnsi="Comic Sans MS" w:eastAsia="Times New Roman"/>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Times New Roman"/>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Times New Roman"/>
      </w:rPr>
    </w:lvl>
    <w:lvl w:ilvl="8" w:tplc="08090005">
      <w:start w:val="1"/>
      <w:numFmt w:val="bullet"/>
      <w:lvlText w:val=""/>
      <w:lvlJc w:val="left"/>
      <w:pPr>
        <w:ind w:left="6480" w:hanging="360"/>
      </w:pPr>
      <w:rPr>
        <w:rFonts w:hint="default" w:ascii="Wingdings" w:hAnsi="Wingdings"/>
      </w:rPr>
    </w:lvl>
  </w:abstractNum>
  <w:abstractNum w:abstractNumId="30">
    <w:nsid w:val="6B242589"/>
    <w:multiLevelType w:val="hybridMultilevel"/>
    <w:tmpl w:val="59603C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nsid w:val="6F851926"/>
    <w:multiLevelType w:val="hybridMultilevel"/>
    <w:tmpl w:val="F5681A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nsid w:val="77886A00"/>
    <w:multiLevelType w:val="hybridMultilevel"/>
    <w:tmpl w:val="997CBB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nsid w:val="77C51C83"/>
    <w:multiLevelType w:val="hybridMultilevel"/>
    <w:tmpl w:val="035080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nsid w:val="793C4A28"/>
    <w:multiLevelType w:val="hybridMultilevel"/>
    <w:tmpl w:val="61C8AA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35">
    <w:nsid w:val="7C9B1040"/>
    <w:multiLevelType w:val="hybridMultilevel"/>
    <w:tmpl w:val="3B70A9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nsid w:val="7D533BAD"/>
    <w:multiLevelType w:val="hybridMultilevel"/>
    <w:tmpl w:val="E8767DD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abstractNumId w:val="12"/>
  </w:num>
  <w:num w:numId="2">
    <w:abstractNumId w:val="11"/>
  </w:num>
  <w:num w:numId="3">
    <w:abstractNumId w:val="20"/>
  </w:num>
  <w:num w:numId="4">
    <w:abstractNumId w:val="30"/>
  </w:num>
  <w:num w:numId="5">
    <w:abstractNumId w:val="3"/>
  </w:num>
  <w:num w:numId="6">
    <w:abstractNumId w:val="15"/>
  </w:num>
  <w:num w:numId="7">
    <w:abstractNumId w:val="22"/>
  </w:num>
  <w:num w:numId="8">
    <w:abstractNumId w:val="33"/>
  </w:num>
  <w:num w:numId="9">
    <w:abstractNumId w:val="35"/>
  </w:num>
  <w:num w:numId="10">
    <w:abstractNumId w:val="32"/>
  </w:num>
  <w:num w:numId="11">
    <w:abstractNumId w:val="24"/>
  </w:num>
  <w:num w:numId="12">
    <w:abstractNumId w:val="0"/>
  </w:num>
  <w:num w:numId="13">
    <w:abstractNumId w:val="13"/>
  </w:num>
  <w:num w:numId="14">
    <w:abstractNumId w:val="27"/>
  </w:num>
  <w:num w:numId="15">
    <w:abstractNumId w:val="10"/>
  </w:num>
  <w:num w:numId="16">
    <w:abstractNumId w:val="34"/>
  </w:num>
  <w:num w:numId="17">
    <w:abstractNumId w:val="6"/>
  </w:num>
  <w:num w:numId="18">
    <w:abstractNumId w:val="1"/>
  </w:num>
  <w:num w:numId="19">
    <w:abstractNumId w:val="5"/>
  </w:num>
  <w:num w:numId="20">
    <w:abstractNumId w:val="29"/>
  </w:num>
  <w:num w:numId="21">
    <w:abstractNumId w:val="18"/>
  </w:num>
  <w:num w:numId="22">
    <w:abstractNumId w:val="2"/>
  </w:num>
  <w:num w:numId="23">
    <w:abstractNumId w:val="23"/>
  </w:num>
  <w:num w:numId="24">
    <w:abstractNumId w:val="10"/>
  </w:num>
  <w:num w:numId="25">
    <w:abstractNumId w:val="25"/>
  </w:num>
  <w:num w:numId="26">
    <w:abstractNumId w:val="8"/>
  </w:num>
  <w:num w:numId="27">
    <w:abstractNumId w:val="4"/>
  </w:num>
  <w:num w:numId="28">
    <w:abstractNumId w:val="26"/>
  </w:num>
  <w:num w:numId="29">
    <w:abstractNumId w:val="17"/>
  </w:num>
  <w:num w:numId="30">
    <w:abstractNumId w:val="14"/>
  </w:num>
  <w:num w:numId="31">
    <w:abstractNumId w:val="21"/>
  </w:num>
  <w:num w:numId="32">
    <w:abstractNumId w:val="9"/>
  </w:num>
  <w:num w:numId="33">
    <w:abstractNumId w:val="28"/>
  </w:num>
  <w:num w:numId="34">
    <w:abstractNumId w:val="16"/>
  </w:num>
  <w:num w:numId="35">
    <w:abstractNumId w:val="36"/>
  </w:num>
  <w:num w:numId="36">
    <w:abstractNumId w:val="19"/>
  </w:num>
  <w:num w:numId="37">
    <w:abstractNumId w:val="7"/>
  </w:num>
  <w:num w:numId="38">
    <w:abstractNumId w:val="3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EEC"/>
    <w:rsid w:val="00053134"/>
    <w:rsid w:val="0008116D"/>
    <w:rsid w:val="00087889"/>
    <w:rsid w:val="000B5897"/>
    <w:rsid w:val="000E0197"/>
    <w:rsid w:val="00146E5D"/>
    <w:rsid w:val="001A4E2B"/>
    <w:rsid w:val="001D4870"/>
    <w:rsid w:val="001E2A92"/>
    <w:rsid w:val="002426B7"/>
    <w:rsid w:val="00367F45"/>
    <w:rsid w:val="00380706"/>
    <w:rsid w:val="0038160D"/>
    <w:rsid w:val="003A1D31"/>
    <w:rsid w:val="003B032B"/>
    <w:rsid w:val="003F76AF"/>
    <w:rsid w:val="00403926"/>
    <w:rsid w:val="00421784"/>
    <w:rsid w:val="00427B2E"/>
    <w:rsid w:val="004348F1"/>
    <w:rsid w:val="00486EBA"/>
    <w:rsid w:val="004B54B5"/>
    <w:rsid w:val="004B5E00"/>
    <w:rsid w:val="004E768E"/>
    <w:rsid w:val="005162B6"/>
    <w:rsid w:val="0052643A"/>
    <w:rsid w:val="005458B0"/>
    <w:rsid w:val="0055289F"/>
    <w:rsid w:val="00564EEC"/>
    <w:rsid w:val="00565CB6"/>
    <w:rsid w:val="00582D4B"/>
    <w:rsid w:val="005B118E"/>
    <w:rsid w:val="005B3677"/>
    <w:rsid w:val="005D3D0F"/>
    <w:rsid w:val="005F3F08"/>
    <w:rsid w:val="005F5097"/>
    <w:rsid w:val="00652AC9"/>
    <w:rsid w:val="006E4A3C"/>
    <w:rsid w:val="006F5A47"/>
    <w:rsid w:val="00735FD5"/>
    <w:rsid w:val="007422A4"/>
    <w:rsid w:val="00793992"/>
    <w:rsid w:val="007A54BD"/>
    <w:rsid w:val="007D03EE"/>
    <w:rsid w:val="007E64DC"/>
    <w:rsid w:val="007F6F76"/>
    <w:rsid w:val="008561E3"/>
    <w:rsid w:val="008649D1"/>
    <w:rsid w:val="0087060E"/>
    <w:rsid w:val="00871D09"/>
    <w:rsid w:val="008B1DEE"/>
    <w:rsid w:val="008F5F43"/>
    <w:rsid w:val="00931C05"/>
    <w:rsid w:val="00932D2B"/>
    <w:rsid w:val="009462D8"/>
    <w:rsid w:val="009560F0"/>
    <w:rsid w:val="00997447"/>
    <w:rsid w:val="009D4826"/>
    <w:rsid w:val="00A13FD6"/>
    <w:rsid w:val="00A26FF7"/>
    <w:rsid w:val="00A37EAA"/>
    <w:rsid w:val="00A46A78"/>
    <w:rsid w:val="00A7637A"/>
    <w:rsid w:val="00A7775A"/>
    <w:rsid w:val="00AA61A6"/>
    <w:rsid w:val="00AE692E"/>
    <w:rsid w:val="00AE6A21"/>
    <w:rsid w:val="00AF3FA0"/>
    <w:rsid w:val="00B304CC"/>
    <w:rsid w:val="00BC4133"/>
    <w:rsid w:val="00BC6845"/>
    <w:rsid w:val="00BD567D"/>
    <w:rsid w:val="00BF6961"/>
    <w:rsid w:val="00C0313A"/>
    <w:rsid w:val="00C57871"/>
    <w:rsid w:val="00C71A52"/>
    <w:rsid w:val="00C91164"/>
    <w:rsid w:val="00C953EA"/>
    <w:rsid w:val="00CA5CB2"/>
    <w:rsid w:val="00CA66C5"/>
    <w:rsid w:val="00CF4433"/>
    <w:rsid w:val="00CF53DC"/>
    <w:rsid w:val="00D11D42"/>
    <w:rsid w:val="00D7071B"/>
    <w:rsid w:val="00D81404"/>
    <w:rsid w:val="00D8316C"/>
    <w:rsid w:val="00D955F1"/>
    <w:rsid w:val="00DA0635"/>
    <w:rsid w:val="00DB5818"/>
    <w:rsid w:val="00DC4547"/>
    <w:rsid w:val="00E07016"/>
    <w:rsid w:val="00E12BCC"/>
    <w:rsid w:val="00E479C0"/>
    <w:rsid w:val="00EA40D4"/>
    <w:rsid w:val="00EB797E"/>
    <w:rsid w:val="00EE4C5D"/>
    <w:rsid w:val="00F25F58"/>
    <w:rsid w:val="00F35585"/>
    <w:rsid w:val="00F77E1F"/>
    <w:rsid w:val="00F90AB9"/>
    <w:rsid w:val="46309A49"/>
    <w:rsid w:val="4911D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ACF5D3"/>
  <w15:docId w15:val="{b1330c83-3d09-48a5-abc3-f7081b0c9a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2A92"/>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564EEC"/>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er">
    <w:name w:val="header"/>
    <w:basedOn w:val="Normal"/>
    <w:link w:val="HeaderChar"/>
    <w:uiPriority w:val="99"/>
    <w:unhideWhenUsed/>
    <w:rsid w:val="00564EEC"/>
    <w:pPr>
      <w:tabs>
        <w:tab w:val="center" w:pos="4513"/>
        <w:tab w:val="right" w:pos="9026"/>
      </w:tabs>
      <w:spacing w:after="0" w:line="240" w:lineRule="auto"/>
    </w:pPr>
  </w:style>
  <w:style w:type="character" w:styleId="HeaderChar" w:customStyle="1">
    <w:name w:val="Header Char"/>
    <w:basedOn w:val="DefaultParagraphFont"/>
    <w:link w:val="Header"/>
    <w:uiPriority w:val="99"/>
    <w:rsid w:val="00564EEC"/>
  </w:style>
  <w:style w:type="paragraph" w:styleId="Footer">
    <w:name w:val="footer"/>
    <w:basedOn w:val="Normal"/>
    <w:link w:val="FooterChar"/>
    <w:uiPriority w:val="99"/>
    <w:unhideWhenUsed/>
    <w:rsid w:val="00564EEC"/>
    <w:pPr>
      <w:tabs>
        <w:tab w:val="center" w:pos="4513"/>
        <w:tab w:val="right" w:pos="9026"/>
      </w:tabs>
      <w:spacing w:after="0" w:line="240" w:lineRule="auto"/>
    </w:pPr>
  </w:style>
  <w:style w:type="character" w:styleId="FooterChar" w:customStyle="1">
    <w:name w:val="Footer Char"/>
    <w:basedOn w:val="DefaultParagraphFont"/>
    <w:link w:val="Footer"/>
    <w:uiPriority w:val="99"/>
    <w:rsid w:val="00564EEC"/>
  </w:style>
  <w:style w:type="paragraph" w:styleId="ListParagraph">
    <w:name w:val="List Paragraph"/>
    <w:basedOn w:val="Normal"/>
    <w:uiPriority w:val="99"/>
    <w:qFormat/>
    <w:rsid w:val="00AF3FA0"/>
    <w:pPr>
      <w:ind w:left="720"/>
      <w:contextualSpacing/>
    </w:pPr>
    <w:rPr>
      <w:rFonts w:ascii="Calibri" w:hAnsi="Calibri" w:eastAsia="Calibri" w:cs="Times New Roman"/>
    </w:rPr>
  </w:style>
  <w:style w:type="paragraph" w:styleId="BalloonText">
    <w:name w:val="Balloon Text"/>
    <w:basedOn w:val="Normal"/>
    <w:link w:val="BalloonTextChar"/>
    <w:uiPriority w:val="99"/>
    <w:semiHidden/>
    <w:unhideWhenUsed/>
    <w:rsid w:val="00087889"/>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87889"/>
    <w:rPr>
      <w:rFonts w:ascii="Tahoma" w:hAnsi="Tahoma" w:cs="Tahoma"/>
      <w:sz w:val="16"/>
      <w:szCs w:val="16"/>
    </w:rPr>
  </w:style>
  <w:style w:type="character" w:styleId="Hyperlink">
    <w:name w:val="Hyperlink"/>
    <w:basedOn w:val="DefaultParagraphFont"/>
    <w:uiPriority w:val="99"/>
    <w:unhideWhenUsed/>
    <w:rsid w:val="00D7071B"/>
    <w:rPr>
      <w:color w:val="0000FF" w:themeColor="hyperlink"/>
      <w:u w:val="single"/>
    </w:rPr>
  </w:style>
  <w:style w:type="paragraph" w:styleId="NoSpacing">
    <w:name w:val="No Spacing"/>
    <w:uiPriority w:val="1"/>
    <w:qFormat/>
    <w:rsid w:val="003F76AF"/>
    <w:pPr>
      <w:spacing w:after="0" w:line="240" w:lineRule="auto"/>
    </w:pPr>
  </w:style>
  <w:style w:type="paragraph" w:styleId="TableParagraph" w:customStyle="1">
    <w:name w:val="Table Paragraph"/>
    <w:basedOn w:val="Normal"/>
    <w:uiPriority w:val="1"/>
    <w:qFormat/>
    <w:rsid w:val="00EB797E"/>
    <w:pPr>
      <w:widowControl w:val="0"/>
      <w:autoSpaceDE w:val="0"/>
      <w:autoSpaceDN w:val="0"/>
      <w:spacing w:after="0" w:line="240" w:lineRule="auto"/>
      <w:ind w:left="220"/>
    </w:pPr>
    <w:rPr>
      <w:rFonts w:ascii="Segoe UI" w:hAnsi="Segoe UI" w:eastAsia="Segoe UI" w:cs="Segoe UI"/>
      <w:lang w:val="en-US" w:bidi="en-US"/>
    </w:rPr>
  </w:style>
  <w:style w:type="character" w:styleId="FollowedHyperlink">
    <w:name w:val="FollowedHyperlink"/>
    <w:basedOn w:val="DefaultParagraphFont"/>
    <w:uiPriority w:val="99"/>
    <w:semiHidden/>
    <w:unhideWhenUsed/>
    <w:rsid w:val="00C953E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A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4E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64E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EEC"/>
  </w:style>
  <w:style w:type="paragraph" w:styleId="Footer">
    <w:name w:val="footer"/>
    <w:basedOn w:val="Normal"/>
    <w:link w:val="FooterChar"/>
    <w:uiPriority w:val="99"/>
    <w:unhideWhenUsed/>
    <w:rsid w:val="00564E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EEC"/>
  </w:style>
  <w:style w:type="paragraph" w:styleId="ListParagraph">
    <w:name w:val="List Paragraph"/>
    <w:basedOn w:val="Normal"/>
    <w:uiPriority w:val="99"/>
    <w:qFormat/>
    <w:rsid w:val="00AF3FA0"/>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0878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7889"/>
    <w:rPr>
      <w:rFonts w:ascii="Tahoma" w:hAnsi="Tahoma" w:cs="Tahoma"/>
      <w:sz w:val="16"/>
      <w:szCs w:val="16"/>
    </w:rPr>
  </w:style>
  <w:style w:type="character" w:styleId="Hyperlink">
    <w:name w:val="Hyperlink"/>
    <w:basedOn w:val="DefaultParagraphFont"/>
    <w:uiPriority w:val="99"/>
    <w:unhideWhenUsed/>
    <w:rsid w:val="00D7071B"/>
    <w:rPr>
      <w:color w:val="0000FF" w:themeColor="hyperlink"/>
      <w:u w:val="single"/>
    </w:rPr>
  </w:style>
  <w:style w:type="paragraph" w:styleId="NoSpacing">
    <w:name w:val="No Spacing"/>
    <w:uiPriority w:val="1"/>
    <w:qFormat/>
    <w:rsid w:val="003F76AF"/>
    <w:pPr>
      <w:spacing w:after="0" w:line="240" w:lineRule="auto"/>
    </w:pPr>
  </w:style>
  <w:style w:type="paragraph" w:customStyle="1" w:styleId="TableParagraph">
    <w:name w:val="Table Paragraph"/>
    <w:basedOn w:val="Normal"/>
    <w:uiPriority w:val="1"/>
    <w:qFormat/>
    <w:rsid w:val="00EB797E"/>
    <w:pPr>
      <w:widowControl w:val="0"/>
      <w:autoSpaceDE w:val="0"/>
      <w:autoSpaceDN w:val="0"/>
      <w:spacing w:after="0" w:line="240" w:lineRule="auto"/>
      <w:ind w:left="220"/>
    </w:pPr>
    <w:rPr>
      <w:rFonts w:ascii="Segoe UI" w:eastAsia="Segoe UI" w:hAnsi="Segoe UI" w:cs="Segoe UI"/>
      <w:lang w:val="en-US" w:bidi="en-US"/>
    </w:rPr>
  </w:style>
  <w:style w:type="character" w:styleId="FollowedHyperlink">
    <w:name w:val="FollowedHyperlink"/>
    <w:basedOn w:val="DefaultParagraphFont"/>
    <w:uiPriority w:val="99"/>
    <w:semiHidden/>
    <w:unhideWhenUsed/>
    <w:rsid w:val="00C953E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849028">
      <w:bodyDiv w:val="1"/>
      <w:marLeft w:val="0"/>
      <w:marRight w:val="0"/>
      <w:marTop w:val="0"/>
      <w:marBottom w:val="0"/>
      <w:divBdr>
        <w:top w:val="none" w:sz="0" w:space="0" w:color="auto"/>
        <w:left w:val="none" w:sz="0" w:space="0" w:color="auto"/>
        <w:bottom w:val="none" w:sz="0" w:space="0" w:color="auto"/>
        <w:right w:val="none" w:sz="0" w:space="0" w:color="auto"/>
      </w:divBdr>
    </w:div>
    <w:div w:id="547838581">
      <w:bodyDiv w:val="1"/>
      <w:marLeft w:val="0"/>
      <w:marRight w:val="0"/>
      <w:marTop w:val="0"/>
      <w:marBottom w:val="0"/>
      <w:divBdr>
        <w:top w:val="none" w:sz="0" w:space="0" w:color="auto"/>
        <w:left w:val="none" w:sz="0" w:space="0" w:color="auto"/>
        <w:bottom w:val="none" w:sz="0" w:space="0" w:color="auto"/>
        <w:right w:val="none" w:sz="0" w:space="0" w:color="auto"/>
      </w:divBdr>
    </w:div>
    <w:div w:id="729882134">
      <w:bodyDiv w:val="1"/>
      <w:marLeft w:val="0"/>
      <w:marRight w:val="0"/>
      <w:marTop w:val="0"/>
      <w:marBottom w:val="0"/>
      <w:divBdr>
        <w:top w:val="none" w:sz="0" w:space="0" w:color="auto"/>
        <w:left w:val="none" w:sz="0" w:space="0" w:color="auto"/>
        <w:bottom w:val="none" w:sz="0" w:space="0" w:color="auto"/>
        <w:right w:val="none" w:sz="0" w:space="0" w:color="auto"/>
      </w:divBdr>
    </w:div>
    <w:div w:id="1121612252">
      <w:bodyDiv w:val="1"/>
      <w:marLeft w:val="0"/>
      <w:marRight w:val="0"/>
      <w:marTop w:val="0"/>
      <w:marBottom w:val="0"/>
      <w:divBdr>
        <w:top w:val="none" w:sz="0" w:space="0" w:color="auto"/>
        <w:left w:val="none" w:sz="0" w:space="0" w:color="auto"/>
        <w:bottom w:val="none" w:sz="0" w:space="0" w:color="auto"/>
        <w:right w:val="none" w:sz="0" w:space="0" w:color="auto"/>
      </w:divBdr>
    </w:div>
    <w:div w:id="1354261613">
      <w:bodyDiv w:val="1"/>
      <w:marLeft w:val="0"/>
      <w:marRight w:val="0"/>
      <w:marTop w:val="0"/>
      <w:marBottom w:val="0"/>
      <w:divBdr>
        <w:top w:val="none" w:sz="0" w:space="0" w:color="auto"/>
        <w:left w:val="none" w:sz="0" w:space="0" w:color="auto"/>
        <w:bottom w:val="none" w:sz="0" w:space="0" w:color="auto"/>
        <w:right w:val="none" w:sz="0" w:space="0" w:color="auto"/>
      </w:divBdr>
    </w:div>
    <w:div w:id="1364206837">
      <w:bodyDiv w:val="1"/>
      <w:marLeft w:val="0"/>
      <w:marRight w:val="0"/>
      <w:marTop w:val="0"/>
      <w:marBottom w:val="0"/>
      <w:divBdr>
        <w:top w:val="none" w:sz="0" w:space="0" w:color="auto"/>
        <w:left w:val="none" w:sz="0" w:space="0" w:color="auto"/>
        <w:bottom w:val="none" w:sz="0" w:space="0" w:color="auto"/>
        <w:right w:val="none" w:sz="0" w:space="0" w:color="auto"/>
      </w:divBdr>
    </w:div>
    <w:div w:id="1369336048">
      <w:bodyDiv w:val="1"/>
      <w:marLeft w:val="0"/>
      <w:marRight w:val="0"/>
      <w:marTop w:val="0"/>
      <w:marBottom w:val="0"/>
      <w:divBdr>
        <w:top w:val="none" w:sz="0" w:space="0" w:color="auto"/>
        <w:left w:val="none" w:sz="0" w:space="0" w:color="auto"/>
        <w:bottom w:val="none" w:sz="0" w:space="0" w:color="auto"/>
        <w:right w:val="none" w:sz="0" w:space="0" w:color="auto"/>
      </w:divBdr>
    </w:div>
    <w:div w:id="1555697241">
      <w:bodyDiv w:val="1"/>
      <w:marLeft w:val="0"/>
      <w:marRight w:val="0"/>
      <w:marTop w:val="0"/>
      <w:marBottom w:val="0"/>
      <w:divBdr>
        <w:top w:val="none" w:sz="0" w:space="0" w:color="auto"/>
        <w:left w:val="none" w:sz="0" w:space="0" w:color="auto"/>
        <w:bottom w:val="none" w:sz="0" w:space="0" w:color="auto"/>
        <w:right w:val="none" w:sz="0" w:space="0" w:color="auto"/>
      </w:divBdr>
    </w:div>
    <w:div w:id="1774473930">
      <w:bodyDiv w:val="1"/>
      <w:marLeft w:val="0"/>
      <w:marRight w:val="0"/>
      <w:marTop w:val="0"/>
      <w:marBottom w:val="0"/>
      <w:divBdr>
        <w:top w:val="none" w:sz="0" w:space="0" w:color="auto"/>
        <w:left w:val="none" w:sz="0" w:space="0" w:color="auto"/>
        <w:bottom w:val="none" w:sz="0" w:space="0" w:color="auto"/>
        <w:right w:val="none" w:sz="0" w:space="0" w:color="auto"/>
      </w:divBdr>
    </w:div>
    <w:div w:id="192456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youtube.com/watch?v=J2BKd5e15Jc" TargetMode="External" Id="rId13" /><Relationship Type="http://schemas.openxmlformats.org/officeDocument/2006/relationships/hyperlink" Target="https://www.literacyshed.com/planetunknown.html" TargetMode="External" Id="rId18" /><Relationship Type="http://schemas.openxmlformats.org/officeDocument/2006/relationships/customXml" Target="../customXml/item3.xml" Id="rId26" /><Relationship Type="http://schemas.openxmlformats.org/officeDocument/2006/relationships/styles" Target="styles.xml" Id="rId3" /><Relationship Type="http://schemas.openxmlformats.org/officeDocument/2006/relationships/hyperlink" Target="https://www.intofilm.org/campaign/22" TargetMode="External" Id="rId21" /><Relationship Type="http://schemas.openxmlformats.org/officeDocument/2006/relationships/footnotes" Target="footnotes.xml" Id="rId7" /><Relationship Type="http://schemas.openxmlformats.org/officeDocument/2006/relationships/hyperlink" Target="https://www.literacyshed.com/23-degrees-5-minutes.html" TargetMode="External" Id="rId12" /><Relationship Type="http://schemas.openxmlformats.org/officeDocument/2006/relationships/hyperlink" Target="https://www.literacyshed.com/the-egyptian-pyramids.html" TargetMode="External" Id="rId17" /><Relationship Type="http://schemas.openxmlformats.org/officeDocument/2006/relationships/customXml" Target="../customXml/item2.xml" Id="rId25" /><Relationship Type="http://schemas.openxmlformats.org/officeDocument/2006/relationships/numbering" Target="numbering.xml" Id="rId2" /><Relationship Type="http://schemas.openxmlformats.org/officeDocument/2006/relationships/image" Target="media/image5.png" Id="rId16" /><Relationship Type="http://schemas.openxmlformats.org/officeDocument/2006/relationships/image" Target="media/image7.png"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emf" Id="rId11" /><Relationship Type="http://schemas.openxmlformats.org/officeDocument/2006/relationships/theme" Target="theme/theme1.xml" Id="rId24" /><Relationship Type="http://schemas.openxmlformats.org/officeDocument/2006/relationships/settings" Target="settings.xml" Id="rId5" /><Relationship Type="http://schemas.openxmlformats.org/officeDocument/2006/relationships/image" Target="media/image4.png" Id="rId15" /><Relationship Type="http://schemas.openxmlformats.org/officeDocument/2006/relationships/fontTable" Target="fontTable.xml" Id="rId23" /><Relationship Type="http://schemas.openxmlformats.org/officeDocument/2006/relationships/image" Target="media/image2.emf" Id="rId10" /><Relationship Type="http://schemas.openxmlformats.org/officeDocument/2006/relationships/image" Target="media/image6.png" Id="rId19" /><Relationship Type="http://schemas.microsoft.com/office/2007/relationships/stylesWithEffects" Target="stylesWithEffects.xml" Id="rId4" /><Relationship Type="http://schemas.openxmlformats.org/officeDocument/2006/relationships/image" Target="media/image1.png" Id="rId9" /><Relationship Type="http://schemas.openxmlformats.org/officeDocument/2006/relationships/hyperlink" Target="http://ocean.si.edu/ocean-photos/zones-open-ocean" TargetMode="External" Id="rId14" /><Relationship Type="http://schemas.openxmlformats.org/officeDocument/2006/relationships/hyperlink" Target="https://www.literacyshed.com/buster.html" TargetMode="External" Id="rId22" /><Relationship Type="http://schemas.openxmlformats.org/officeDocument/2006/relationships/customXml" Target="../customXml/item4.xml" Id="rId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cument" ma:contentTypeID="0x010100C0A473247B637744AB2C01438C5E468A" ma:contentTypeVersion="6" ma:contentTypeDescription="Create a new document." ma:contentTypeScope="" ma:versionID="b39eb132f2835e9f38351d3861d6f2a2">
  <xsd:schema xmlns:xsd="http://www.w3.org/2001/XMLSchema" xmlns:xs="http://www.w3.org/2001/XMLSchema" xmlns:p="http://schemas.microsoft.com/office/2006/metadata/properties" xmlns:ns2="77662b9d-c776-4a3f-bd34-89ecedb97882" targetNamespace="http://schemas.microsoft.com/office/2006/metadata/properties" ma:root="true" ma:fieldsID="6661df224c07263381edbee2bf7841c8" ns2:_="">
    <xsd:import namespace="77662b9d-c776-4a3f-bd34-89ecedb9788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662b9d-c776-4a3f-bd34-89ecedb978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E0DF1C-B53F-471F-8147-087B561951E7}">
  <ds:schemaRefs>
    <ds:schemaRef ds:uri="http://schemas.openxmlformats.org/officeDocument/2006/bibliography"/>
  </ds:schemaRefs>
</ds:datastoreItem>
</file>

<file path=customXml/itemProps2.xml><?xml version="1.0" encoding="utf-8"?>
<ds:datastoreItem xmlns:ds="http://schemas.openxmlformats.org/officeDocument/2006/customXml" ds:itemID="{4BC5D63F-C2A6-48EF-9587-DC68D513F06B}"/>
</file>

<file path=customXml/itemProps3.xml><?xml version="1.0" encoding="utf-8"?>
<ds:datastoreItem xmlns:ds="http://schemas.openxmlformats.org/officeDocument/2006/customXml" ds:itemID="{D28BCE1A-1D90-4158-9BBA-F8FDEA19BCAF}"/>
</file>

<file path=customXml/itemProps4.xml><?xml version="1.0" encoding="utf-8"?>
<ds:datastoreItem xmlns:ds="http://schemas.openxmlformats.org/officeDocument/2006/customXml" ds:itemID="{3967E282-1FF5-45E0-A82D-810E627A9F4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SLTS</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Swansea School</dc:creator>
  <cp:lastModifiedBy>S Watts (Morriston Primary School)</cp:lastModifiedBy>
  <cp:revision>4</cp:revision>
  <dcterms:created xsi:type="dcterms:W3CDTF">2019-04-03T12:17:00Z</dcterms:created>
  <dcterms:modified xsi:type="dcterms:W3CDTF">2019-04-24T18:27:19Z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0x010100C0A473247B637744AB2C01438C5E468A</vt:lpwstr>
  </property>
  <property fmtid="{D5CDD505-2E9C-101B-9397-08002B2CF9AE}" pid="3" name="AuthorIds_UIVersion_512">
    <vt:lpwstr>606</vt:lpwstr>
  </property>
</Properties>
</file>