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256C3" w14:textId="77777777" w:rsidR="00410703" w:rsidRDefault="00410703" w:rsidP="00410703">
      <w:pPr>
        <w:pStyle w:val="Default"/>
      </w:pPr>
    </w:p>
    <w:p w14:paraId="0DA38745" w14:textId="39EF3A63" w:rsidR="00410703" w:rsidRDefault="00410703" w:rsidP="009677EC">
      <w:pPr>
        <w:jc w:val="center"/>
        <w:rPr>
          <w:b/>
          <w:bCs/>
          <w:sz w:val="66"/>
          <w:szCs w:val="66"/>
        </w:rPr>
      </w:pPr>
      <w:r>
        <w:rPr>
          <w:b/>
          <w:bCs/>
          <w:sz w:val="66"/>
          <w:szCs w:val="66"/>
        </w:rPr>
        <w:t>Personal Goal Setting Challenge</w:t>
      </w:r>
    </w:p>
    <w:p w14:paraId="39238414" w14:textId="77777777" w:rsidR="00EF56F8" w:rsidRDefault="00EF56F8" w:rsidP="00EF56F8">
      <w:pPr>
        <w:pStyle w:val="Default"/>
      </w:pPr>
    </w:p>
    <w:p w14:paraId="228EC3E4" w14:textId="77777777" w:rsidR="00EF56F8" w:rsidRDefault="00EF56F8" w:rsidP="00EF56F8">
      <w:pPr>
        <w:pStyle w:val="Pa1"/>
        <w:spacing w:after="160"/>
        <w:jc w:val="both"/>
        <w:rPr>
          <w:rFonts w:cs="Twinkl"/>
          <w:color w:val="000000"/>
          <w:sz w:val="26"/>
          <w:szCs w:val="26"/>
        </w:rPr>
      </w:pPr>
      <w:r>
        <w:t xml:space="preserve"> </w:t>
      </w:r>
      <w:r>
        <w:rPr>
          <w:rFonts w:cs="Twinkl"/>
          <w:color w:val="000000"/>
          <w:sz w:val="26"/>
          <w:szCs w:val="26"/>
        </w:rPr>
        <w:t xml:space="preserve">Setting goals is a great way to build confidence, achieve new things that we might not think are possible or to improve our ability in something by reaching a target. </w:t>
      </w:r>
    </w:p>
    <w:p w14:paraId="299FC22E" w14:textId="7975F27E" w:rsidR="009677EC" w:rsidRDefault="00EF56F8" w:rsidP="00EF56F8">
      <w:pPr>
        <w:jc w:val="center"/>
        <w:rPr>
          <w:rFonts w:cs="Twinkl"/>
          <w:color w:val="000000"/>
          <w:sz w:val="26"/>
          <w:szCs w:val="26"/>
        </w:rPr>
      </w:pPr>
      <w:r>
        <w:rPr>
          <w:rFonts w:cs="Twinkl"/>
          <w:color w:val="000000"/>
          <w:sz w:val="26"/>
          <w:szCs w:val="26"/>
        </w:rPr>
        <w:t>What personal goal could you set yourself?</w:t>
      </w:r>
    </w:p>
    <w:p w14:paraId="3CE4D617" w14:textId="57C3F565" w:rsidR="00EF56F8" w:rsidRDefault="00850614" w:rsidP="00EF56F8">
      <w:pPr>
        <w:jc w:val="center"/>
      </w:pPr>
      <w:r>
        <w:rPr>
          <w:noProof/>
        </w:rPr>
        <w:drawing>
          <wp:inline distT="0" distB="0" distL="0" distR="0" wp14:anchorId="65108534" wp14:editId="50A4A7BE">
            <wp:extent cx="5953125" cy="5753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56F8" w:rsidSect="00410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703"/>
    <w:rsid w:val="00410703"/>
    <w:rsid w:val="00850614"/>
    <w:rsid w:val="009677EC"/>
    <w:rsid w:val="00EF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B07F3"/>
  <w15:chartTrackingRefBased/>
  <w15:docId w15:val="{6779EA04-ADF5-40CE-90CA-0CBF6F343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1070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F56F8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Watts (Morriston Primary School)</dc:creator>
  <cp:keywords/>
  <dc:description/>
  <cp:lastModifiedBy>S Watts (Morriston Primary School)</cp:lastModifiedBy>
  <cp:revision>2</cp:revision>
  <dcterms:created xsi:type="dcterms:W3CDTF">2021-03-14T09:09:00Z</dcterms:created>
  <dcterms:modified xsi:type="dcterms:W3CDTF">2021-03-14T09:09:00Z</dcterms:modified>
</cp:coreProperties>
</file>