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916FF2" w14:textId="751F00F6" w:rsidR="006B6750" w:rsidRPr="00ED291A" w:rsidRDefault="009032FE" w:rsidP="00DB16A4">
      <w:pPr>
        <w:jc w:val="center"/>
        <w:rPr>
          <w:b/>
          <w:sz w:val="32"/>
          <w:u w:val="single"/>
        </w:rPr>
      </w:pPr>
      <w:r w:rsidRPr="009032FE">
        <w:rPr>
          <w:rFonts w:cstheme="minorHAnsi"/>
          <w:noProof/>
          <w:lang w:eastAsia="en-GB"/>
        </w:rPr>
        <w:drawing>
          <wp:anchor distT="0" distB="0" distL="114300" distR="114300" simplePos="0" relativeHeight="251658240" behindDoc="1" locked="0" layoutInCell="1" allowOverlap="1" wp14:anchorId="7314248F" wp14:editId="66CB7B2E">
            <wp:simplePos x="0" y="0"/>
            <wp:positionH relativeFrom="margin">
              <wp:align>left</wp:align>
            </wp:positionH>
            <wp:positionV relativeFrom="paragraph">
              <wp:posOffset>0</wp:posOffset>
            </wp:positionV>
            <wp:extent cx="723900" cy="998855"/>
            <wp:effectExtent l="0" t="0" r="0" b="0"/>
            <wp:wrapTight wrapText="bothSides">
              <wp:wrapPolygon edited="0">
                <wp:start x="0" y="0"/>
                <wp:lineTo x="0" y="21010"/>
                <wp:lineTo x="21032" y="21010"/>
                <wp:lineTo x="21032"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hool.jpg"/>
                    <pic:cNvPicPr/>
                  </pic:nvPicPr>
                  <pic:blipFill>
                    <a:blip r:embed="rId4">
                      <a:extLst>
                        <a:ext uri="{28A0092B-C50C-407E-A947-70E740481C1C}">
                          <a14:useLocalDpi xmlns:a14="http://schemas.microsoft.com/office/drawing/2010/main" val="0"/>
                        </a:ext>
                      </a:extLst>
                    </a:blip>
                    <a:stretch>
                      <a:fillRect/>
                    </a:stretch>
                  </pic:blipFill>
                  <pic:spPr>
                    <a:xfrm>
                      <a:off x="0" y="0"/>
                      <a:ext cx="723900" cy="998855"/>
                    </a:xfrm>
                    <a:prstGeom prst="rect">
                      <a:avLst/>
                    </a:prstGeom>
                  </pic:spPr>
                </pic:pic>
              </a:graphicData>
            </a:graphic>
            <wp14:sizeRelH relativeFrom="page">
              <wp14:pctWidth>0</wp14:pctWidth>
            </wp14:sizeRelH>
            <wp14:sizeRelV relativeFrom="page">
              <wp14:pctHeight>0</wp14:pctHeight>
            </wp14:sizeRelV>
          </wp:anchor>
        </w:drawing>
      </w:r>
      <w:r w:rsidR="00ED291A" w:rsidRPr="00ED291A">
        <w:rPr>
          <w:b/>
          <w:sz w:val="32"/>
          <w:u w:val="single"/>
        </w:rPr>
        <w:t xml:space="preserve">Year </w:t>
      </w:r>
      <w:r w:rsidR="00405AED">
        <w:rPr>
          <w:b/>
          <w:sz w:val="32"/>
          <w:u w:val="single"/>
        </w:rPr>
        <w:t>5/6</w:t>
      </w:r>
      <w:r w:rsidR="00ED291A" w:rsidRPr="00ED291A">
        <w:rPr>
          <w:b/>
          <w:sz w:val="32"/>
          <w:u w:val="single"/>
        </w:rPr>
        <w:t xml:space="preserve"> – </w:t>
      </w:r>
      <w:r w:rsidR="00C77F75">
        <w:rPr>
          <w:b/>
          <w:sz w:val="32"/>
          <w:u w:val="single"/>
        </w:rPr>
        <w:t>Summer Term</w:t>
      </w:r>
      <w:r w:rsidR="00E05AB3">
        <w:rPr>
          <w:b/>
          <w:sz w:val="32"/>
          <w:u w:val="single"/>
        </w:rPr>
        <w:t xml:space="preserve"> – ‘</w:t>
      </w:r>
      <w:r w:rsidR="00C77F75">
        <w:rPr>
          <w:b/>
          <w:sz w:val="32"/>
          <w:u w:val="single"/>
        </w:rPr>
        <w:t>Hola Mexico</w:t>
      </w:r>
      <w:r w:rsidR="00E05AB3">
        <w:rPr>
          <w:b/>
          <w:sz w:val="32"/>
          <w:u w:val="single"/>
        </w:rPr>
        <w:t>’</w:t>
      </w:r>
    </w:p>
    <w:p w14:paraId="31806477" w14:textId="15DB3A4B" w:rsidR="00ED291A" w:rsidRDefault="00C77F75">
      <w:r w:rsidRPr="00C77F75">
        <w:rPr>
          <w:noProof/>
        </w:rPr>
        <w:drawing>
          <wp:anchor distT="0" distB="0" distL="114300" distR="114300" simplePos="0" relativeHeight="251663360" behindDoc="0" locked="0" layoutInCell="1" allowOverlap="1" wp14:anchorId="33447B74" wp14:editId="14533FC4">
            <wp:simplePos x="0" y="0"/>
            <wp:positionH relativeFrom="column">
              <wp:posOffset>4160520</wp:posOffset>
            </wp:positionH>
            <wp:positionV relativeFrom="paragraph">
              <wp:posOffset>11430</wp:posOffset>
            </wp:positionV>
            <wp:extent cx="1303020" cy="1699260"/>
            <wp:effectExtent l="0" t="0" r="0" b="0"/>
            <wp:wrapThrough wrapText="bothSides">
              <wp:wrapPolygon edited="0">
                <wp:start x="0" y="0"/>
                <wp:lineTo x="0" y="21309"/>
                <wp:lineTo x="21158" y="21309"/>
                <wp:lineTo x="21158" y="0"/>
                <wp:lineTo x="0" y="0"/>
              </wp:wrapPolygon>
            </wp:wrapThrough>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extLst>
                        <a:ext uri="{28A0092B-C50C-407E-A947-70E740481C1C}">
                          <a14:useLocalDpi xmlns:a14="http://schemas.microsoft.com/office/drawing/2010/main" val="0"/>
                        </a:ext>
                      </a:extLst>
                    </a:blip>
                    <a:stretch>
                      <a:fillRect/>
                    </a:stretch>
                  </pic:blipFill>
                  <pic:spPr>
                    <a:xfrm>
                      <a:off x="0" y="0"/>
                      <a:ext cx="1303020" cy="1699260"/>
                    </a:xfrm>
                    <a:prstGeom prst="rect">
                      <a:avLst/>
                    </a:prstGeom>
                  </pic:spPr>
                </pic:pic>
              </a:graphicData>
            </a:graphic>
          </wp:anchor>
        </w:drawing>
      </w:r>
      <w:r w:rsidRPr="00C77F75">
        <w:drawing>
          <wp:anchor distT="0" distB="0" distL="114300" distR="114300" simplePos="0" relativeHeight="251662336" behindDoc="0" locked="0" layoutInCell="1" allowOverlap="1" wp14:anchorId="59A27A4A" wp14:editId="0C133E9E">
            <wp:simplePos x="0" y="0"/>
            <wp:positionH relativeFrom="column">
              <wp:posOffset>1249680</wp:posOffset>
            </wp:positionH>
            <wp:positionV relativeFrom="paragraph">
              <wp:posOffset>49530</wp:posOffset>
            </wp:positionV>
            <wp:extent cx="2209800" cy="1392555"/>
            <wp:effectExtent l="0" t="0" r="0" b="0"/>
            <wp:wrapThrough wrapText="bothSides">
              <wp:wrapPolygon edited="0">
                <wp:start x="0" y="0"/>
                <wp:lineTo x="0" y="21275"/>
                <wp:lineTo x="21414" y="21275"/>
                <wp:lineTo x="21414"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cstate="print">
                      <a:extLst>
                        <a:ext uri="{28A0092B-C50C-407E-A947-70E740481C1C}">
                          <a14:useLocalDpi xmlns:a14="http://schemas.microsoft.com/office/drawing/2010/main" val="0"/>
                        </a:ext>
                      </a:extLst>
                    </a:blip>
                    <a:stretch>
                      <a:fillRect/>
                    </a:stretch>
                  </pic:blipFill>
                  <pic:spPr>
                    <a:xfrm>
                      <a:off x="0" y="0"/>
                      <a:ext cx="2209800" cy="1392555"/>
                    </a:xfrm>
                    <a:prstGeom prst="rect">
                      <a:avLst/>
                    </a:prstGeom>
                  </pic:spPr>
                </pic:pic>
              </a:graphicData>
            </a:graphic>
            <wp14:sizeRelH relativeFrom="margin">
              <wp14:pctWidth>0</wp14:pctWidth>
            </wp14:sizeRelH>
            <wp14:sizeRelV relativeFrom="margin">
              <wp14:pctHeight>0</wp14:pctHeight>
            </wp14:sizeRelV>
          </wp:anchor>
        </w:drawing>
      </w:r>
      <w:r w:rsidRPr="00C77F75">
        <w:rPr>
          <w:noProof/>
        </w:rPr>
        <w:t xml:space="preserve"> </w:t>
      </w:r>
    </w:p>
    <w:p w14:paraId="259B02FF" w14:textId="617FE232" w:rsidR="00544B16" w:rsidRDefault="00544B16" w:rsidP="00E05AB3">
      <w:pPr>
        <w:spacing w:after="0" w:line="240" w:lineRule="auto"/>
        <w:jc w:val="center"/>
        <w:textAlignment w:val="top"/>
        <w:rPr>
          <w:rFonts w:ascii="Comic Sans MS" w:eastAsia="Times New Roman" w:hAnsi="Comic Sans MS" w:cs="Arial"/>
          <w:sz w:val="20"/>
          <w:szCs w:val="20"/>
          <w:lang w:eastAsia="en-GB"/>
        </w:rPr>
      </w:pPr>
    </w:p>
    <w:p w14:paraId="46CEBB57" w14:textId="77777777" w:rsidR="00544B16" w:rsidRDefault="00544B16" w:rsidP="00E05AB3">
      <w:pPr>
        <w:spacing w:after="0" w:line="240" w:lineRule="auto"/>
        <w:jc w:val="center"/>
        <w:textAlignment w:val="top"/>
        <w:rPr>
          <w:rFonts w:ascii="Comic Sans MS" w:eastAsia="Times New Roman" w:hAnsi="Comic Sans MS" w:cs="Arial"/>
          <w:sz w:val="20"/>
          <w:szCs w:val="20"/>
          <w:lang w:eastAsia="en-GB"/>
        </w:rPr>
      </w:pPr>
    </w:p>
    <w:p w14:paraId="03F5D61F" w14:textId="77777777" w:rsidR="00544B16" w:rsidRDefault="00544B16" w:rsidP="00E05AB3">
      <w:pPr>
        <w:spacing w:after="0" w:line="240" w:lineRule="auto"/>
        <w:jc w:val="center"/>
        <w:textAlignment w:val="top"/>
        <w:rPr>
          <w:rFonts w:ascii="Comic Sans MS" w:eastAsia="Times New Roman" w:hAnsi="Comic Sans MS" w:cs="Arial"/>
          <w:sz w:val="20"/>
          <w:szCs w:val="20"/>
          <w:lang w:eastAsia="en-GB"/>
        </w:rPr>
      </w:pPr>
    </w:p>
    <w:p w14:paraId="09240AC1" w14:textId="77777777" w:rsidR="00544B16" w:rsidRDefault="00544B16" w:rsidP="00E05AB3">
      <w:pPr>
        <w:spacing w:after="0" w:line="240" w:lineRule="auto"/>
        <w:jc w:val="center"/>
        <w:textAlignment w:val="top"/>
        <w:rPr>
          <w:rFonts w:ascii="Comic Sans MS" w:eastAsia="Times New Roman" w:hAnsi="Comic Sans MS" w:cs="Arial"/>
          <w:sz w:val="20"/>
          <w:szCs w:val="20"/>
          <w:lang w:eastAsia="en-GB"/>
        </w:rPr>
      </w:pPr>
    </w:p>
    <w:p w14:paraId="46BD3706" w14:textId="77777777" w:rsidR="00544B16" w:rsidRDefault="00544B16" w:rsidP="00E05AB3">
      <w:pPr>
        <w:spacing w:after="0" w:line="240" w:lineRule="auto"/>
        <w:jc w:val="center"/>
        <w:textAlignment w:val="top"/>
        <w:rPr>
          <w:rFonts w:ascii="Comic Sans MS" w:eastAsia="Times New Roman" w:hAnsi="Comic Sans MS" w:cs="Arial"/>
          <w:sz w:val="20"/>
          <w:szCs w:val="20"/>
          <w:lang w:eastAsia="en-GB"/>
        </w:rPr>
      </w:pPr>
    </w:p>
    <w:p w14:paraId="63F4C1C3" w14:textId="77777777" w:rsidR="00544B16" w:rsidRDefault="00544B16" w:rsidP="00E05AB3">
      <w:pPr>
        <w:spacing w:after="0" w:line="240" w:lineRule="auto"/>
        <w:jc w:val="center"/>
        <w:textAlignment w:val="top"/>
        <w:rPr>
          <w:rFonts w:ascii="Comic Sans MS" w:eastAsia="Times New Roman" w:hAnsi="Comic Sans MS" w:cs="Arial"/>
          <w:sz w:val="20"/>
          <w:szCs w:val="20"/>
          <w:lang w:eastAsia="en-GB"/>
        </w:rPr>
      </w:pPr>
    </w:p>
    <w:p w14:paraId="3FBA34D9" w14:textId="77777777" w:rsidR="00544B16" w:rsidRDefault="00544B16" w:rsidP="00E05AB3">
      <w:pPr>
        <w:spacing w:after="0" w:line="240" w:lineRule="auto"/>
        <w:jc w:val="center"/>
        <w:textAlignment w:val="top"/>
        <w:rPr>
          <w:rFonts w:ascii="Comic Sans MS" w:eastAsia="Times New Roman" w:hAnsi="Comic Sans MS" w:cs="Arial"/>
          <w:sz w:val="20"/>
          <w:szCs w:val="20"/>
          <w:lang w:eastAsia="en-GB"/>
        </w:rPr>
      </w:pPr>
    </w:p>
    <w:p w14:paraId="658A4EF5" w14:textId="77777777" w:rsidR="00544B16" w:rsidRDefault="00544B16" w:rsidP="00E05AB3">
      <w:pPr>
        <w:spacing w:after="0" w:line="240" w:lineRule="auto"/>
        <w:jc w:val="center"/>
        <w:textAlignment w:val="top"/>
        <w:rPr>
          <w:rFonts w:ascii="Comic Sans MS" w:eastAsia="Times New Roman" w:hAnsi="Comic Sans MS" w:cs="Arial"/>
          <w:sz w:val="20"/>
          <w:szCs w:val="20"/>
          <w:lang w:eastAsia="en-GB"/>
        </w:rPr>
      </w:pPr>
    </w:p>
    <w:p w14:paraId="0603FCF3" w14:textId="77777777" w:rsidR="00E54C11" w:rsidRPr="0078011A" w:rsidRDefault="00E54C11" w:rsidP="00E54C11">
      <w:pPr>
        <w:spacing w:after="0" w:line="240" w:lineRule="auto"/>
        <w:textAlignment w:val="top"/>
        <w:rPr>
          <w:rFonts w:ascii="Comic Sans MS" w:eastAsia="Times New Roman" w:hAnsi="Comic Sans MS" w:cs="Arial"/>
          <w:sz w:val="20"/>
          <w:szCs w:val="20"/>
          <w:lang w:eastAsia="en-GB"/>
        </w:rPr>
      </w:pPr>
      <w:r w:rsidRPr="0078011A">
        <w:rPr>
          <w:rFonts w:ascii="Comic Sans MS" w:eastAsia="Times New Roman" w:hAnsi="Comic Sans MS" w:cs="Arial"/>
          <w:sz w:val="20"/>
          <w:szCs w:val="20"/>
          <w:lang w:eastAsia="en-GB"/>
        </w:rPr>
        <w:t>Dear Parents,</w:t>
      </w:r>
    </w:p>
    <w:p w14:paraId="620BB7FD" w14:textId="77777777" w:rsidR="0078011A" w:rsidRPr="009525CD" w:rsidRDefault="00E54C11" w:rsidP="00E54C11">
      <w:pPr>
        <w:spacing w:after="0" w:line="240" w:lineRule="auto"/>
        <w:textAlignment w:val="top"/>
        <w:rPr>
          <w:rFonts w:ascii="Comic Sans MS" w:eastAsia="Times New Roman" w:hAnsi="Comic Sans MS" w:cs="Arial"/>
          <w:sz w:val="20"/>
          <w:szCs w:val="20"/>
          <w:lang w:eastAsia="en-GB"/>
        </w:rPr>
      </w:pPr>
      <w:r w:rsidRPr="009525CD">
        <w:rPr>
          <w:rFonts w:ascii="Comic Sans MS" w:eastAsia="Times New Roman" w:hAnsi="Comic Sans MS" w:cs="Arial"/>
          <w:sz w:val="20"/>
          <w:szCs w:val="20"/>
          <w:lang w:eastAsia="en-GB"/>
        </w:rPr>
        <w:t xml:space="preserve">Can I begin by welcoming you to the new </w:t>
      </w:r>
      <w:proofErr w:type="gramStart"/>
      <w:r w:rsidRPr="009525CD">
        <w:rPr>
          <w:rFonts w:ascii="Comic Sans MS" w:eastAsia="Times New Roman" w:hAnsi="Comic Sans MS" w:cs="Arial"/>
          <w:sz w:val="20"/>
          <w:szCs w:val="20"/>
          <w:lang w:eastAsia="en-GB"/>
        </w:rPr>
        <w:t>term.</w:t>
      </w:r>
      <w:proofErr w:type="gramEnd"/>
      <w:r w:rsidRPr="009525CD">
        <w:rPr>
          <w:rFonts w:ascii="Comic Sans MS" w:eastAsia="Times New Roman" w:hAnsi="Comic Sans MS" w:cs="Arial"/>
          <w:sz w:val="20"/>
          <w:szCs w:val="20"/>
          <w:lang w:eastAsia="en-GB"/>
        </w:rPr>
        <w:t xml:space="preserve"> I am looking forward to working with you to give the children the opportunity to be the best they can be. </w:t>
      </w:r>
    </w:p>
    <w:p w14:paraId="3AD4D8EA" w14:textId="77777777" w:rsidR="009525CD" w:rsidRPr="009525CD" w:rsidRDefault="0078011A" w:rsidP="009525CD">
      <w:pPr>
        <w:pStyle w:val="NormalWeb"/>
        <w:shd w:val="clear" w:color="auto" w:fill="FFFFFF"/>
        <w:spacing w:before="0" w:beforeAutospacing="0"/>
        <w:rPr>
          <w:rFonts w:ascii="Comic Sans MS" w:hAnsi="Comic Sans MS"/>
          <w:color w:val="464647"/>
          <w:sz w:val="20"/>
          <w:szCs w:val="20"/>
        </w:rPr>
      </w:pPr>
      <w:r w:rsidRPr="009525CD">
        <w:rPr>
          <w:rFonts w:ascii="Comic Sans MS" w:hAnsi="Comic Sans MS"/>
          <w:sz w:val="20"/>
          <w:szCs w:val="20"/>
          <w:shd w:val="clear" w:color="auto" w:fill="FFFFFF"/>
        </w:rPr>
        <w:t xml:space="preserve">In the </w:t>
      </w:r>
      <w:r w:rsidR="00C77F75" w:rsidRPr="009525CD">
        <w:rPr>
          <w:rFonts w:ascii="Comic Sans MS" w:hAnsi="Comic Sans MS"/>
          <w:sz w:val="20"/>
          <w:szCs w:val="20"/>
          <w:shd w:val="clear" w:color="auto" w:fill="FFFFFF"/>
        </w:rPr>
        <w:t>Hola Mexico</w:t>
      </w:r>
      <w:r w:rsidRPr="009525CD">
        <w:rPr>
          <w:rFonts w:ascii="Comic Sans MS" w:hAnsi="Comic Sans MS"/>
          <w:sz w:val="20"/>
          <w:szCs w:val="20"/>
          <w:shd w:val="clear" w:color="auto" w:fill="FFFFFF"/>
        </w:rPr>
        <w:t xml:space="preserve"> project, children will experience what life </w:t>
      </w:r>
      <w:r w:rsidR="00C77F75" w:rsidRPr="009525CD">
        <w:rPr>
          <w:rFonts w:ascii="Comic Sans MS" w:hAnsi="Comic Sans MS"/>
          <w:sz w:val="20"/>
          <w:szCs w:val="20"/>
          <w:shd w:val="clear" w:color="auto" w:fill="FFFFFF"/>
        </w:rPr>
        <w:t>is</w:t>
      </w:r>
      <w:r w:rsidRPr="009525CD">
        <w:rPr>
          <w:rFonts w:ascii="Comic Sans MS" w:hAnsi="Comic Sans MS"/>
          <w:sz w:val="20"/>
          <w:szCs w:val="20"/>
          <w:shd w:val="clear" w:color="auto" w:fill="FFFFFF"/>
        </w:rPr>
        <w:t xml:space="preserve"> like in </w:t>
      </w:r>
      <w:r w:rsidR="00C77F75" w:rsidRPr="009525CD">
        <w:rPr>
          <w:rFonts w:ascii="Comic Sans MS" w:hAnsi="Comic Sans MS"/>
          <w:sz w:val="20"/>
          <w:szCs w:val="20"/>
          <w:shd w:val="clear" w:color="auto" w:fill="FFFFFF"/>
        </w:rPr>
        <w:t>Mexico.</w:t>
      </w:r>
      <w:r w:rsidRPr="009525CD">
        <w:rPr>
          <w:rFonts w:ascii="Comic Sans MS" w:hAnsi="Comic Sans MS"/>
          <w:sz w:val="20"/>
          <w:szCs w:val="20"/>
          <w:shd w:val="clear" w:color="auto" w:fill="FFFFFF"/>
        </w:rPr>
        <w:t xml:space="preserve"> </w:t>
      </w:r>
      <w:proofErr w:type="spellStart"/>
      <w:r w:rsidR="009525CD" w:rsidRPr="009525CD">
        <w:rPr>
          <w:rFonts w:ascii="Comic Sans MS" w:hAnsi="Comic Sans MS"/>
          <w:color w:val="464647"/>
          <w:sz w:val="20"/>
          <w:szCs w:val="20"/>
        </w:rPr>
        <w:t>Bienvenido</w:t>
      </w:r>
      <w:proofErr w:type="spellEnd"/>
      <w:r w:rsidR="009525CD" w:rsidRPr="009525CD">
        <w:rPr>
          <w:rFonts w:ascii="Comic Sans MS" w:hAnsi="Comic Sans MS"/>
          <w:color w:val="464647"/>
          <w:sz w:val="20"/>
          <w:szCs w:val="20"/>
        </w:rPr>
        <w:t xml:space="preserve"> a Mexico! We’re going to explore this unique country, from its towering temples to its fun-packed festivals.</w:t>
      </w:r>
    </w:p>
    <w:p w14:paraId="129268FE" w14:textId="775559FD" w:rsidR="009525CD" w:rsidRPr="009525CD" w:rsidRDefault="009525CD" w:rsidP="009525CD">
      <w:pPr>
        <w:shd w:val="clear" w:color="auto" w:fill="FFFFFF"/>
        <w:spacing w:after="100" w:afterAutospacing="1" w:line="240" w:lineRule="auto"/>
        <w:rPr>
          <w:rFonts w:ascii="Comic Sans MS" w:eastAsia="Times New Roman" w:hAnsi="Comic Sans MS" w:cs="Times New Roman"/>
          <w:color w:val="464647"/>
          <w:sz w:val="20"/>
          <w:szCs w:val="20"/>
          <w:lang w:eastAsia="en-GB"/>
        </w:rPr>
      </w:pPr>
      <w:r w:rsidRPr="009525CD">
        <w:rPr>
          <w:rFonts w:ascii="Comic Sans MS" w:eastAsia="Times New Roman" w:hAnsi="Comic Sans MS" w:cs="Times New Roman"/>
          <w:color w:val="464647"/>
          <w:sz w:val="20"/>
          <w:szCs w:val="20"/>
          <w:lang w:eastAsia="en-GB"/>
        </w:rPr>
        <w:t xml:space="preserve">During this half term, we’ll watch a traditional Mexican performance and join in with percussion instruments. To cool down afterwards, we’ll have a refreshing drink of </w:t>
      </w:r>
      <w:proofErr w:type="spellStart"/>
      <w:r w:rsidRPr="009525CD">
        <w:rPr>
          <w:rFonts w:ascii="Comic Sans MS" w:eastAsia="Times New Roman" w:hAnsi="Comic Sans MS" w:cs="Times New Roman"/>
          <w:color w:val="464647"/>
          <w:sz w:val="20"/>
          <w:szCs w:val="20"/>
          <w:lang w:eastAsia="en-GB"/>
        </w:rPr>
        <w:t>sangrita</w:t>
      </w:r>
      <w:proofErr w:type="spellEnd"/>
      <w:r w:rsidRPr="009525CD">
        <w:rPr>
          <w:rFonts w:ascii="Comic Sans MS" w:eastAsia="Times New Roman" w:hAnsi="Comic Sans MS" w:cs="Times New Roman"/>
          <w:color w:val="464647"/>
          <w:sz w:val="20"/>
          <w:szCs w:val="20"/>
          <w:lang w:eastAsia="en-GB"/>
        </w:rPr>
        <w:t xml:space="preserve"> or limeade. We’ll use non-fiction books to find out about the importance of music in Mexican culture and have a go at folk dancing. Using our literacy skills, we’ll write about festivals and create an invitation to a Mexican food tasting session. In preparation, we’ll make delicious drinks and savoury dishes. We’ll learn about the ‘Day of the Dead’ and create 3-D skulls. With the </w:t>
      </w:r>
      <w:proofErr w:type="spellStart"/>
      <w:r w:rsidRPr="009525CD">
        <w:rPr>
          <w:rFonts w:ascii="Comic Sans MS" w:eastAsia="Times New Roman" w:hAnsi="Comic Sans MS" w:cs="Times New Roman"/>
          <w:color w:val="464647"/>
          <w:sz w:val="20"/>
          <w:szCs w:val="20"/>
          <w:lang w:eastAsia="en-GB"/>
        </w:rPr>
        <w:t>Chihuahuan</w:t>
      </w:r>
      <w:proofErr w:type="spellEnd"/>
      <w:r w:rsidRPr="009525CD">
        <w:rPr>
          <w:rFonts w:ascii="Comic Sans MS" w:eastAsia="Times New Roman" w:hAnsi="Comic Sans MS" w:cs="Times New Roman"/>
          <w:color w:val="464647"/>
          <w:sz w:val="20"/>
          <w:szCs w:val="20"/>
          <w:lang w:eastAsia="en-GB"/>
        </w:rPr>
        <w:t xml:space="preserve"> Desert as our imagined location, we’ll write postcards. We’ll read Maya myths and legends, and write our own. Using maps, we’ll locate Mexico and explore its natural features. We’ll discover what daily life is like and how it has changed over time. Then we’ll craft Maya chocolate and simple woodwind instruments from recycled materials. Who can make the highest, loudest and longest sounds?</w:t>
      </w:r>
    </w:p>
    <w:p w14:paraId="3191E9A3" w14:textId="4EF5E2CE" w:rsidR="00E54C11" w:rsidRPr="0078011A" w:rsidRDefault="009525CD" w:rsidP="009525CD">
      <w:pPr>
        <w:spacing w:after="0" w:line="240" w:lineRule="auto"/>
        <w:textAlignment w:val="top"/>
        <w:rPr>
          <w:rFonts w:ascii="Comic Sans MS" w:hAnsi="Comic Sans MS" w:cs="Arial"/>
          <w:sz w:val="20"/>
          <w:szCs w:val="20"/>
          <w:bdr w:val="none" w:sz="0" w:space="0" w:color="auto" w:frame="1"/>
        </w:rPr>
      </w:pPr>
      <w:r>
        <w:rPr>
          <w:rFonts w:ascii="Comic Sans MS" w:hAnsi="Comic Sans MS" w:cs="Arial"/>
          <w:sz w:val="20"/>
          <w:szCs w:val="20"/>
          <w:bdr w:val="none" w:sz="0" w:space="0" w:color="auto" w:frame="1"/>
        </w:rPr>
        <w:t>Our Class Novel this term is ‘Holes’ by Louis Sachar and we’ll empathise with the characters within the story.</w:t>
      </w:r>
    </w:p>
    <w:p w14:paraId="45BCDAF8" w14:textId="77777777" w:rsidR="0075771F" w:rsidRPr="0078011A" w:rsidRDefault="0075771F" w:rsidP="0075771F">
      <w:pPr>
        <w:spacing w:after="0" w:line="240" w:lineRule="auto"/>
        <w:textAlignment w:val="top"/>
        <w:rPr>
          <w:rFonts w:ascii="Comic Sans MS" w:eastAsia="Times New Roman" w:hAnsi="Comic Sans MS" w:cs="Arial"/>
          <w:sz w:val="20"/>
          <w:szCs w:val="20"/>
          <w:lang w:eastAsia="en-GB"/>
        </w:rPr>
      </w:pPr>
      <w:r w:rsidRPr="0078011A">
        <w:rPr>
          <w:rFonts w:ascii="Comic Sans MS" w:eastAsia="Times New Roman" w:hAnsi="Comic Sans MS" w:cs="Arial"/>
          <w:sz w:val="20"/>
          <w:szCs w:val="20"/>
          <w:lang w:eastAsia="en-GB"/>
        </w:rPr>
        <w:t> </w:t>
      </w:r>
    </w:p>
    <w:p w14:paraId="7929443E" w14:textId="77777777" w:rsidR="0075771F" w:rsidRPr="0078011A" w:rsidRDefault="0075771F" w:rsidP="0075771F">
      <w:pPr>
        <w:spacing w:after="0" w:line="240" w:lineRule="auto"/>
        <w:textAlignment w:val="top"/>
        <w:rPr>
          <w:rFonts w:ascii="Comic Sans MS" w:eastAsia="Times New Roman" w:hAnsi="Comic Sans MS" w:cs="Arial"/>
          <w:sz w:val="20"/>
          <w:szCs w:val="20"/>
          <w:lang w:eastAsia="en-GB"/>
        </w:rPr>
      </w:pPr>
      <w:r w:rsidRPr="0078011A">
        <w:rPr>
          <w:rFonts w:ascii="Comic Sans MS" w:eastAsia="Times New Roman" w:hAnsi="Comic Sans MS" w:cs="Arial"/>
          <w:sz w:val="20"/>
          <w:szCs w:val="20"/>
          <w:bdr w:val="none" w:sz="0" w:space="0" w:color="auto" w:frame="1"/>
          <w:lang w:eastAsia="en-GB"/>
        </w:rPr>
        <w:t xml:space="preserve">More information on </w:t>
      </w:r>
      <w:proofErr w:type="spellStart"/>
      <w:r w:rsidRPr="0078011A">
        <w:rPr>
          <w:rFonts w:ascii="Comic Sans MS" w:eastAsia="Times New Roman" w:hAnsi="Comic Sans MS" w:cs="Arial"/>
          <w:sz w:val="20"/>
          <w:szCs w:val="20"/>
          <w:bdr w:val="none" w:sz="0" w:space="0" w:color="auto" w:frame="1"/>
          <w:lang w:eastAsia="en-GB"/>
        </w:rPr>
        <w:t>EmpathyLab</w:t>
      </w:r>
      <w:proofErr w:type="spellEnd"/>
      <w:r w:rsidRPr="0078011A">
        <w:rPr>
          <w:rFonts w:ascii="Comic Sans MS" w:eastAsia="Times New Roman" w:hAnsi="Comic Sans MS" w:cs="Arial"/>
          <w:sz w:val="20"/>
          <w:szCs w:val="20"/>
          <w:bdr w:val="none" w:sz="0" w:space="0" w:color="auto" w:frame="1"/>
          <w:lang w:eastAsia="en-GB"/>
        </w:rPr>
        <w:t xml:space="preserve"> can be found at: </w:t>
      </w:r>
      <w:hyperlink r:id="rId7" w:history="1">
        <w:r w:rsidRPr="0078011A">
          <w:rPr>
            <w:rStyle w:val="Hyperlink"/>
            <w:rFonts w:ascii="Comic Sans MS" w:eastAsia="Times New Roman" w:hAnsi="Comic Sans MS" w:cs="Arial"/>
            <w:color w:val="auto"/>
            <w:sz w:val="20"/>
            <w:szCs w:val="20"/>
            <w:bdr w:val="none" w:sz="0" w:space="0" w:color="auto" w:frame="1"/>
            <w:lang w:eastAsia="en-GB"/>
          </w:rPr>
          <w:t>www.empathylab.uk</w:t>
        </w:r>
      </w:hyperlink>
      <w:r w:rsidRPr="0078011A">
        <w:rPr>
          <w:rFonts w:ascii="Comic Sans MS" w:eastAsia="Times New Roman" w:hAnsi="Comic Sans MS" w:cs="Arial"/>
          <w:sz w:val="20"/>
          <w:szCs w:val="20"/>
          <w:bdr w:val="none" w:sz="0" w:space="0" w:color="auto" w:frame="1"/>
          <w:lang w:eastAsia="en-GB"/>
        </w:rPr>
        <w:t xml:space="preserve">  </w:t>
      </w:r>
    </w:p>
    <w:p w14:paraId="3F2BEACC" w14:textId="77777777" w:rsidR="0075771F" w:rsidRPr="0078011A" w:rsidRDefault="0075771F" w:rsidP="0075771F">
      <w:pPr>
        <w:spacing w:after="0" w:line="240" w:lineRule="auto"/>
        <w:textAlignment w:val="top"/>
        <w:rPr>
          <w:rFonts w:ascii="Comic Sans MS" w:eastAsia="Times New Roman" w:hAnsi="Comic Sans MS" w:cs="Arial"/>
          <w:sz w:val="20"/>
          <w:szCs w:val="20"/>
          <w:lang w:eastAsia="en-GB"/>
        </w:rPr>
      </w:pPr>
    </w:p>
    <w:p w14:paraId="12DB59B9" w14:textId="2354929F" w:rsidR="009032FE" w:rsidRPr="0078011A" w:rsidRDefault="009032FE" w:rsidP="00ED291A">
      <w:pPr>
        <w:rPr>
          <w:rFonts w:ascii="Comic Sans MS" w:hAnsi="Comic Sans MS"/>
          <w:sz w:val="20"/>
          <w:szCs w:val="20"/>
        </w:rPr>
      </w:pPr>
      <w:r w:rsidRPr="0078011A">
        <w:rPr>
          <w:rFonts w:ascii="Comic Sans MS" w:hAnsi="Comic Sans MS"/>
          <w:sz w:val="20"/>
          <w:szCs w:val="20"/>
        </w:rPr>
        <w:t>Please take some time to discuss/work</w:t>
      </w:r>
      <w:r w:rsidR="00D95FB2" w:rsidRPr="0078011A">
        <w:rPr>
          <w:rFonts w:ascii="Comic Sans MS" w:hAnsi="Comic Sans MS"/>
          <w:sz w:val="20"/>
          <w:szCs w:val="20"/>
        </w:rPr>
        <w:t xml:space="preserve"> with you</w:t>
      </w:r>
      <w:r w:rsidR="00642480" w:rsidRPr="0078011A">
        <w:rPr>
          <w:rFonts w:ascii="Comic Sans MS" w:hAnsi="Comic Sans MS"/>
          <w:sz w:val="20"/>
          <w:szCs w:val="20"/>
        </w:rPr>
        <w:t>r</w:t>
      </w:r>
      <w:r w:rsidR="00D95FB2" w:rsidRPr="0078011A">
        <w:rPr>
          <w:rFonts w:ascii="Comic Sans MS" w:hAnsi="Comic Sans MS"/>
          <w:sz w:val="20"/>
          <w:szCs w:val="20"/>
        </w:rPr>
        <w:t xml:space="preserve"> child</w:t>
      </w:r>
      <w:r w:rsidRPr="0078011A">
        <w:rPr>
          <w:rFonts w:ascii="Comic Sans MS" w:hAnsi="Comic Sans MS"/>
          <w:sz w:val="20"/>
          <w:szCs w:val="20"/>
        </w:rPr>
        <w:t xml:space="preserve"> to discuss possible learning / questions t</w:t>
      </w:r>
      <w:r w:rsidR="00E96875" w:rsidRPr="0078011A">
        <w:rPr>
          <w:rFonts w:ascii="Comic Sans MS" w:hAnsi="Comic Sans MS"/>
          <w:sz w:val="20"/>
          <w:szCs w:val="20"/>
        </w:rPr>
        <w:t>hey would like to find out during</w:t>
      </w:r>
      <w:r w:rsidRPr="0078011A">
        <w:rPr>
          <w:rFonts w:ascii="Comic Sans MS" w:hAnsi="Comic Sans MS"/>
          <w:sz w:val="20"/>
          <w:szCs w:val="20"/>
        </w:rPr>
        <w:t xml:space="preserve"> </w:t>
      </w:r>
      <w:r w:rsidR="0075771F" w:rsidRPr="0078011A">
        <w:rPr>
          <w:rFonts w:ascii="Comic Sans MS" w:hAnsi="Comic Sans MS"/>
          <w:sz w:val="20"/>
          <w:szCs w:val="20"/>
        </w:rPr>
        <w:t>the topic ‘</w:t>
      </w:r>
      <w:r w:rsidR="009525CD">
        <w:rPr>
          <w:rFonts w:ascii="Comic Sans MS" w:hAnsi="Comic Sans MS"/>
          <w:sz w:val="20"/>
          <w:szCs w:val="20"/>
        </w:rPr>
        <w:t>Hola Mexico</w:t>
      </w:r>
      <w:r w:rsidR="0078011A" w:rsidRPr="0078011A">
        <w:rPr>
          <w:rFonts w:ascii="Comic Sans MS" w:hAnsi="Comic Sans MS"/>
          <w:sz w:val="20"/>
          <w:szCs w:val="20"/>
        </w:rPr>
        <w:t>’</w:t>
      </w:r>
      <w:r w:rsidRPr="0078011A">
        <w:rPr>
          <w:rFonts w:ascii="Comic Sans MS" w:hAnsi="Comic Sans MS"/>
          <w:sz w:val="20"/>
          <w:szCs w:val="20"/>
        </w:rPr>
        <w:t xml:space="preserve">. These ideas will aid future planning during the </w:t>
      </w:r>
      <w:r w:rsidR="009525CD">
        <w:rPr>
          <w:rFonts w:ascii="Comic Sans MS" w:hAnsi="Comic Sans MS"/>
          <w:sz w:val="20"/>
          <w:szCs w:val="20"/>
        </w:rPr>
        <w:t>Summer Term</w:t>
      </w:r>
      <w:r w:rsidRPr="0078011A">
        <w:rPr>
          <w:rFonts w:ascii="Comic Sans MS" w:hAnsi="Comic Sans MS"/>
          <w:sz w:val="20"/>
          <w:szCs w:val="20"/>
        </w:rPr>
        <w:t xml:space="preserve">. </w:t>
      </w:r>
    </w:p>
    <w:p w14:paraId="040DB7DF" w14:textId="3A760373" w:rsidR="00CE156A" w:rsidRPr="0078011A" w:rsidRDefault="00CE156A" w:rsidP="00ED291A">
      <w:pPr>
        <w:rPr>
          <w:rFonts w:ascii="Comic Sans MS" w:hAnsi="Comic Sans MS"/>
          <w:sz w:val="20"/>
          <w:szCs w:val="20"/>
        </w:rPr>
      </w:pPr>
      <w:r w:rsidRPr="0078011A">
        <w:rPr>
          <w:rFonts w:ascii="Comic Sans MS" w:hAnsi="Comic Sans MS"/>
          <w:sz w:val="20"/>
          <w:szCs w:val="20"/>
        </w:rPr>
        <w:t xml:space="preserve">For most of our pupils it will be their last </w:t>
      </w:r>
      <w:r w:rsidR="009525CD">
        <w:rPr>
          <w:rFonts w:ascii="Comic Sans MS" w:hAnsi="Comic Sans MS"/>
          <w:sz w:val="20"/>
          <w:szCs w:val="20"/>
        </w:rPr>
        <w:t>term</w:t>
      </w:r>
      <w:r w:rsidR="00E05AB3" w:rsidRPr="0078011A">
        <w:rPr>
          <w:rFonts w:ascii="Comic Sans MS" w:hAnsi="Comic Sans MS"/>
          <w:sz w:val="20"/>
          <w:szCs w:val="20"/>
        </w:rPr>
        <w:t xml:space="preserve"> in primary school</w:t>
      </w:r>
      <w:r w:rsidRPr="0078011A">
        <w:rPr>
          <w:rFonts w:ascii="Comic Sans MS" w:hAnsi="Comic Sans MS"/>
          <w:sz w:val="20"/>
          <w:szCs w:val="20"/>
        </w:rPr>
        <w:t xml:space="preserve"> before they transition to comprehensive. We will continue to strive to ensure our learners become the best they can be and are ready for their next stage of education.</w:t>
      </w:r>
    </w:p>
    <w:tbl>
      <w:tblPr>
        <w:tblStyle w:val="TableGrid"/>
        <w:tblW w:w="10302" w:type="dxa"/>
        <w:tblLook w:val="04A0" w:firstRow="1" w:lastRow="0" w:firstColumn="1" w:lastColumn="0" w:noHBand="0" w:noVBand="1"/>
      </w:tblPr>
      <w:tblGrid>
        <w:gridCol w:w="10302"/>
      </w:tblGrid>
      <w:tr w:rsidR="009032FE" w:rsidRPr="0075771F" w14:paraId="2B28A29A" w14:textId="77777777" w:rsidTr="00E54C11">
        <w:trPr>
          <w:trHeight w:val="216"/>
        </w:trPr>
        <w:tc>
          <w:tcPr>
            <w:tcW w:w="10302" w:type="dxa"/>
          </w:tcPr>
          <w:p w14:paraId="1D539931" w14:textId="77777777" w:rsidR="009032FE" w:rsidRPr="0075771F" w:rsidRDefault="009032FE" w:rsidP="00ED291A">
            <w:pPr>
              <w:rPr>
                <w:sz w:val="20"/>
                <w:szCs w:val="20"/>
              </w:rPr>
            </w:pPr>
            <w:r w:rsidRPr="0075771F">
              <w:rPr>
                <w:sz w:val="20"/>
                <w:szCs w:val="20"/>
              </w:rPr>
              <w:t>Possible learning / questions to explore</w:t>
            </w:r>
          </w:p>
        </w:tc>
      </w:tr>
      <w:tr w:rsidR="009032FE" w:rsidRPr="0075771F" w14:paraId="4FD6C68B" w14:textId="77777777" w:rsidTr="00E54C11">
        <w:trPr>
          <w:trHeight w:val="3239"/>
        </w:trPr>
        <w:tc>
          <w:tcPr>
            <w:tcW w:w="10302" w:type="dxa"/>
          </w:tcPr>
          <w:p w14:paraId="50F2B174" w14:textId="77777777" w:rsidR="009032FE" w:rsidRPr="0075771F" w:rsidRDefault="009032FE" w:rsidP="00ED291A">
            <w:pPr>
              <w:rPr>
                <w:sz w:val="20"/>
                <w:szCs w:val="20"/>
              </w:rPr>
            </w:pPr>
          </w:p>
          <w:p w14:paraId="098EA23C" w14:textId="77777777" w:rsidR="009032FE" w:rsidRPr="0075771F" w:rsidRDefault="009032FE" w:rsidP="00ED291A">
            <w:pPr>
              <w:rPr>
                <w:sz w:val="20"/>
                <w:szCs w:val="20"/>
              </w:rPr>
            </w:pPr>
          </w:p>
          <w:p w14:paraId="3FF28B46" w14:textId="77777777" w:rsidR="009032FE" w:rsidRPr="0075771F" w:rsidRDefault="009032FE" w:rsidP="00ED291A">
            <w:pPr>
              <w:rPr>
                <w:sz w:val="20"/>
                <w:szCs w:val="20"/>
              </w:rPr>
            </w:pPr>
          </w:p>
          <w:p w14:paraId="56D5CE1A" w14:textId="77777777" w:rsidR="009032FE" w:rsidRPr="0075771F" w:rsidRDefault="009032FE" w:rsidP="00ED291A">
            <w:pPr>
              <w:rPr>
                <w:sz w:val="20"/>
                <w:szCs w:val="20"/>
              </w:rPr>
            </w:pPr>
          </w:p>
          <w:p w14:paraId="635094D5" w14:textId="77777777" w:rsidR="009032FE" w:rsidRPr="0075771F" w:rsidRDefault="009032FE" w:rsidP="00ED291A">
            <w:pPr>
              <w:rPr>
                <w:sz w:val="20"/>
                <w:szCs w:val="20"/>
              </w:rPr>
            </w:pPr>
          </w:p>
          <w:p w14:paraId="256AA3F8" w14:textId="77777777" w:rsidR="009032FE" w:rsidRPr="0075771F" w:rsidRDefault="009032FE" w:rsidP="00ED291A">
            <w:pPr>
              <w:rPr>
                <w:sz w:val="20"/>
                <w:szCs w:val="20"/>
              </w:rPr>
            </w:pPr>
          </w:p>
          <w:p w14:paraId="07212CDA" w14:textId="77777777" w:rsidR="009032FE" w:rsidRPr="0075771F" w:rsidRDefault="009032FE" w:rsidP="00ED291A">
            <w:pPr>
              <w:rPr>
                <w:sz w:val="20"/>
                <w:szCs w:val="20"/>
              </w:rPr>
            </w:pPr>
          </w:p>
          <w:p w14:paraId="1EC24CD0" w14:textId="77777777" w:rsidR="009032FE" w:rsidRPr="0075771F" w:rsidRDefault="009032FE" w:rsidP="00ED291A">
            <w:pPr>
              <w:rPr>
                <w:sz w:val="20"/>
                <w:szCs w:val="20"/>
              </w:rPr>
            </w:pPr>
          </w:p>
          <w:p w14:paraId="1F098215" w14:textId="77777777" w:rsidR="009032FE" w:rsidRPr="0075771F" w:rsidRDefault="009032FE" w:rsidP="00ED291A">
            <w:pPr>
              <w:rPr>
                <w:sz w:val="20"/>
                <w:szCs w:val="20"/>
              </w:rPr>
            </w:pPr>
          </w:p>
          <w:p w14:paraId="4AD03426" w14:textId="77777777" w:rsidR="009032FE" w:rsidRPr="0075771F" w:rsidRDefault="009032FE" w:rsidP="00ED291A">
            <w:pPr>
              <w:rPr>
                <w:sz w:val="20"/>
                <w:szCs w:val="20"/>
              </w:rPr>
            </w:pPr>
          </w:p>
          <w:p w14:paraId="306D6B73" w14:textId="77777777" w:rsidR="009032FE" w:rsidRPr="0075771F" w:rsidRDefault="009032FE" w:rsidP="00ED291A">
            <w:pPr>
              <w:rPr>
                <w:sz w:val="20"/>
                <w:szCs w:val="20"/>
              </w:rPr>
            </w:pPr>
          </w:p>
          <w:p w14:paraId="70BFE5DA" w14:textId="77777777" w:rsidR="009032FE" w:rsidRPr="0075771F" w:rsidRDefault="009032FE" w:rsidP="00ED291A">
            <w:pPr>
              <w:rPr>
                <w:sz w:val="20"/>
                <w:szCs w:val="20"/>
              </w:rPr>
            </w:pPr>
          </w:p>
          <w:p w14:paraId="0CE1DC8D" w14:textId="77777777" w:rsidR="009032FE" w:rsidRPr="0075771F" w:rsidRDefault="009032FE" w:rsidP="00ED291A">
            <w:pPr>
              <w:rPr>
                <w:sz w:val="20"/>
                <w:szCs w:val="20"/>
              </w:rPr>
            </w:pPr>
          </w:p>
        </w:tc>
      </w:tr>
    </w:tbl>
    <w:p w14:paraId="7D8B9A9C" w14:textId="77777777" w:rsidR="009032FE" w:rsidRPr="0075771F" w:rsidRDefault="009032FE" w:rsidP="00ED291A">
      <w:pPr>
        <w:rPr>
          <w:sz w:val="20"/>
          <w:szCs w:val="20"/>
        </w:rPr>
      </w:pPr>
    </w:p>
    <w:p w14:paraId="6FB743E3" w14:textId="77777777" w:rsidR="00E54C11" w:rsidRDefault="00D95FB2" w:rsidP="00ED291A">
      <w:pPr>
        <w:rPr>
          <w:sz w:val="20"/>
          <w:szCs w:val="20"/>
        </w:rPr>
      </w:pPr>
      <w:r w:rsidRPr="0075771F">
        <w:rPr>
          <w:sz w:val="20"/>
          <w:szCs w:val="20"/>
        </w:rPr>
        <w:t>Thanking you in anticipation,</w:t>
      </w:r>
    </w:p>
    <w:p w14:paraId="64B446FC" w14:textId="77777777" w:rsidR="00D95FB2" w:rsidRPr="0075771F" w:rsidRDefault="00D95FB2" w:rsidP="00ED291A">
      <w:pPr>
        <w:rPr>
          <w:sz w:val="20"/>
          <w:szCs w:val="20"/>
        </w:rPr>
      </w:pPr>
      <w:r w:rsidRPr="0075771F">
        <w:rPr>
          <w:sz w:val="20"/>
          <w:szCs w:val="20"/>
        </w:rPr>
        <w:t xml:space="preserve">Mr </w:t>
      </w:r>
      <w:r w:rsidR="00405AED">
        <w:rPr>
          <w:sz w:val="20"/>
          <w:szCs w:val="20"/>
        </w:rPr>
        <w:t>Bendle &amp; Year 5/6 staff</w:t>
      </w:r>
      <w:r w:rsidRPr="0075771F">
        <w:rPr>
          <w:sz w:val="20"/>
          <w:szCs w:val="20"/>
        </w:rPr>
        <w:t xml:space="preserve">   </w:t>
      </w:r>
    </w:p>
    <w:sectPr w:rsidR="00D95FB2" w:rsidRPr="0075771F" w:rsidSect="00E54C11">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D291A"/>
    <w:rsid w:val="003A2651"/>
    <w:rsid w:val="00405AED"/>
    <w:rsid w:val="00544B16"/>
    <w:rsid w:val="00642480"/>
    <w:rsid w:val="006B6750"/>
    <w:rsid w:val="00737B94"/>
    <w:rsid w:val="0075771F"/>
    <w:rsid w:val="0078011A"/>
    <w:rsid w:val="009032FE"/>
    <w:rsid w:val="009525CD"/>
    <w:rsid w:val="00B724F9"/>
    <w:rsid w:val="00C77F75"/>
    <w:rsid w:val="00CE156A"/>
    <w:rsid w:val="00D95FB2"/>
    <w:rsid w:val="00DB16A4"/>
    <w:rsid w:val="00E05AB3"/>
    <w:rsid w:val="00E54C11"/>
    <w:rsid w:val="00E96875"/>
    <w:rsid w:val="00ED29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F82581"/>
  <w15:chartTrackingRefBased/>
  <w15:docId w15:val="{D93B4572-1E90-4DC2-96AE-61FBA27C43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ED291A"/>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9032F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75771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3223009">
      <w:bodyDiv w:val="1"/>
      <w:marLeft w:val="0"/>
      <w:marRight w:val="0"/>
      <w:marTop w:val="0"/>
      <w:marBottom w:val="0"/>
      <w:divBdr>
        <w:top w:val="none" w:sz="0" w:space="0" w:color="auto"/>
        <w:left w:val="none" w:sz="0" w:space="0" w:color="auto"/>
        <w:bottom w:val="none" w:sz="0" w:space="0" w:color="auto"/>
        <w:right w:val="none" w:sz="0" w:space="0" w:color="auto"/>
      </w:divBdr>
    </w:div>
    <w:div w:id="1058629036">
      <w:bodyDiv w:val="1"/>
      <w:marLeft w:val="0"/>
      <w:marRight w:val="0"/>
      <w:marTop w:val="0"/>
      <w:marBottom w:val="0"/>
      <w:divBdr>
        <w:top w:val="none" w:sz="0" w:space="0" w:color="auto"/>
        <w:left w:val="none" w:sz="0" w:space="0" w:color="auto"/>
        <w:bottom w:val="none" w:sz="0" w:space="0" w:color="auto"/>
        <w:right w:val="none" w:sz="0" w:space="0" w:color="auto"/>
      </w:divBdr>
    </w:div>
    <w:div w:id="1460026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www.empathylab.uk"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jpg"/><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324</Words>
  <Characters>1853</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 Bannister (Morriston Primary School)</dc:creator>
  <cp:keywords/>
  <dc:description/>
  <cp:lastModifiedBy>P BENDLE (Morriston Primary School)</cp:lastModifiedBy>
  <cp:revision>2</cp:revision>
  <dcterms:created xsi:type="dcterms:W3CDTF">2025-04-29T09:02:00Z</dcterms:created>
  <dcterms:modified xsi:type="dcterms:W3CDTF">2025-04-29T09:02:00Z</dcterms:modified>
</cp:coreProperties>
</file>