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662"/>
        <w:gridCol w:w="3759"/>
        <w:gridCol w:w="2661"/>
        <w:gridCol w:w="216"/>
        <w:gridCol w:w="3655"/>
        <w:gridCol w:w="2661"/>
      </w:tblGrid>
      <w:tr w:rsidR="001B1988" w14:paraId="2B2FDB80" w14:textId="77777777" w:rsidTr="1AA00424">
        <w:trPr>
          <w:trHeight w:val="1692"/>
        </w:trPr>
        <w:tc>
          <w:tcPr>
            <w:tcW w:w="9961" w:type="dxa"/>
            <w:gridSpan w:val="4"/>
          </w:tcPr>
          <w:p w14:paraId="0B5A33A9" w14:textId="11D4EF28" w:rsidR="001B1988" w:rsidRDefault="006229B5">
            <w:r>
              <w:rPr>
                <w:noProof/>
                <w:sz w:val="56"/>
                <w:szCs w:val="56"/>
                <w:lang w:eastAsia="en-GB"/>
              </w:rPr>
              <mc:AlternateContent>
                <mc:Choice Requires="wps">
                  <w:drawing>
                    <wp:anchor distT="0" distB="0" distL="114300" distR="114300" simplePos="0" relativeHeight="251658245" behindDoc="0" locked="0" layoutInCell="1" allowOverlap="1" wp14:anchorId="30E79D23" wp14:editId="592A7CB2">
                      <wp:simplePos x="0" y="0"/>
                      <wp:positionH relativeFrom="column">
                        <wp:posOffset>4625163</wp:posOffset>
                      </wp:positionH>
                      <wp:positionV relativeFrom="paragraph">
                        <wp:posOffset>843295</wp:posOffset>
                      </wp:positionV>
                      <wp:extent cx="1488558" cy="13822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138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4DFE8F6F" w:rsidR="006229B5" w:rsidRDefault="006229B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E79D23" id="_x0000_t202" coordsize="21600,21600" o:spt="202" path="m,l,21600r21600,l21600,xe">
                      <v:stroke joinstyle="miter"/>
                      <v:path gradientshapeok="t" o:connecttype="rect"/>
                    </v:shapetype>
                    <v:shape id="Text Box 18" o:spid="_x0000_s1026" type="#_x0000_t202" style="position:absolute;margin-left:364.2pt;margin-top:66.4pt;width:117.2pt;height:10.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" fillcolor="white [3201]" stroked="f" strokeweight=".5pt">
                      <v:textbox>
                        <w:txbxContent>
                          <w:p w14:paraId="23DDA63D" w14:textId="4DFE8F6F" w:rsidR="006229B5" w:rsidRDefault="006229B5">
                            <w:r>
                              <w:t>1</w:t>
                            </w:r>
                          </w:p>
                        </w:txbxContent>
                      </v:textbox>
                    </v:shape>
                  </w:pict>
                </mc:Fallback>
              </mc:AlternateContent>
            </w:r>
            <w:r w:rsidR="001B1988" w:rsidRPr="00C31C8D">
              <w:rPr>
                <w:noProof/>
                <w:sz w:val="56"/>
                <w:szCs w:val="56"/>
                <w:lang w:eastAsia="en-GB"/>
              </w:rPr>
              <w:drawing>
                <wp:anchor distT="0" distB="0" distL="114300" distR="114300" simplePos="0" relativeHeight="251658241"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427" w:type="dxa"/>
            <w:gridSpan w:val="2"/>
            <w:shd w:val="clear" w:color="auto" w:fill="FFFF00"/>
          </w:tcPr>
          <w:p w14:paraId="4D9F4508" w14:textId="252C466B"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1855F8">
              <w:rPr>
                <w:rFonts w:ascii="Comic Sans MS" w:hAnsi="Comic Sans MS"/>
                <w:sz w:val="36"/>
                <w:szCs w:val="36"/>
              </w:rPr>
              <w:t>Gallery Rebels</w:t>
            </w:r>
          </w:p>
          <w:p w14:paraId="559ADF32" w14:textId="77777777" w:rsidR="003433C6" w:rsidRDefault="001B1988">
            <w:pPr>
              <w:rPr>
                <w:sz w:val="36"/>
                <w:szCs w:val="36"/>
              </w:rPr>
            </w:pPr>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14:paraId="42012420" w14:textId="1B506E57" w:rsidR="001B1988" w:rsidRDefault="001855F8">
            <w:r>
              <w:rPr>
                <w:sz w:val="36"/>
                <w:szCs w:val="36"/>
              </w:rPr>
              <w:t>Week</w:t>
            </w:r>
            <w:r w:rsidR="003433C6">
              <w:rPr>
                <w:sz w:val="36"/>
                <w:szCs w:val="36"/>
              </w:rPr>
              <w:t xml:space="preserve"> (1-3)</w:t>
            </w:r>
            <w:r>
              <w:rPr>
                <w:sz w:val="36"/>
                <w:szCs w:val="36"/>
              </w:rPr>
              <w:t xml:space="preserve"> – </w:t>
            </w:r>
            <w:r w:rsidR="003433C6">
              <w:rPr>
                <w:sz w:val="36"/>
                <w:szCs w:val="36"/>
              </w:rPr>
              <w:t>3</w:t>
            </w:r>
            <w:r>
              <w:rPr>
                <w:sz w:val="36"/>
                <w:szCs w:val="36"/>
              </w:rPr>
              <w:t>/9/20</w:t>
            </w:r>
            <w:r w:rsidR="003433C6">
              <w:rPr>
                <w:sz w:val="36"/>
                <w:szCs w:val="36"/>
              </w:rPr>
              <w:t xml:space="preserve"> – 18/9/20</w:t>
            </w:r>
          </w:p>
        </w:tc>
      </w:tr>
      <w:tr w:rsidR="00CD6915" w14:paraId="37C4185B" w14:textId="77777777" w:rsidTr="1AA00424">
        <w:trPr>
          <w:trHeight w:val="3459"/>
        </w:trPr>
        <w:tc>
          <w:tcPr>
            <w:tcW w:w="3114" w:type="dxa"/>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rPr>
              <w:drawing>
                <wp:inline distT="0" distB="0" distL="0" distR="0" wp14:anchorId="09DFA6AF" wp14:editId="1AA00424">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1CB852AD" w:rsidR="001B1988" w:rsidRDefault="001B1988" w:rsidP="00C31C8D">
            <w:pPr>
              <w:jc w:val="center"/>
              <w:rPr>
                <w:rFonts w:ascii="Comic Sans MS" w:hAnsi="Comic Sans MS"/>
                <w:b/>
                <w:noProof/>
                <w:sz w:val="28"/>
                <w:lang w:eastAsia="en-GB"/>
              </w:rPr>
            </w:pPr>
            <w:r>
              <w:rPr>
                <w:noProof/>
              </w:rPr>
              <w:drawing>
                <wp:inline distT="0" distB="0" distL="0" distR="0" wp14:anchorId="69488981" wp14:editId="53BF31B8">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rPr>
              <w:drawing>
                <wp:inline distT="0" distB="0" distL="0" distR="0" wp14:anchorId="6AAD3748" wp14:editId="4A8DDD2F">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060"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Pr>
                <w:noProof/>
              </w:rPr>
              <w:drawing>
                <wp:inline distT="0" distB="0" distL="0" distR="0" wp14:anchorId="7D2946A0" wp14:editId="7B5B861C">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6">
                            <a:extLst>
                              <a:ext uri="{28A0092B-C50C-407E-A947-70E740481C1C}">
                                <a14:useLocalDpi xmlns:a14="http://schemas.microsoft.com/office/drawing/2010/main" val="0"/>
                              </a:ext>
                            </a:extLst>
                          </a:blip>
                          <a:stretch>
                            <a:fillRect/>
                          </a:stretch>
                        </pic:blipFill>
                        <pic:spPr>
                          <a:xfrm>
                            <a:off x="0" y="0"/>
                            <a:ext cx="1271270" cy="514350"/>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D6915" w14:paraId="0ED28AFD" w14:textId="77777777" w:rsidTr="1AA00424">
        <w:trPr>
          <w:trHeight w:val="1805"/>
        </w:trPr>
        <w:tc>
          <w:tcPr>
            <w:tcW w:w="3114" w:type="dxa"/>
          </w:tcPr>
          <w:p w14:paraId="6C06921E" w14:textId="4A34C525" w:rsidR="005E099E" w:rsidRDefault="003433C6" w:rsidP="003433C6">
            <w:r w:rsidRPr="1AA00424">
              <w:rPr>
                <w:rFonts w:ascii="Comic Sans MS" w:hAnsi="Comic Sans MS"/>
                <w:sz w:val="20"/>
                <w:szCs w:val="20"/>
              </w:rPr>
              <w:t xml:space="preserve">Mission </w:t>
            </w:r>
            <w:r w:rsidR="009E10A0" w:rsidRPr="1AA00424">
              <w:rPr>
                <w:rFonts w:ascii="Comic Sans MS" w:hAnsi="Comic Sans MS"/>
                <w:sz w:val="20"/>
                <w:szCs w:val="20"/>
              </w:rPr>
              <w:t>–</w:t>
            </w:r>
            <w:r w:rsidRPr="1AA00424">
              <w:rPr>
                <w:rFonts w:ascii="Comic Sans MS" w:hAnsi="Comic Sans MS"/>
                <w:sz w:val="20"/>
                <w:szCs w:val="20"/>
              </w:rPr>
              <w:t xml:space="preserve"> </w:t>
            </w:r>
            <w:r w:rsidR="009E10A0" w:rsidRPr="1AA00424">
              <w:rPr>
                <w:rFonts w:ascii="Comic Sans MS" w:hAnsi="Comic Sans MS"/>
                <w:sz w:val="20"/>
                <w:szCs w:val="20"/>
              </w:rPr>
              <w:t>Literacy</w:t>
            </w:r>
            <w:r w:rsidR="001109FA" w:rsidRPr="1AA00424">
              <w:rPr>
                <w:rFonts w:ascii="Comic Sans MS" w:hAnsi="Comic Sans MS"/>
                <w:sz w:val="20"/>
                <w:szCs w:val="20"/>
              </w:rPr>
              <w:t xml:space="preserve">: </w:t>
            </w:r>
            <w:r w:rsidRPr="1AA00424">
              <w:rPr>
                <w:rFonts w:ascii="Comic Sans MS" w:hAnsi="Comic Sans MS"/>
                <w:sz w:val="20"/>
                <w:szCs w:val="20"/>
              </w:rPr>
              <w:t xml:space="preserve">From the variety of images of art that </w:t>
            </w:r>
            <w:r w:rsidR="000A6702" w:rsidRPr="1AA00424">
              <w:rPr>
                <w:rFonts w:ascii="Comic Sans MS" w:hAnsi="Comic Sans MS"/>
                <w:sz w:val="20"/>
                <w:szCs w:val="20"/>
              </w:rPr>
              <w:t>are</w:t>
            </w:r>
            <w:r w:rsidRPr="1AA00424">
              <w:rPr>
                <w:rFonts w:ascii="Comic Sans MS" w:hAnsi="Comic Sans MS"/>
                <w:sz w:val="20"/>
                <w:szCs w:val="20"/>
              </w:rPr>
              <w:t xml:space="preserve"> presented of your artist choose one and write a description of at least a ½ a page to describe it to someone over the phone. Your description needs to be creative and use lots of adjectives, adverbs and other creative ways to describe the picture. Don’t forget your sentences need to be </w:t>
            </w:r>
            <w:r w:rsidRPr="1AA00424">
              <w:rPr>
                <w:rFonts w:ascii="Comic Sans MS" w:hAnsi="Comic Sans MS"/>
                <w:sz w:val="20"/>
                <w:szCs w:val="20"/>
              </w:rPr>
              <w:lastRenderedPageBreak/>
              <w:t>grammatically correct.</w:t>
            </w:r>
            <w:r w:rsidR="006345B1" w:rsidRPr="1AA00424">
              <w:rPr>
                <w:rFonts w:ascii="Comic Sans MS" w:hAnsi="Comic Sans MS"/>
                <w:sz w:val="20"/>
                <w:szCs w:val="20"/>
              </w:rPr>
              <w:t xml:space="preserve"> </w:t>
            </w:r>
            <w:r w:rsidR="00CD6915" w:rsidRPr="1AA00424">
              <w:rPr>
                <w:rFonts w:ascii="Comic Sans MS" w:hAnsi="Comic Sans MS"/>
                <w:sz w:val="20"/>
                <w:szCs w:val="20"/>
              </w:rPr>
              <w:t xml:space="preserve">Example of a fact </w:t>
            </w:r>
            <w:proofErr w:type="gramStart"/>
            <w:r w:rsidR="00CD6915" w:rsidRPr="1AA00424">
              <w:rPr>
                <w:rFonts w:ascii="Comic Sans MS" w:hAnsi="Comic Sans MS"/>
                <w:sz w:val="20"/>
                <w:szCs w:val="20"/>
              </w:rPr>
              <w:t>file :</w:t>
            </w:r>
            <w:proofErr w:type="gramEnd"/>
            <w:r w:rsidR="00CD6BE0" w:rsidRPr="1AA00424">
              <w:rPr>
                <w:rFonts w:ascii="Comic Sans MS" w:hAnsi="Comic Sans MS"/>
                <w:sz w:val="20"/>
                <w:szCs w:val="20"/>
              </w:rPr>
              <w:t xml:space="preserve"> </w:t>
            </w:r>
          </w:p>
          <w:p w14:paraId="20D12C6F" w14:textId="77777777" w:rsidR="005E099E" w:rsidRDefault="005E099E" w:rsidP="003433C6">
            <w:pPr>
              <w:rPr>
                <w:rFonts w:ascii="Comic Sans MS" w:hAnsi="Comic Sans MS"/>
                <w:sz w:val="20"/>
                <w:szCs w:val="20"/>
              </w:rPr>
            </w:pPr>
          </w:p>
          <w:p w14:paraId="1945AA74" w14:textId="77777777" w:rsidR="00E94A71" w:rsidRDefault="00E94A71" w:rsidP="003433C6">
            <w:pPr>
              <w:rPr>
                <w:rFonts w:ascii="Comic Sans MS" w:hAnsi="Comic Sans MS"/>
                <w:color w:val="FF0000"/>
                <w:sz w:val="20"/>
                <w:szCs w:val="20"/>
              </w:rPr>
            </w:pPr>
          </w:p>
          <w:p w14:paraId="2C38CE61" w14:textId="2FC27812" w:rsidR="00A735E2" w:rsidRPr="00C552E4" w:rsidRDefault="00FF482E" w:rsidP="003433C6">
            <w:pPr>
              <w:rPr>
                <w:rFonts w:ascii="Comic Sans MS" w:hAnsi="Comic Sans MS"/>
                <w:color w:val="FF0000"/>
                <w:sz w:val="20"/>
                <w:szCs w:val="20"/>
              </w:rPr>
            </w:pPr>
            <w:r w:rsidRPr="002311AD">
              <w:rPr>
                <w:rFonts w:ascii="Comic Sans MS" w:hAnsi="Comic Sans MS"/>
                <w:color w:val="FF0000"/>
                <w:sz w:val="20"/>
                <w:szCs w:val="20"/>
              </w:rPr>
              <w:t xml:space="preserve"> Welsh – </w:t>
            </w:r>
            <w:proofErr w:type="spellStart"/>
            <w:r w:rsidRPr="002311AD">
              <w:rPr>
                <w:rFonts w:ascii="Comic Sans MS" w:hAnsi="Comic Sans MS"/>
                <w:color w:val="FF0000"/>
                <w:sz w:val="20"/>
                <w:szCs w:val="20"/>
              </w:rPr>
              <w:t>Amdanaf</w:t>
            </w:r>
            <w:proofErr w:type="spellEnd"/>
            <w:r w:rsidRPr="002311AD">
              <w:rPr>
                <w:rFonts w:ascii="Comic Sans MS" w:hAnsi="Comic Sans MS"/>
                <w:color w:val="FF0000"/>
                <w:sz w:val="20"/>
                <w:szCs w:val="20"/>
              </w:rPr>
              <w:t xml:space="preserve"> </w:t>
            </w:r>
            <w:r w:rsidR="00E074D1" w:rsidRPr="002311AD">
              <w:rPr>
                <w:rFonts w:ascii="Comic Sans MS" w:hAnsi="Comic Sans MS"/>
                <w:color w:val="FF0000"/>
                <w:sz w:val="20"/>
                <w:szCs w:val="20"/>
              </w:rPr>
              <w:t xml:space="preserve">I – Write a </w:t>
            </w:r>
            <w:proofErr w:type="gramStart"/>
            <w:r w:rsidR="00E074D1" w:rsidRPr="002311AD">
              <w:rPr>
                <w:rFonts w:ascii="Comic Sans MS" w:hAnsi="Comic Sans MS"/>
                <w:color w:val="FF0000"/>
                <w:sz w:val="20"/>
                <w:szCs w:val="20"/>
              </w:rPr>
              <w:t>first person</w:t>
            </w:r>
            <w:proofErr w:type="gramEnd"/>
            <w:r w:rsidR="00E074D1" w:rsidRPr="002311AD">
              <w:rPr>
                <w:rFonts w:ascii="Comic Sans MS" w:hAnsi="Comic Sans MS"/>
                <w:color w:val="FF0000"/>
                <w:sz w:val="20"/>
                <w:szCs w:val="20"/>
              </w:rPr>
              <w:t xml:space="preserve"> profile of themselves. </w:t>
            </w:r>
            <w:r w:rsidR="00C154F3" w:rsidRPr="002311AD">
              <w:rPr>
                <w:rFonts w:ascii="Comic Sans MS" w:hAnsi="Comic Sans MS"/>
                <w:color w:val="FF0000"/>
                <w:sz w:val="20"/>
                <w:szCs w:val="20"/>
              </w:rPr>
              <w:t>Describe themselves as creatively as possible</w:t>
            </w:r>
            <w:r w:rsidR="00C75557" w:rsidRPr="002311AD">
              <w:rPr>
                <w:rFonts w:ascii="Comic Sans MS" w:hAnsi="Comic Sans MS"/>
                <w:color w:val="FF0000"/>
                <w:sz w:val="20"/>
                <w:szCs w:val="20"/>
              </w:rPr>
              <w:t xml:space="preserve">. Think about how they look, where they live, what they </w:t>
            </w:r>
            <w:r w:rsidR="006D4455" w:rsidRPr="002311AD">
              <w:rPr>
                <w:rFonts w:ascii="Comic Sans MS" w:hAnsi="Comic Sans MS"/>
                <w:color w:val="FF0000"/>
                <w:sz w:val="20"/>
                <w:szCs w:val="20"/>
              </w:rPr>
              <w:t>like to eat etc</w:t>
            </w:r>
            <w:proofErr w:type="gramStart"/>
            <w:r w:rsidR="006D4455" w:rsidRPr="002311AD">
              <w:rPr>
                <w:rFonts w:ascii="Comic Sans MS" w:hAnsi="Comic Sans MS"/>
                <w:color w:val="FF0000"/>
                <w:sz w:val="20"/>
                <w:szCs w:val="20"/>
              </w:rPr>
              <w:t>…..</w:t>
            </w:r>
            <w:proofErr w:type="gramEnd"/>
            <w:r w:rsidR="00C552E4">
              <w:rPr>
                <w:rFonts w:ascii="Comic Sans MS" w:hAnsi="Comic Sans MS"/>
                <w:color w:val="FF0000"/>
                <w:sz w:val="20"/>
                <w:szCs w:val="20"/>
              </w:rPr>
              <w:t xml:space="preserve">Reading comprehension on a first </w:t>
            </w:r>
            <w:proofErr w:type="spellStart"/>
            <w:r w:rsidR="00C552E4" w:rsidRPr="5E27670F">
              <w:rPr>
                <w:rFonts w:ascii="Comic Sans MS" w:hAnsi="Comic Sans MS"/>
                <w:color w:val="FF0000"/>
                <w:sz w:val="20"/>
                <w:szCs w:val="20"/>
              </w:rPr>
              <w:t>pe</w:t>
            </w:r>
            <w:r w:rsidR="7AFEF3AC" w:rsidRPr="5E27670F">
              <w:rPr>
                <w:rFonts w:ascii="Comic Sans MS" w:hAnsi="Comic Sans MS"/>
                <w:color w:val="FF0000"/>
                <w:sz w:val="20"/>
                <w:szCs w:val="20"/>
              </w:rPr>
              <w:t>#HB</w:t>
            </w:r>
            <w:r w:rsidR="00C552E4" w:rsidRPr="5E27670F">
              <w:rPr>
                <w:rFonts w:ascii="Comic Sans MS" w:hAnsi="Comic Sans MS"/>
                <w:color w:val="FF0000"/>
                <w:sz w:val="20"/>
                <w:szCs w:val="20"/>
              </w:rPr>
              <w:t>rson</w:t>
            </w:r>
            <w:proofErr w:type="spellEnd"/>
            <w:r w:rsidR="00C552E4">
              <w:rPr>
                <w:rFonts w:ascii="Comic Sans MS" w:hAnsi="Comic Sans MS"/>
                <w:color w:val="FF0000"/>
                <w:sz w:val="20"/>
                <w:szCs w:val="20"/>
              </w:rPr>
              <w:t xml:space="preserve"> profile.</w:t>
            </w:r>
          </w:p>
        </w:tc>
        <w:tc>
          <w:tcPr>
            <w:tcW w:w="3260" w:type="dxa"/>
          </w:tcPr>
          <w:p w14:paraId="34E96D05" w14:textId="0F032079" w:rsidR="001B1988" w:rsidRDefault="001855F8" w:rsidP="003433C6">
            <w:pPr>
              <w:rPr>
                <w:rFonts w:ascii="Comic Sans MS" w:hAnsi="Comic Sans MS"/>
                <w:sz w:val="20"/>
                <w:szCs w:val="20"/>
              </w:rPr>
            </w:pPr>
            <w:r w:rsidRPr="001855F8">
              <w:rPr>
                <w:rFonts w:ascii="Comic Sans MS" w:hAnsi="Comic Sans MS"/>
                <w:sz w:val="20"/>
                <w:szCs w:val="20"/>
              </w:rPr>
              <w:lastRenderedPageBreak/>
              <w:t xml:space="preserve">Mission – </w:t>
            </w:r>
            <w:r w:rsidR="003433C6">
              <w:rPr>
                <w:rFonts w:ascii="Comic Sans MS" w:hAnsi="Comic Sans MS"/>
                <w:sz w:val="20"/>
                <w:szCs w:val="20"/>
              </w:rPr>
              <w:t>Numeracy</w:t>
            </w:r>
            <w:r w:rsidR="001109FA">
              <w:rPr>
                <w:rFonts w:ascii="Comic Sans MS" w:hAnsi="Comic Sans MS"/>
                <w:sz w:val="20"/>
                <w:szCs w:val="20"/>
              </w:rPr>
              <w:t>:</w:t>
            </w:r>
            <w:r w:rsidR="003433C6">
              <w:rPr>
                <w:rFonts w:ascii="Comic Sans MS" w:hAnsi="Comic Sans MS"/>
                <w:sz w:val="20"/>
                <w:szCs w:val="20"/>
              </w:rPr>
              <w:t xml:space="preserve"> </w:t>
            </w:r>
            <w:r w:rsidRPr="001855F8">
              <w:rPr>
                <w:rFonts w:ascii="Comic Sans MS" w:hAnsi="Comic Sans MS"/>
                <w:sz w:val="20"/>
                <w:szCs w:val="20"/>
              </w:rPr>
              <w:t xml:space="preserve">Mondrian Art puzzles. Pupils to </w:t>
            </w:r>
            <w:r>
              <w:rPr>
                <w:rFonts w:ascii="Comic Sans MS" w:hAnsi="Comic Sans MS"/>
                <w:sz w:val="20"/>
                <w:szCs w:val="20"/>
              </w:rPr>
              <w:t>look at artist Mondrian and try to create their own rectangular pieces of art. They must fit a set of criteria. They will also need to see if some of Mondrian’s Art fit the rules too.</w:t>
            </w:r>
          </w:p>
          <w:p w14:paraId="49B9FABE" w14:textId="77777777" w:rsidR="001855F8" w:rsidRDefault="001855F8" w:rsidP="003433C6">
            <w:pPr>
              <w:rPr>
                <w:rFonts w:ascii="Comic Sans MS" w:hAnsi="Comic Sans MS"/>
                <w:sz w:val="20"/>
                <w:szCs w:val="20"/>
              </w:rPr>
            </w:pPr>
            <w:r>
              <w:rPr>
                <w:rFonts w:ascii="Comic Sans MS" w:hAnsi="Comic Sans MS"/>
                <w:sz w:val="20"/>
                <w:szCs w:val="20"/>
              </w:rPr>
              <w:t>Details within the task.</w:t>
            </w:r>
          </w:p>
          <w:p w14:paraId="585573B1" w14:textId="6FAFF592" w:rsidR="00913C6E" w:rsidRPr="001855F8" w:rsidRDefault="00F35E97" w:rsidP="003433C6">
            <w:pPr>
              <w:rPr>
                <w:rFonts w:ascii="Comic Sans MS" w:hAnsi="Comic Sans MS"/>
                <w:sz w:val="20"/>
                <w:szCs w:val="20"/>
              </w:rPr>
            </w:pPr>
            <w:hyperlink r:id="rId18" w:history="1">
              <w:r w:rsidR="00913C6E">
                <w:rPr>
                  <w:rStyle w:val="Hyperlink"/>
                </w:rPr>
                <w:t>https://mathpickle.com/project/mondrian-art-puzzles/</w:t>
              </w:r>
            </w:hyperlink>
          </w:p>
        </w:tc>
        <w:tc>
          <w:tcPr>
            <w:tcW w:w="2977" w:type="dxa"/>
          </w:tcPr>
          <w:p w14:paraId="66713797" w14:textId="08D28348" w:rsidR="001B1988" w:rsidRPr="001855F8" w:rsidRDefault="001855F8" w:rsidP="003433C6">
            <w:pPr>
              <w:rPr>
                <w:rFonts w:ascii="Comic Sans MS" w:hAnsi="Comic Sans MS"/>
                <w:sz w:val="20"/>
                <w:szCs w:val="20"/>
              </w:rPr>
            </w:pPr>
            <w:r>
              <w:rPr>
                <w:rFonts w:ascii="Comic Sans MS" w:hAnsi="Comic Sans MS"/>
                <w:sz w:val="20"/>
                <w:szCs w:val="20"/>
              </w:rPr>
              <w:t xml:space="preserve">Mission </w:t>
            </w:r>
            <w:r w:rsidR="003433C6">
              <w:rPr>
                <w:rFonts w:ascii="Comic Sans MS" w:hAnsi="Comic Sans MS"/>
                <w:sz w:val="20"/>
                <w:szCs w:val="20"/>
              </w:rPr>
              <w:t>–</w:t>
            </w:r>
            <w:r>
              <w:rPr>
                <w:rFonts w:ascii="Comic Sans MS" w:hAnsi="Comic Sans MS"/>
                <w:sz w:val="20"/>
                <w:szCs w:val="20"/>
              </w:rPr>
              <w:t xml:space="preserve"> </w:t>
            </w:r>
            <w:r w:rsidR="003433C6">
              <w:rPr>
                <w:rFonts w:ascii="Comic Sans MS" w:hAnsi="Comic Sans MS"/>
                <w:sz w:val="20"/>
                <w:szCs w:val="20"/>
              </w:rPr>
              <w:t>Creative</w:t>
            </w:r>
            <w:r w:rsidR="001109FA">
              <w:rPr>
                <w:rFonts w:ascii="Comic Sans MS" w:hAnsi="Comic Sans MS"/>
                <w:sz w:val="20"/>
                <w:szCs w:val="20"/>
              </w:rPr>
              <w:t>:</w:t>
            </w:r>
            <w:r w:rsidR="003433C6">
              <w:rPr>
                <w:rFonts w:ascii="Comic Sans MS" w:hAnsi="Comic Sans MS"/>
                <w:sz w:val="20"/>
                <w:szCs w:val="20"/>
              </w:rPr>
              <w:t xml:space="preserve"> </w:t>
            </w:r>
            <w:r>
              <w:rPr>
                <w:rFonts w:ascii="Comic Sans MS" w:hAnsi="Comic Sans MS"/>
                <w:sz w:val="20"/>
                <w:szCs w:val="20"/>
              </w:rPr>
              <w:t xml:space="preserve">Look at the </w:t>
            </w:r>
            <w:proofErr w:type="gramStart"/>
            <w:r>
              <w:rPr>
                <w:rFonts w:ascii="Comic Sans MS" w:hAnsi="Comic Sans MS"/>
                <w:sz w:val="20"/>
                <w:szCs w:val="20"/>
              </w:rPr>
              <w:t>art work</w:t>
            </w:r>
            <w:proofErr w:type="gramEnd"/>
            <w:r>
              <w:rPr>
                <w:rFonts w:ascii="Comic Sans MS" w:hAnsi="Comic Sans MS"/>
                <w:sz w:val="20"/>
                <w:szCs w:val="20"/>
              </w:rPr>
              <w:t xml:space="preserve"> of the artist that names your group. Find a piece you like and re-create your version. This can be using the method and resources of your choice.</w:t>
            </w:r>
          </w:p>
          <w:p w14:paraId="206E7ED7" w14:textId="77777777" w:rsidR="00D35D79" w:rsidRPr="001855F8" w:rsidRDefault="00D35D79" w:rsidP="003433C6">
            <w:pPr>
              <w:rPr>
                <w:rFonts w:ascii="Comic Sans MS" w:hAnsi="Comic Sans MS"/>
                <w:sz w:val="20"/>
                <w:szCs w:val="20"/>
              </w:rPr>
            </w:pPr>
          </w:p>
          <w:p w14:paraId="4A04AF8F" w14:textId="77777777" w:rsidR="00D35D79" w:rsidRPr="001855F8" w:rsidRDefault="00D35D79" w:rsidP="003433C6">
            <w:pPr>
              <w:rPr>
                <w:rFonts w:ascii="Comic Sans MS" w:hAnsi="Comic Sans MS"/>
                <w:sz w:val="20"/>
                <w:szCs w:val="20"/>
              </w:rPr>
            </w:pPr>
          </w:p>
          <w:p w14:paraId="30CFD64B" w14:textId="77777777" w:rsidR="00D35D79" w:rsidRPr="001855F8" w:rsidRDefault="00D35D79" w:rsidP="003433C6">
            <w:pPr>
              <w:rPr>
                <w:rFonts w:ascii="Comic Sans MS" w:hAnsi="Comic Sans MS"/>
                <w:sz w:val="20"/>
                <w:szCs w:val="20"/>
              </w:rPr>
            </w:pPr>
          </w:p>
          <w:p w14:paraId="305CD0D1" w14:textId="77777777" w:rsidR="00D35D79" w:rsidRPr="001855F8" w:rsidRDefault="00D35D79" w:rsidP="003433C6">
            <w:pPr>
              <w:rPr>
                <w:rFonts w:ascii="Comic Sans MS" w:hAnsi="Comic Sans MS"/>
                <w:sz w:val="20"/>
                <w:szCs w:val="20"/>
              </w:rPr>
            </w:pPr>
          </w:p>
          <w:p w14:paraId="73C3A608" w14:textId="77777777" w:rsidR="00D35D79" w:rsidRPr="001855F8" w:rsidRDefault="00D35D79" w:rsidP="003433C6">
            <w:pPr>
              <w:rPr>
                <w:rFonts w:ascii="Comic Sans MS" w:hAnsi="Comic Sans MS"/>
                <w:sz w:val="20"/>
                <w:szCs w:val="20"/>
              </w:rPr>
            </w:pPr>
            <w:bookmarkStart w:id="0" w:name="_GoBack"/>
            <w:bookmarkEnd w:id="0"/>
          </w:p>
          <w:p w14:paraId="33C58561" w14:textId="77777777" w:rsidR="00D35D79" w:rsidRPr="001855F8" w:rsidRDefault="00D35D79" w:rsidP="003433C6">
            <w:pPr>
              <w:rPr>
                <w:rFonts w:ascii="Comic Sans MS" w:hAnsi="Comic Sans MS"/>
                <w:sz w:val="20"/>
                <w:szCs w:val="20"/>
              </w:rPr>
            </w:pPr>
          </w:p>
          <w:p w14:paraId="1BF87CB5" w14:textId="77777777" w:rsidR="00D35D79" w:rsidRPr="001855F8" w:rsidRDefault="00D35D79" w:rsidP="003433C6">
            <w:pPr>
              <w:rPr>
                <w:rFonts w:ascii="Comic Sans MS" w:hAnsi="Comic Sans MS"/>
                <w:sz w:val="20"/>
                <w:szCs w:val="20"/>
              </w:rPr>
            </w:pPr>
          </w:p>
          <w:p w14:paraId="614434ED" w14:textId="77777777" w:rsidR="00D35D79" w:rsidRPr="001855F8" w:rsidRDefault="00D35D79" w:rsidP="003433C6">
            <w:pPr>
              <w:rPr>
                <w:rFonts w:ascii="Comic Sans MS" w:hAnsi="Comic Sans MS"/>
                <w:sz w:val="20"/>
                <w:szCs w:val="20"/>
              </w:rPr>
            </w:pPr>
          </w:p>
        </w:tc>
        <w:tc>
          <w:tcPr>
            <w:tcW w:w="2977" w:type="dxa"/>
            <w:gridSpan w:val="2"/>
          </w:tcPr>
          <w:p w14:paraId="6BC1CD05" w14:textId="76753080" w:rsidR="001B1988" w:rsidRDefault="001855F8" w:rsidP="003433C6">
            <w:pPr>
              <w:rPr>
                <w:rFonts w:ascii="Comic Sans MS" w:hAnsi="Comic Sans MS"/>
                <w:sz w:val="20"/>
                <w:szCs w:val="20"/>
              </w:rPr>
            </w:pPr>
            <w:r w:rsidRPr="1AA00424">
              <w:rPr>
                <w:rFonts w:ascii="Comic Sans MS" w:hAnsi="Comic Sans MS"/>
                <w:sz w:val="20"/>
                <w:szCs w:val="20"/>
              </w:rPr>
              <w:lastRenderedPageBreak/>
              <w:t xml:space="preserve">Mission </w:t>
            </w:r>
            <w:r w:rsidR="003433C6" w:rsidRPr="1AA00424">
              <w:rPr>
                <w:rFonts w:ascii="Comic Sans MS" w:hAnsi="Comic Sans MS"/>
                <w:sz w:val="20"/>
                <w:szCs w:val="20"/>
              </w:rPr>
              <w:t>–</w:t>
            </w:r>
            <w:r w:rsidRPr="1AA00424">
              <w:rPr>
                <w:rFonts w:ascii="Comic Sans MS" w:hAnsi="Comic Sans MS"/>
                <w:sz w:val="20"/>
                <w:szCs w:val="20"/>
              </w:rPr>
              <w:t xml:space="preserve"> </w:t>
            </w:r>
            <w:r w:rsidR="003433C6" w:rsidRPr="1AA00424">
              <w:rPr>
                <w:rFonts w:ascii="Comic Sans MS" w:hAnsi="Comic Sans MS"/>
                <w:sz w:val="20"/>
                <w:szCs w:val="20"/>
              </w:rPr>
              <w:t>Thinking</w:t>
            </w:r>
            <w:r w:rsidR="001109FA" w:rsidRPr="1AA00424">
              <w:rPr>
                <w:rFonts w:ascii="Comic Sans MS" w:hAnsi="Comic Sans MS"/>
                <w:sz w:val="20"/>
                <w:szCs w:val="20"/>
              </w:rPr>
              <w:t>:</w:t>
            </w:r>
            <w:r w:rsidR="003433C6" w:rsidRPr="1AA00424">
              <w:rPr>
                <w:rFonts w:ascii="Comic Sans MS" w:hAnsi="Comic Sans MS"/>
                <w:sz w:val="20"/>
                <w:szCs w:val="20"/>
              </w:rPr>
              <w:t xml:space="preserve"> </w:t>
            </w:r>
            <w:r w:rsidRPr="1AA00424">
              <w:rPr>
                <w:rFonts w:ascii="Comic Sans MS" w:hAnsi="Comic Sans MS"/>
                <w:sz w:val="20"/>
                <w:szCs w:val="20"/>
              </w:rPr>
              <w:t>Each of the guided reading / numeracy groups have an artist as their group’s name. Pupils to research their artist and create a well-presented fact file on that artist. This needs to include some drawings of the artist and or some of their work.</w:t>
            </w:r>
          </w:p>
          <w:p w14:paraId="4029C4D2" w14:textId="025278FB" w:rsidR="4180F0FE" w:rsidRDefault="00F35E97">
            <w:hyperlink r:id="rId19">
              <w:r w:rsidR="4180F0FE" w:rsidRPr="1AA00424">
                <w:rPr>
                  <w:rStyle w:val="Hyperlink"/>
                </w:rPr>
                <w:t>https://teachers.stjohns.k12.fl.us/provisero-m/files/2017/02/artist-study-page4.jpg</w:t>
              </w:r>
            </w:hyperlink>
          </w:p>
          <w:p w14:paraId="1B7236F1" w14:textId="70713A99" w:rsidR="1AA00424" w:rsidRDefault="1AA00424" w:rsidP="1AA00424">
            <w:pPr>
              <w:rPr>
                <w:rFonts w:ascii="Comic Sans MS" w:hAnsi="Comic Sans MS"/>
                <w:sz w:val="20"/>
                <w:szCs w:val="20"/>
              </w:rPr>
            </w:pPr>
          </w:p>
          <w:p w14:paraId="1C2C0546" w14:textId="77777777" w:rsidR="003433C6" w:rsidRDefault="003433C6" w:rsidP="003433C6">
            <w:pPr>
              <w:rPr>
                <w:rFonts w:ascii="Comic Sans MS" w:hAnsi="Comic Sans MS"/>
                <w:sz w:val="20"/>
                <w:szCs w:val="20"/>
              </w:rPr>
            </w:pPr>
          </w:p>
          <w:p w14:paraId="5681F4C9" w14:textId="0BDE8454" w:rsidR="003433C6" w:rsidRDefault="003433C6" w:rsidP="003433C6">
            <w:pPr>
              <w:rPr>
                <w:rFonts w:ascii="Comic Sans MS" w:hAnsi="Comic Sans MS"/>
                <w:sz w:val="20"/>
                <w:szCs w:val="20"/>
              </w:rPr>
            </w:pPr>
            <w:r>
              <w:rPr>
                <w:rFonts w:ascii="Comic Sans MS" w:hAnsi="Comic Sans MS"/>
                <w:sz w:val="20"/>
                <w:szCs w:val="20"/>
              </w:rPr>
              <w:t xml:space="preserve">Mission – ICT – Using the </w:t>
            </w:r>
            <w:proofErr w:type="spellStart"/>
            <w:r>
              <w:rPr>
                <w:rFonts w:ascii="Comic Sans MS" w:hAnsi="Comic Sans MS"/>
                <w:sz w:val="20"/>
                <w:szCs w:val="20"/>
              </w:rPr>
              <w:t>i</w:t>
            </w:r>
            <w:proofErr w:type="spellEnd"/>
            <w:r>
              <w:rPr>
                <w:rFonts w:ascii="Comic Sans MS" w:hAnsi="Comic Sans MS"/>
                <w:sz w:val="20"/>
                <w:szCs w:val="20"/>
              </w:rPr>
              <w:t xml:space="preserve">-pads look at some of </w:t>
            </w:r>
            <w:r w:rsidR="009E10A0">
              <w:rPr>
                <w:rFonts w:ascii="Comic Sans MS" w:hAnsi="Comic Sans MS"/>
                <w:sz w:val="20"/>
                <w:szCs w:val="20"/>
              </w:rPr>
              <w:t xml:space="preserve">Jackson Pollock’s most famous paintings. Choose one to </w:t>
            </w:r>
            <w:r w:rsidR="009E10A0">
              <w:rPr>
                <w:rFonts w:ascii="Comic Sans MS" w:hAnsi="Comic Sans MS"/>
                <w:sz w:val="20"/>
                <w:szCs w:val="20"/>
              </w:rPr>
              <w:lastRenderedPageBreak/>
              <w:t xml:space="preserve">recreate using </w:t>
            </w:r>
            <w:proofErr w:type="spellStart"/>
            <w:r w:rsidR="009E10A0">
              <w:rPr>
                <w:rFonts w:ascii="Comic Sans MS" w:hAnsi="Comic Sans MS"/>
                <w:sz w:val="20"/>
                <w:szCs w:val="20"/>
              </w:rPr>
              <w:t>Artrage</w:t>
            </w:r>
            <w:proofErr w:type="spellEnd"/>
            <w:r w:rsidR="009E10A0">
              <w:rPr>
                <w:rFonts w:ascii="Comic Sans MS" w:hAnsi="Comic Sans MS"/>
                <w:sz w:val="20"/>
                <w:szCs w:val="20"/>
              </w:rPr>
              <w:t>. (Don’t forget to try and save your work)</w:t>
            </w:r>
          </w:p>
          <w:p w14:paraId="728751C5" w14:textId="77777777" w:rsidR="009E10A0" w:rsidRDefault="009E10A0" w:rsidP="003433C6">
            <w:pPr>
              <w:rPr>
                <w:rFonts w:ascii="Comic Sans MS" w:hAnsi="Comic Sans MS"/>
                <w:sz w:val="20"/>
                <w:szCs w:val="20"/>
              </w:rPr>
            </w:pPr>
          </w:p>
          <w:p w14:paraId="1A1B1F91" w14:textId="3CB77561" w:rsidR="009E10A0" w:rsidRDefault="009E10A0" w:rsidP="003433C6">
            <w:pPr>
              <w:rPr>
                <w:rFonts w:ascii="Comic Sans MS" w:hAnsi="Comic Sans MS"/>
                <w:color w:val="FF0000"/>
                <w:sz w:val="20"/>
                <w:szCs w:val="20"/>
              </w:rPr>
            </w:pPr>
            <w:r w:rsidRPr="009E10A0">
              <w:rPr>
                <w:rFonts w:ascii="Comic Sans MS" w:hAnsi="Comic Sans MS"/>
                <w:color w:val="FF0000"/>
                <w:sz w:val="20"/>
                <w:szCs w:val="20"/>
              </w:rPr>
              <w:t xml:space="preserve">Focus – ICT – Blended learning – Use the session to try and get the pupils up to date and proficient at using the various learning platforms – Rising stars reading, </w:t>
            </w:r>
            <w:proofErr w:type="spellStart"/>
            <w:r w:rsidRPr="009E10A0">
              <w:rPr>
                <w:rFonts w:ascii="Comic Sans MS" w:hAnsi="Comic Sans MS"/>
                <w:color w:val="FF0000"/>
                <w:sz w:val="20"/>
                <w:szCs w:val="20"/>
              </w:rPr>
              <w:t>MyMaths</w:t>
            </w:r>
            <w:proofErr w:type="spellEnd"/>
            <w:r w:rsidRPr="009E10A0">
              <w:rPr>
                <w:rFonts w:ascii="Comic Sans MS" w:hAnsi="Comic Sans MS"/>
                <w:color w:val="FF0000"/>
                <w:sz w:val="20"/>
                <w:szCs w:val="20"/>
              </w:rPr>
              <w:t xml:space="preserve"> numeracy and Teams. </w:t>
            </w:r>
            <w:proofErr w:type="gramStart"/>
            <w:r w:rsidRPr="009E10A0">
              <w:rPr>
                <w:rFonts w:ascii="Comic Sans MS" w:hAnsi="Comic Sans MS"/>
                <w:color w:val="FF0000"/>
                <w:sz w:val="20"/>
                <w:szCs w:val="20"/>
              </w:rPr>
              <w:t>Also</w:t>
            </w:r>
            <w:proofErr w:type="gramEnd"/>
            <w:r w:rsidRPr="009E10A0">
              <w:rPr>
                <w:rFonts w:ascii="Comic Sans MS" w:hAnsi="Comic Sans MS"/>
                <w:color w:val="FF0000"/>
                <w:sz w:val="20"/>
                <w:szCs w:val="20"/>
              </w:rPr>
              <w:t xml:space="preserve"> we will look at emails etc.</w:t>
            </w:r>
          </w:p>
          <w:p w14:paraId="651EEDD1" w14:textId="6E96541F" w:rsidR="008446FE" w:rsidRDefault="008446FE" w:rsidP="003433C6">
            <w:pPr>
              <w:rPr>
                <w:rFonts w:ascii="Comic Sans MS" w:hAnsi="Comic Sans MS"/>
                <w:color w:val="FF0000"/>
                <w:sz w:val="20"/>
                <w:szCs w:val="20"/>
              </w:rPr>
            </w:pPr>
          </w:p>
          <w:p w14:paraId="18262A5E" w14:textId="1D5A7B49" w:rsidR="008446FE" w:rsidRDefault="008446FE" w:rsidP="003433C6">
            <w:pPr>
              <w:rPr>
                <w:rFonts w:ascii="Comic Sans MS" w:hAnsi="Comic Sans MS"/>
                <w:color w:val="FF0000"/>
                <w:sz w:val="20"/>
                <w:szCs w:val="20"/>
              </w:rPr>
            </w:pPr>
            <w:r>
              <w:rPr>
                <w:rFonts w:ascii="Comic Sans MS" w:hAnsi="Comic Sans MS"/>
                <w:color w:val="FF0000"/>
                <w:sz w:val="20"/>
                <w:szCs w:val="20"/>
              </w:rPr>
              <w:t>Focus</w:t>
            </w:r>
            <w:r w:rsidR="006915D8">
              <w:rPr>
                <w:rFonts w:ascii="Comic Sans MS" w:hAnsi="Comic Sans MS"/>
                <w:color w:val="FF0000"/>
                <w:sz w:val="20"/>
                <w:szCs w:val="20"/>
              </w:rPr>
              <w:t xml:space="preserve"> </w:t>
            </w:r>
            <w:r w:rsidR="00A62458">
              <w:rPr>
                <w:rFonts w:ascii="Comic Sans MS" w:hAnsi="Comic Sans MS"/>
                <w:color w:val="FF0000"/>
                <w:sz w:val="20"/>
                <w:szCs w:val="20"/>
              </w:rPr>
              <w:t>–</w:t>
            </w:r>
            <w:r w:rsidR="006915D8">
              <w:rPr>
                <w:rFonts w:ascii="Comic Sans MS" w:hAnsi="Comic Sans MS"/>
                <w:color w:val="FF0000"/>
                <w:sz w:val="20"/>
                <w:szCs w:val="20"/>
              </w:rPr>
              <w:t xml:space="preserve"> Science</w:t>
            </w:r>
            <w:r w:rsidR="00A62458">
              <w:rPr>
                <w:rFonts w:ascii="Comic Sans MS" w:hAnsi="Comic Sans MS"/>
                <w:color w:val="FF0000"/>
                <w:sz w:val="20"/>
                <w:szCs w:val="20"/>
              </w:rPr>
              <w:t xml:space="preserve"> </w:t>
            </w:r>
            <w:r w:rsidR="00646BC5">
              <w:rPr>
                <w:rFonts w:ascii="Comic Sans MS" w:hAnsi="Comic Sans MS"/>
                <w:color w:val="FF0000"/>
                <w:sz w:val="20"/>
                <w:szCs w:val="20"/>
              </w:rPr>
              <w:t>–</w:t>
            </w:r>
            <w:r w:rsidR="00A62458">
              <w:rPr>
                <w:rFonts w:ascii="Comic Sans MS" w:hAnsi="Comic Sans MS"/>
                <w:color w:val="FF0000"/>
                <w:sz w:val="20"/>
                <w:szCs w:val="20"/>
              </w:rPr>
              <w:t xml:space="preserve"> </w:t>
            </w:r>
            <w:r w:rsidR="00646BC5">
              <w:rPr>
                <w:rFonts w:ascii="Comic Sans MS" w:hAnsi="Comic Sans MS"/>
                <w:color w:val="FF0000"/>
                <w:sz w:val="20"/>
                <w:szCs w:val="20"/>
              </w:rPr>
              <w:t xml:space="preserve">Look at primary and secondary </w:t>
            </w:r>
            <w:r w:rsidR="00FD45C8">
              <w:rPr>
                <w:rFonts w:ascii="Comic Sans MS" w:hAnsi="Comic Sans MS"/>
                <w:color w:val="FF0000"/>
                <w:sz w:val="20"/>
                <w:szCs w:val="20"/>
              </w:rPr>
              <w:t xml:space="preserve">colours. Complete a colour wheel. Create a colour palette </w:t>
            </w:r>
            <w:r w:rsidR="00C16884">
              <w:rPr>
                <w:rFonts w:ascii="Comic Sans MS" w:hAnsi="Comic Sans MS"/>
                <w:color w:val="FF0000"/>
                <w:sz w:val="20"/>
                <w:szCs w:val="20"/>
              </w:rPr>
              <w:t>seeing how many colours you can create</w:t>
            </w:r>
            <w:r w:rsidR="00663C8F">
              <w:rPr>
                <w:rFonts w:ascii="Comic Sans MS" w:hAnsi="Comic Sans MS"/>
                <w:color w:val="FF0000"/>
                <w:sz w:val="20"/>
                <w:szCs w:val="20"/>
              </w:rPr>
              <w:t xml:space="preserve">. This is a pre investigation knowledge building lesson. Look at the </w:t>
            </w:r>
            <w:proofErr w:type="gramStart"/>
            <w:r w:rsidR="00663C8F">
              <w:rPr>
                <w:rFonts w:ascii="Comic Sans MS" w:hAnsi="Comic Sans MS"/>
                <w:color w:val="FF0000"/>
                <w:sz w:val="20"/>
                <w:szCs w:val="20"/>
              </w:rPr>
              <w:t>words</w:t>
            </w:r>
            <w:proofErr w:type="gramEnd"/>
            <w:r w:rsidR="00663C8F">
              <w:rPr>
                <w:rFonts w:ascii="Comic Sans MS" w:hAnsi="Comic Sans MS"/>
                <w:color w:val="FF0000"/>
                <w:sz w:val="20"/>
                <w:szCs w:val="20"/>
              </w:rPr>
              <w:t xml:space="preserve"> </w:t>
            </w:r>
            <w:r w:rsidR="00455FF9">
              <w:rPr>
                <w:rFonts w:ascii="Comic Sans MS" w:hAnsi="Comic Sans MS"/>
                <w:color w:val="FF0000"/>
                <w:sz w:val="20"/>
                <w:szCs w:val="20"/>
              </w:rPr>
              <w:t>chromato</w:t>
            </w:r>
            <w:r w:rsidR="00D004C4">
              <w:rPr>
                <w:rFonts w:ascii="Comic Sans MS" w:hAnsi="Comic Sans MS"/>
                <w:color w:val="FF0000"/>
                <w:sz w:val="20"/>
                <w:szCs w:val="20"/>
              </w:rPr>
              <w:t>graphy</w:t>
            </w:r>
            <w:r w:rsidR="009573F7">
              <w:rPr>
                <w:rFonts w:ascii="Comic Sans MS" w:hAnsi="Comic Sans MS"/>
                <w:color w:val="FF0000"/>
                <w:sz w:val="20"/>
                <w:szCs w:val="20"/>
              </w:rPr>
              <w:t>, primary and secondary colours</w:t>
            </w:r>
            <w:r w:rsidR="00B27C02">
              <w:rPr>
                <w:rFonts w:ascii="Comic Sans MS" w:hAnsi="Comic Sans MS"/>
                <w:color w:val="FF0000"/>
                <w:sz w:val="20"/>
                <w:szCs w:val="20"/>
              </w:rPr>
              <w:t>. Create a glossary</w:t>
            </w:r>
            <w:r w:rsidR="002113A8">
              <w:rPr>
                <w:rFonts w:ascii="Comic Sans MS" w:hAnsi="Comic Sans MS"/>
                <w:color w:val="FF0000"/>
                <w:sz w:val="20"/>
                <w:szCs w:val="20"/>
              </w:rPr>
              <w:t xml:space="preserve"> of scientific terms related to </w:t>
            </w:r>
            <w:r w:rsidR="00FF4FC3">
              <w:rPr>
                <w:rFonts w:ascii="Comic Sans MS" w:hAnsi="Comic Sans MS"/>
                <w:color w:val="FF0000"/>
                <w:sz w:val="20"/>
                <w:szCs w:val="20"/>
              </w:rPr>
              <w:t>colour.</w:t>
            </w:r>
          </w:p>
          <w:p w14:paraId="3C3612E3" w14:textId="77777777" w:rsidR="00F54AD7" w:rsidRDefault="00F54AD7" w:rsidP="003433C6">
            <w:pPr>
              <w:rPr>
                <w:rFonts w:ascii="Comic Sans MS" w:hAnsi="Comic Sans MS"/>
                <w:color w:val="FF0000"/>
                <w:sz w:val="20"/>
                <w:szCs w:val="20"/>
              </w:rPr>
            </w:pPr>
          </w:p>
          <w:p w14:paraId="10AF49F5" w14:textId="1D96C5FC" w:rsidR="00F54AD7" w:rsidRPr="001855F8" w:rsidRDefault="00F54AD7" w:rsidP="003433C6">
            <w:pPr>
              <w:rPr>
                <w:rFonts w:ascii="Comic Sans MS" w:hAnsi="Comic Sans MS"/>
                <w:sz w:val="20"/>
                <w:szCs w:val="20"/>
              </w:rPr>
            </w:pPr>
          </w:p>
        </w:tc>
        <w:tc>
          <w:tcPr>
            <w:tcW w:w="3060" w:type="dxa"/>
          </w:tcPr>
          <w:p w14:paraId="1C7E7875"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lastRenderedPageBreak/>
              <w:t>SEAL: New Beginnings Year 5/6 </w:t>
            </w:r>
          </w:p>
          <w:p w14:paraId="3ADFD9F9"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LO: Creating a community in school.</w:t>
            </w:r>
          </w:p>
          <w:p w14:paraId="38BA0B83"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Read the continuation of the assembly story, which describes the new world – a</w:t>
            </w:r>
          </w:p>
          <w:p w14:paraId="54586333"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world where people still haven’t learned to be keen to do, think and learn (See SEAL Year 5/6 - New Beginnings on Teams)</w:t>
            </w:r>
          </w:p>
          <w:p w14:paraId="5DE287B9"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Discuss the story extension. Ask:</w:t>
            </w:r>
          </w:p>
          <w:p w14:paraId="567DA922"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What would it be like if nobody could be bothered to do anything?</w:t>
            </w:r>
          </w:p>
          <w:p w14:paraId="2DCE70E4"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Would you like to live in this world?</w:t>
            </w:r>
          </w:p>
          <w:p w14:paraId="63CDB81D"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What might make someone bored?</w:t>
            </w:r>
          </w:p>
          <w:p w14:paraId="661D0FD8"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lastRenderedPageBreak/>
              <w:t>• How do you think the ‘can’t-be-</w:t>
            </w:r>
            <w:proofErr w:type="spellStart"/>
            <w:r w:rsidRPr="00106D71">
              <w:rPr>
                <w:rFonts w:ascii="Comic Sans MS" w:hAnsi="Comic Sans MS"/>
                <w:sz w:val="16"/>
                <w:szCs w:val="16"/>
              </w:rPr>
              <w:t>bothereds</w:t>
            </w:r>
            <w:proofErr w:type="spellEnd"/>
            <w:r w:rsidRPr="00106D71">
              <w:rPr>
                <w:rFonts w:ascii="Comic Sans MS" w:hAnsi="Comic Sans MS"/>
                <w:sz w:val="16"/>
                <w:szCs w:val="16"/>
              </w:rPr>
              <w:t>’ in the story feel?</w:t>
            </w:r>
          </w:p>
          <w:p w14:paraId="03F5AD1C"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How do you think Polly and Digory (or alternative characters) feel?</w:t>
            </w:r>
          </w:p>
          <w:p w14:paraId="02FEC445"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Have you ever felt that you didn’t want to learn something new?</w:t>
            </w:r>
          </w:p>
          <w:p w14:paraId="02BC4E48"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How do you help yourself to learn or do things when you’re not in the mood?</w:t>
            </w:r>
          </w:p>
          <w:p w14:paraId="0D13D104"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What could you do to encourage people to become interested in and</w:t>
            </w:r>
          </w:p>
          <w:p w14:paraId="4C463B0C"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enthusiastic about doing things and learning?</w:t>
            </w:r>
          </w:p>
          <w:p w14:paraId="3D542135"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Scribe ideas.</w:t>
            </w:r>
          </w:p>
          <w:p w14:paraId="5F8ABA74" w14:textId="77777777" w:rsidR="00106D71" w:rsidRPr="00106D71" w:rsidRDefault="00106D71" w:rsidP="00106D71">
            <w:pPr>
              <w:pStyle w:val="NormalWeb"/>
              <w:spacing w:before="0" w:beforeAutospacing="0" w:after="0" w:afterAutospacing="0"/>
              <w:rPr>
                <w:rFonts w:ascii="Comic Sans MS" w:hAnsi="Comic Sans MS"/>
                <w:sz w:val="16"/>
                <w:szCs w:val="16"/>
              </w:rPr>
            </w:pPr>
          </w:p>
          <w:p w14:paraId="681FE9ED"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Ask the children to consider the sort of classroom they would like to work in this</w:t>
            </w:r>
          </w:p>
          <w:p w14:paraId="2B5E179E"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year. </w:t>
            </w:r>
          </w:p>
          <w:p w14:paraId="53BCDF2A"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How would it be different from the world of the ‘can’t-be-</w:t>
            </w:r>
            <w:proofErr w:type="spellStart"/>
            <w:r w:rsidRPr="00106D71">
              <w:rPr>
                <w:rFonts w:ascii="Comic Sans MS" w:hAnsi="Comic Sans MS"/>
                <w:sz w:val="16"/>
                <w:szCs w:val="16"/>
              </w:rPr>
              <w:t>bothereds</w:t>
            </w:r>
            <w:proofErr w:type="spellEnd"/>
            <w:r w:rsidRPr="00106D71">
              <w:rPr>
                <w:rFonts w:ascii="Comic Sans MS" w:hAnsi="Comic Sans MS"/>
                <w:sz w:val="16"/>
                <w:szCs w:val="16"/>
              </w:rPr>
              <w:t>’?</w:t>
            </w:r>
          </w:p>
          <w:p w14:paraId="0FCA3523"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How can we make it a place that is safe, fair, fun and good for learning?</w:t>
            </w:r>
          </w:p>
          <w:p w14:paraId="5B654240" w14:textId="77777777" w:rsidR="00106D71" w:rsidRPr="00106D71" w:rsidRDefault="00106D71" w:rsidP="00106D71">
            <w:pPr>
              <w:pStyle w:val="NormalWeb"/>
              <w:spacing w:before="0" w:beforeAutospacing="0" w:after="0" w:afterAutospacing="0"/>
              <w:rPr>
                <w:rFonts w:ascii="Comic Sans MS" w:hAnsi="Comic Sans MS"/>
                <w:sz w:val="16"/>
                <w:szCs w:val="16"/>
              </w:rPr>
            </w:pPr>
          </w:p>
          <w:p w14:paraId="56AB767A"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Explain that thinking about new worlds is fun but there is an important reason to</w:t>
            </w:r>
          </w:p>
          <w:p w14:paraId="0AED0F60"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do it. We want to work together to make our classroom a fantastic place to work</w:t>
            </w:r>
          </w:p>
          <w:p w14:paraId="43737C50"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and play in. Ask, ‘What have you learned from the new world that might help us?’</w:t>
            </w:r>
          </w:p>
          <w:p w14:paraId="4074E9DF" w14:textId="77777777" w:rsidR="00106D71" w:rsidRPr="00106D71" w:rsidRDefault="00106D71" w:rsidP="00106D71">
            <w:pPr>
              <w:pStyle w:val="NormalWeb"/>
              <w:spacing w:before="0" w:beforeAutospacing="0" w:after="0" w:afterAutospacing="0"/>
              <w:rPr>
                <w:rFonts w:ascii="Comic Sans MS" w:hAnsi="Comic Sans MS"/>
                <w:sz w:val="16"/>
                <w:szCs w:val="16"/>
              </w:rPr>
            </w:pPr>
          </w:p>
          <w:p w14:paraId="603CDD90"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Children can record their ideas in Topic books with a diagram of their 'ideal' classroom'.</w:t>
            </w:r>
          </w:p>
          <w:p w14:paraId="1A0CB714" w14:textId="77777777" w:rsidR="00106D71" w:rsidRPr="00106D71" w:rsidRDefault="00106D71" w:rsidP="00106D71">
            <w:pPr>
              <w:pStyle w:val="NormalWeb"/>
              <w:spacing w:before="0" w:beforeAutospacing="0" w:after="0" w:afterAutospacing="0"/>
              <w:rPr>
                <w:rFonts w:ascii="Comic Sans MS" w:hAnsi="Comic Sans MS"/>
                <w:sz w:val="16"/>
                <w:szCs w:val="16"/>
              </w:rPr>
            </w:pPr>
          </w:p>
          <w:p w14:paraId="74D844F7" w14:textId="77777777" w:rsidR="00106D71" w:rsidRPr="00106D71" w:rsidRDefault="00106D71" w:rsidP="00106D71">
            <w:pPr>
              <w:pStyle w:val="NormalWeb"/>
              <w:spacing w:before="0" w:beforeAutospacing="0" w:after="0" w:afterAutospacing="0"/>
              <w:rPr>
                <w:rFonts w:ascii="Comic Sans MS" w:hAnsi="Comic Sans MS"/>
                <w:sz w:val="16"/>
                <w:szCs w:val="16"/>
              </w:rPr>
            </w:pPr>
          </w:p>
          <w:p w14:paraId="27DABB9B" w14:textId="77777777" w:rsidR="00106D71" w:rsidRPr="00106D71" w:rsidRDefault="00106D71" w:rsidP="00106D71">
            <w:pPr>
              <w:pStyle w:val="NormalWeb"/>
              <w:spacing w:before="0" w:beforeAutospacing="0" w:after="0" w:afterAutospacing="0"/>
              <w:rPr>
                <w:rFonts w:ascii="Comic Sans MS" w:hAnsi="Comic Sans MS"/>
                <w:sz w:val="16"/>
                <w:szCs w:val="16"/>
              </w:rPr>
            </w:pPr>
          </w:p>
          <w:p w14:paraId="0D5BF72A"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xml:space="preserve"> listen to their ideas and scribe </w:t>
            </w:r>
            <w:r w:rsidRPr="00106D71">
              <w:rPr>
                <w:rFonts w:ascii="Comic Sans MS" w:hAnsi="Comic Sans MS"/>
                <w:sz w:val="16"/>
                <w:szCs w:val="16"/>
              </w:rPr>
              <w:lastRenderedPageBreak/>
              <w:t>on IWB.</w:t>
            </w:r>
          </w:p>
          <w:p w14:paraId="1C25AF2C"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Would that work in our classroom? Ask:</w:t>
            </w:r>
          </w:p>
          <w:p w14:paraId="6CBDE534"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What would we need to do?</w:t>
            </w:r>
          </w:p>
          <w:p w14:paraId="4C0EDAE6"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 Is there anything we do in our class that helps us make our classroom safe,</w:t>
            </w:r>
          </w:p>
          <w:p w14:paraId="70F08FAE" w14:textId="77777777" w:rsidR="00106D71" w:rsidRPr="00106D71" w:rsidRDefault="00106D71" w:rsidP="00106D71">
            <w:pPr>
              <w:pStyle w:val="NormalWeb"/>
              <w:spacing w:before="0" w:beforeAutospacing="0" w:after="0" w:afterAutospacing="0"/>
              <w:rPr>
                <w:rFonts w:ascii="Comic Sans MS" w:hAnsi="Comic Sans MS"/>
                <w:sz w:val="16"/>
                <w:szCs w:val="16"/>
              </w:rPr>
            </w:pPr>
            <w:r w:rsidRPr="00106D71">
              <w:rPr>
                <w:rFonts w:ascii="Comic Sans MS" w:hAnsi="Comic Sans MS"/>
                <w:sz w:val="16"/>
                <w:szCs w:val="16"/>
              </w:rPr>
              <w:t>fair, fun and good for learning?</w:t>
            </w:r>
          </w:p>
          <w:p w14:paraId="2FB4F806" w14:textId="764A53D1" w:rsidR="001B1988" w:rsidRPr="00106D71" w:rsidRDefault="001B1988" w:rsidP="5E27670F">
            <w:pPr>
              <w:spacing w:line="259" w:lineRule="auto"/>
              <w:rPr>
                <w:rFonts w:ascii="Comic Sans MS" w:hAnsi="Comic Sans MS"/>
                <w:sz w:val="16"/>
                <w:szCs w:val="16"/>
              </w:rPr>
            </w:pPr>
          </w:p>
        </w:tc>
      </w:tr>
      <w:tr w:rsidR="5E27670F" w14:paraId="3E882E7C" w14:textId="77777777" w:rsidTr="1AA00424">
        <w:trPr>
          <w:trHeight w:val="1805"/>
        </w:trPr>
        <w:tc>
          <w:tcPr>
            <w:tcW w:w="3843" w:type="dxa"/>
          </w:tcPr>
          <w:p w14:paraId="1A523E14" w14:textId="034FE4FB" w:rsidR="2B3B1FCD" w:rsidRDefault="2B3B1FCD" w:rsidP="5E27670F">
            <w:pPr>
              <w:rPr>
                <w:rFonts w:ascii="Comic Sans MS" w:hAnsi="Comic Sans MS"/>
                <w:sz w:val="20"/>
                <w:szCs w:val="20"/>
              </w:rPr>
            </w:pPr>
            <w:proofErr w:type="gramStart"/>
            <w:r w:rsidRPr="5E27670F">
              <w:rPr>
                <w:rFonts w:ascii="Comic Sans MS" w:hAnsi="Comic Sans MS"/>
                <w:sz w:val="20"/>
                <w:szCs w:val="20"/>
              </w:rPr>
              <w:lastRenderedPageBreak/>
              <w:t>QW[</w:t>
            </w:r>
            <w:proofErr w:type="gramEnd"/>
            <w:r w:rsidRPr="5E27670F">
              <w:rPr>
                <w:rFonts w:ascii="Comic Sans MS" w:hAnsi="Comic Sans MS"/>
                <w:sz w:val="20"/>
                <w:szCs w:val="20"/>
              </w:rPr>
              <w:t>45</w:t>
            </w:r>
          </w:p>
        </w:tc>
        <w:tc>
          <w:tcPr>
            <w:tcW w:w="3749" w:type="dxa"/>
          </w:tcPr>
          <w:p w14:paraId="0CE8E3D5" w14:textId="2F602512" w:rsidR="7AFEF3AC" w:rsidRDefault="7AFEF3AC" w:rsidP="5E27670F">
            <w:pPr>
              <w:rPr>
                <w:rFonts w:ascii="Comic Sans MS" w:hAnsi="Comic Sans MS"/>
                <w:sz w:val="20"/>
                <w:szCs w:val="20"/>
              </w:rPr>
            </w:pPr>
            <w:r w:rsidRPr="5E27670F">
              <w:rPr>
                <w:rFonts w:ascii="Comic Sans MS" w:hAnsi="Comic Sans MS"/>
                <w:sz w:val="20"/>
                <w:szCs w:val="20"/>
              </w:rPr>
              <w:t>59*0</w:t>
            </w:r>
          </w:p>
        </w:tc>
        <w:tc>
          <w:tcPr>
            <w:tcW w:w="2655" w:type="dxa"/>
          </w:tcPr>
          <w:p w14:paraId="79F8B516" w14:textId="5C893EEC" w:rsidR="5E27670F" w:rsidRDefault="5E27670F" w:rsidP="5E27670F">
            <w:pPr>
              <w:rPr>
                <w:rFonts w:ascii="Comic Sans MS" w:hAnsi="Comic Sans MS"/>
                <w:sz w:val="20"/>
                <w:szCs w:val="20"/>
              </w:rPr>
            </w:pPr>
          </w:p>
        </w:tc>
        <w:tc>
          <w:tcPr>
            <w:tcW w:w="2712" w:type="dxa"/>
            <w:gridSpan w:val="2"/>
          </w:tcPr>
          <w:p w14:paraId="4D4AFD67" w14:textId="1B61E96B" w:rsidR="5E27670F" w:rsidRDefault="5E27670F" w:rsidP="5E27670F">
            <w:pPr>
              <w:rPr>
                <w:rFonts w:ascii="Comic Sans MS" w:hAnsi="Comic Sans MS"/>
                <w:sz w:val="20"/>
                <w:szCs w:val="20"/>
              </w:rPr>
            </w:pPr>
          </w:p>
        </w:tc>
        <w:tc>
          <w:tcPr>
            <w:tcW w:w="2655" w:type="dxa"/>
          </w:tcPr>
          <w:p w14:paraId="4E244F57" w14:textId="1BFB9658" w:rsidR="5E27670F" w:rsidRDefault="5E27670F" w:rsidP="5E27670F">
            <w:pPr>
              <w:spacing w:line="259" w:lineRule="auto"/>
              <w:rPr>
                <w:rFonts w:ascii="Comic Sans MS" w:hAnsi="Comic Sans MS"/>
                <w:sz w:val="20"/>
                <w:szCs w:val="20"/>
              </w:rPr>
            </w:pPr>
          </w:p>
        </w:tc>
      </w:tr>
    </w:tbl>
    <w:p w14:paraId="106DD2E8" w14:textId="77777777" w:rsidR="006662CD" w:rsidRDefault="006662CD"/>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1C8D"/>
    <w:rsid w:val="00003FD5"/>
    <w:rsid w:val="00084AE7"/>
    <w:rsid w:val="000944D6"/>
    <w:rsid w:val="000A49DE"/>
    <w:rsid w:val="000A6702"/>
    <w:rsid w:val="00106D71"/>
    <w:rsid w:val="001109FA"/>
    <w:rsid w:val="00166C3E"/>
    <w:rsid w:val="001673C3"/>
    <w:rsid w:val="001855F8"/>
    <w:rsid w:val="001B1988"/>
    <w:rsid w:val="001C05D4"/>
    <w:rsid w:val="002113A8"/>
    <w:rsid w:val="002311AD"/>
    <w:rsid w:val="003433C6"/>
    <w:rsid w:val="00396FE3"/>
    <w:rsid w:val="003C058D"/>
    <w:rsid w:val="00455FF9"/>
    <w:rsid w:val="005065A6"/>
    <w:rsid w:val="0050778B"/>
    <w:rsid w:val="005E099E"/>
    <w:rsid w:val="006229B5"/>
    <w:rsid w:val="006345B1"/>
    <w:rsid w:val="00646BC5"/>
    <w:rsid w:val="00663C8F"/>
    <w:rsid w:val="006662CD"/>
    <w:rsid w:val="006915D8"/>
    <w:rsid w:val="00696BD7"/>
    <w:rsid w:val="006D4455"/>
    <w:rsid w:val="00750957"/>
    <w:rsid w:val="0077702C"/>
    <w:rsid w:val="008336CD"/>
    <w:rsid w:val="008446FE"/>
    <w:rsid w:val="00913C6E"/>
    <w:rsid w:val="009573F7"/>
    <w:rsid w:val="009E10A0"/>
    <w:rsid w:val="00A62458"/>
    <w:rsid w:val="00A735E2"/>
    <w:rsid w:val="00B27C02"/>
    <w:rsid w:val="00C154F3"/>
    <w:rsid w:val="00C16884"/>
    <w:rsid w:val="00C31C8D"/>
    <w:rsid w:val="00C552E4"/>
    <w:rsid w:val="00C75557"/>
    <w:rsid w:val="00C97B0D"/>
    <w:rsid w:val="00CD6915"/>
    <w:rsid w:val="00CD6BE0"/>
    <w:rsid w:val="00CF260C"/>
    <w:rsid w:val="00D004C4"/>
    <w:rsid w:val="00D35D79"/>
    <w:rsid w:val="00E074D1"/>
    <w:rsid w:val="00E94A71"/>
    <w:rsid w:val="00EA7296"/>
    <w:rsid w:val="00F35E97"/>
    <w:rsid w:val="00F54AD7"/>
    <w:rsid w:val="00F665A4"/>
    <w:rsid w:val="00FD45C8"/>
    <w:rsid w:val="00FF482E"/>
    <w:rsid w:val="00FF4FC3"/>
    <w:rsid w:val="1AA00424"/>
    <w:rsid w:val="2B3B1FCD"/>
    <w:rsid w:val="4180F0FE"/>
    <w:rsid w:val="5E27670F"/>
    <w:rsid w:val="7AFE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styleId="UnresolvedMention">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styleId="NormalWeb">
    <w:name w:val="Normal (Web)"/>
    <w:basedOn w:val="Normal"/>
    <w:uiPriority w:val="99"/>
    <w:semiHidden/>
    <w:unhideWhenUsed/>
    <w:rsid w:val="00106D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265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mathpickle.com/project/mondrian-art-puzzl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g"/><Relationship Id="rId19" Type="http://schemas.openxmlformats.org/officeDocument/2006/relationships/hyperlink" Target="https://teachers.stjohns.k12.fl.us/provisero-m/files/2017/02/artist-study-page4.jpg"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Props1.xml><?xml version="1.0" encoding="utf-8"?>
<ds:datastoreItem xmlns:ds="http://schemas.openxmlformats.org/officeDocument/2006/customXml" ds:itemID="{AD11AEF1-A8B3-4EF0-9594-6557DD2BA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626</Words>
  <Characters>3573</Characters>
  <Application>Microsoft Office Word</Application>
  <DocSecurity>0</DocSecurity>
  <Lines>29</Lines>
  <Paragraphs>8</Paragraphs>
  <ScaleCrop>false</ScaleCrop>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 </cp:lastModifiedBy>
  <cp:revision>2</cp:revision>
  <dcterms:created xsi:type="dcterms:W3CDTF">2020-10-14T07:28:00Z</dcterms:created>
  <dcterms:modified xsi:type="dcterms:W3CDTF">2020-10-14T07:28:00Z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