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114"/>
        <w:gridCol w:w="3260"/>
        <w:gridCol w:w="2977"/>
        <w:gridCol w:w="610"/>
        <w:gridCol w:w="2367"/>
        <w:gridCol w:w="3060"/>
      </w:tblGrid>
      <w:tr w:rsidR="001B1988" w14:paraId="2B2FDB80" w14:textId="77777777" w:rsidTr="003C058D">
        <w:trPr>
          <w:trHeight w:val="1692"/>
        </w:trPr>
        <w:tc>
          <w:tcPr>
            <w:tcW w:w="9961" w:type="dxa"/>
            <w:gridSpan w:val="4"/>
          </w:tcPr>
          <w:p w14:paraId="0B5A33A9" w14:textId="11D4EF28" w:rsidR="001B1988" w:rsidRDefault="006229B5">
            <w:r>
              <w:rPr>
                <w:noProof/>
                <w:sz w:val="56"/>
                <w:szCs w:val="56"/>
                <w:lang w:eastAsia="en-GB"/>
              </w:rPr>
              <mc:AlternateContent>
                <mc:Choice Requires="wps">
                  <w:drawing>
                    <wp:anchor distT="0" distB="0" distL="114300" distR="114300" simplePos="0" relativeHeight="251684864" behindDoc="0" locked="0" layoutInCell="1" allowOverlap="1" wp14:anchorId="30E79D23" wp14:editId="54C8D4C9">
                      <wp:simplePos x="0" y="0"/>
                      <wp:positionH relativeFrom="column">
                        <wp:posOffset>4629150</wp:posOffset>
                      </wp:positionH>
                      <wp:positionV relativeFrom="paragraph">
                        <wp:posOffset>847726</wp:posOffset>
                      </wp:positionV>
                      <wp:extent cx="1488558" cy="20955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488558" cy="2095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DDA63D" w14:textId="379815BC" w:rsidR="006229B5" w:rsidRDefault="00A15A0C">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0E79D23" id="_x0000_t202" coordsize="21600,21600" o:spt="202" path="m,l,21600r21600,l21600,xe">
                      <v:stroke joinstyle="miter"/>
                      <v:path gradientshapeok="t" o:connecttype="rect"/>
                    </v:shapetype>
                    <v:shape id="Text Box 18" o:spid="_x0000_s1026" type="#_x0000_t202" style="position:absolute;margin-left:364.5pt;margin-top:66.75pt;width:117.2pt;height:16.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" fillcolor="white [3201]" stroked="f" strokeweight=".5pt">
                      <v:textbox>
                        <w:txbxContent>
                          <w:p w14:paraId="23DDA63D" w14:textId="379815BC" w:rsidR="006229B5" w:rsidRDefault="00A15A0C">
                            <w:r>
                              <w:t>1</w:t>
                            </w:r>
                          </w:p>
                        </w:txbxContent>
                      </v:textbox>
                    </v:shape>
                  </w:pict>
                </mc:Fallback>
              </mc:AlternateContent>
            </w:r>
            <w:r w:rsidR="001B1988" w:rsidRPr="00C31C8D">
              <w:rPr>
                <w:noProof/>
                <w:sz w:val="56"/>
                <w:szCs w:val="56"/>
                <w:lang w:eastAsia="en-GB"/>
              </w:rPr>
              <w:drawing>
                <wp:anchor distT="0" distB="0" distL="114300" distR="114300" simplePos="0" relativeHeight="251676672" behindDoc="1" locked="0" layoutInCell="1" allowOverlap="1" wp14:anchorId="63F30DDD" wp14:editId="6C878D65">
                  <wp:simplePos x="0" y="0"/>
                  <wp:positionH relativeFrom="column">
                    <wp:posOffset>23495</wp:posOffset>
                  </wp:positionH>
                  <wp:positionV relativeFrom="paragraph">
                    <wp:posOffset>60326</wp:posOffset>
                  </wp:positionV>
                  <wp:extent cx="6162472" cy="9906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6168384" cy="991550"/>
                          </a:xfrm>
                          <a:prstGeom prst="rect">
                            <a:avLst/>
                          </a:prstGeom>
                        </pic:spPr>
                      </pic:pic>
                    </a:graphicData>
                  </a:graphic>
                  <wp14:sizeRelH relativeFrom="page">
                    <wp14:pctWidth>0</wp14:pctWidth>
                  </wp14:sizeRelH>
                  <wp14:sizeRelV relativeFrom="page">
                    <wp14:pctHeight>0</wp14:pctHeight>
                  </wp14:sizeRelV>
                </wp:anchor>
              </w:drawing>
            </w:r>
          </w:p>
        </w:tc>
        <w:tc>
          <w:tcPr>
            <w:tcW w:w="5427" w:type="dxa"/>
            <w:gridSpan w:val="2"/>
            <w:shd w:val="clear" w:color="auto" w:fill="FFFF00"/>
          </w:tcPr>
          <w:p w14:paraId="095EE484" w14:textId="7F61CE91" w:rsidR="001B1988" w:rsidRPr="00EA7296" w:rsidRDefault="001B1988">
            <w:pPr>
              <w:rPr>
                <w:rFonts w:ascii="Comic Sans MS" w:hAnsi="Comic Sans MS"/>
                <w:sz w:val="36"/>
                <w:szCs w:val="36"/>
              </w:rPr>
            </w:pPr>
            <w:r w:rsidRPr="00EA7296">
              <w:rPr>
                <w:rFonts w:ascii="Comic Sans MS" w:hAnsi="Comic Sans MS"/>
                <w:sz w:val="36"/>
                <w:szCs w:val="36"/>
              </w:rPr>
              <w:t xml:space="preserve">Theme: </w:t>
            </w:r>
            <w:r w:rsidR="00016979">
              <w:rPr>
                <w:rFonts w:ascii="Comic Sans MS" w:hAnsi="Comic Sans MS"/>
                <w:sz w:val="36"/>
                <w:szCs w:val="36"/>
              </w:rPr>
              <w:t>Beast Creator</w:t>
            </w:r>
          </w:p>
          <w:p w14:paraId="64F63214" w14:textId="53EC1CE1" w:rsidR="001B1988" w:rsidRDefault="001B1988">
            <w:pPr>
              <w:rPr>
                <w:sz w:val="36"/>
                <w:szCs w:val="36"/>
              </w:rPr>
            </w:pPr>
            <w:r w:rsidRPr="00EA7296">
              <w:rPr>
                <w:rFonts w:ascii="Comic Sans MS" w:hAnsi="Comic Sans MS"/>
                <w:sz w:val="36"/>
                <w:szCs w:val="36"/>
              </w:rPr>
              <w:t>Year</w:t>
            </w:r>
            <w:r w:rsidR="00750957" w:rsidRPr="00EA7296">
              <w:rPr>
                <w:rFonts w:ascii="Comic Sans MS" w:hAnsi="Comic Sans MS"/>
                <w:sz w:val="36"/>
                <w:szCs w:val="36"/>
              </w:rPr>
              <w:t xml:space="preserve"> group</w:t>
            </w:r>
            <w:r w:rsidRPr="00EA7296">
              <w:rPr>
                <w:rFonts w:ascii="Comic Sans MS" w:hAnsi="Comic Sans MS"/>
                <w:sz w:val="36"/>
                <w:szCs w:val="36"/>
              </w:rPr>
              <w:t>:</w:t>
            </w:r>
            <w:r w:rsidRPr="00EA7296">
              <w:rPr>
                <w:sz w:val="36"/>
                <w:szCs w:val="36"/>
              </w:rPr>
              <w:t xml:space="preserve"> </w:t>
            </w:r>
            <w:r w:rsidR="00FB546D">
              <w:rPr>
                <w:sz w:val="36"/>
                <w:szCs w:val="36"/>
              </w:rPr>
              <w:t>Year 5/6</w:t>
            </w:r>
          </w:p>
          <w:p w14:paraId="241CC7FF" w14:textId="2E9A8424" w:rsidR="00A15A0C" w:rsidRPr="00A15A0C" w:rsidRDefault="00A15A0C">
            <w:pPr>
              <w:rPr>
                <w:rFonts w:ascii="Comic Sans MS" w:hAnsi="Comic Sans MS"/>
                <w:sz w:val="36"/>
                <w:szCs w:val="36"/>
              </w:rPr>
            </w:pPr>
            <w:r>
              <w:rPr>
                <w:rFonts w:ascii="Comic Sans MS" w:hAnsi="Comic Sans MS"/>
                <w:sz w:val="36"/>
                <w:szCs w:val="36"/>
              </w:rPr>
              <w:t>Date: 29/6/20</w:t>
            </w:r>
          </w:p>
          <w:p w14:paraId="42012420" w14:textId="3B527242" w:rsidR="00A15A0C" w:rsidRDefault="00A15A0C"/>
        </w:tc>
      </w:tr>
      <w:tr w:rsidR="00CF260C" w14:paraId="37C4185B" w14:textId="77777777" w:rsidTr="00D35D79">
        <w:trPr>
          <w:trHeight w:val="3459"/>
        </w:trPr>
        <w:tc>
          <w:tcPr>
            <w:tcW w:w="3114" w:type="dxa"/>
          </w:tcPr>
          <w:p w14:paraId="3A814494" w14:textId="7E198719" w:rsidR="001B1988" w:rsidRPr="00396FE3" w:rsidRDefault="001B1988" w:rsidP="00C31C8D">
            <w:pPr>
              <w:jc w:val="center"/>
              <w:rPr>
                <w:rFonts w:ascii="Comic Sans MS" w:hAnsi="Comic Sans MS"/>
                <w:b/>
                <w:noProof/>
                <w:sz w:val="28"/>
                <w:lang w:eastAsia="en-GB"/>
              </w:rPr>
            </w:pPr>
            <w:r w:rsidRPr="00396FE3">
              <w:rPr>
                <w:rFonts w:ascii="Comic Sans MS" w:hAnsi="Comic Sans MS"/>
                <w:b/>
                <w:noProof/>
                <w:sz w:val="28"/>
                <w:lang w:eastAsia="en-GB"/>
              </w:rPr>
              <w:t>Literacy</w:t>
            </w:r>
          </w:p>
          <w:p w14:paraId="5498C33B" w14:textId="3460BD3F" w:rsidR="001B1988" w:rsidRDefault="000A49DE" w:rsidP="00C31C8D">
            <w:pPr>
              <w:jc w:val="center"/>
              <w:rPr>
                <w:rFonts w:ascii="Comic Sans MS" w:hAnsi="Comic Sans MS"/>
                <w:sz w:val="32"/>
                <w:szCs w:val="32"/>
              </w:rPr>
            </w:pPr>
            <w:r>
              <w:rPr>
                <w:noProof/>
                <w:lang w:eastAsia="en-GB"/>
              </w:rPr>
              <w:drawing>
                <wp:anchor distT="0" distB="0" distL="114300" distR="114300" simplePos="0" relativeHeight="251670528" behindDoc="1" locked="0" layoutInCell="1" allowOverlap="1" wp14:anchorId="0C30A607" wp14:editId="34A02912">
                  <wp:simplePos x="0" y="0"/>
                  <wp:positionH relativeFrom="column">
                    <wp:posOffset>469058</wp:posOffset>
                  </wp:positionH>
                  <wp:positionV relativeFrom="paragraph">
                    <wp:posOffset>19389</wp:posOffset>
                  </wp:positionV>
                  <wp:extent cx="818515" cy="445770"/>
                  <wp:effectExtent l="0" t="0" r="635" b="0"/>
                  <wp:wrapTight wrapText="bothSides">
                    <wp:wrapPolygon edited="0">
                      <wp:start x="0" y="0"/>
                      <wp:lineTo x="0" y="20308"/>
                      <wp:lineTo x="21114" y="20308"/>
                      <wp:lineTo x="2111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818515" cy="445770"/>
                          </a:xfrm>
                          <a:prstGeom prst="rect">
                            <a:avLst/>
                          </a:prstGeom>
                        </pic:spPr>
                      </pic:pic>
                    </a:graphicData>
                  </a:graphic>
                  <wp14:sizeRelH relativeFrom="page">
                    <wp14:pctWidth>0</wp14:pctWidth>
                  </wp14:sizeRelH>
                  <wp14:sizeRelV relativeFrom="page">
                    <wp14:pctHeight>0</wp14:pctHeight>
                  </wp14:sizeRelV>
                </wp:anchor>
              </w:drawing>
            </w:r>
          </w:p>
          <w:p w14:paraId="65511CD7" w14:textId="493B8040" w:rsidR="001B1988" w:rsidRDefault="001B1988" w:rsidP="00CF260C">
            <w:pPr>
              <w:rPr>
                <w:rFonts w:ascii="Comic Sans MS" w:hAnsi="Comic Sans MS"/>
                <w:sz w:val="32"/>
                <w:szCs w:val="32"/>
              </w:rPr>
            </w:pPr>
          </w:p>
          <w:p w14:paraId="2DA94265" w14:textId="5164DF60" w:rsidR="001B1988" w:rsidRPr="00D35D79" w:rsidRDefault="00CF260C" w:rsidP="00D35D79">
            <w:r>
              <w:rPr>
                <w:rFonts w:ascii="Comic Sans MS" w:hAnsi="Comic Sans MS"/>
                <w:noProof/>
                <w:sz w:val="32"/>
                <w:szCs w:val="32"/>
                <w:lang w:eastAsia="en-GB"/>
              </w:rPr>
              <w:drawing>
                <wp:anchor distT="0" distB="0" distL="114300" distR="114300" simplePos="0" relativeHeight="251685888" behindDoc="1" locked="0" layoutInCell="1" allowOverlap="1" wp14:anchorId="10C6CBC8" wp14:editId="087A2B73">
                  <wp:simplePos x="0" y="0"/>
                  <wp:positionH relativeFrom="column">
                    <wp:posOffset>41910</wp:posOffset>
                  </wp:positionH>
                  <wp:positionV relativeFrom="paragraph">
                    <wp:posOffset>63500</wp:posOffset>
                  </wp:positionV>
                  <wp:extent cx="1690370" cy="1126490"/>
                  <wp:effectExtent l="0" t="0" r="5080" b="0"/>
                  <wp:wrapTight wrapText="bothSides">
                    <wp:wrapPolygon edited="0">
                      <wp:start x="0" y="0"/>
                      <wp:lineTo x="0" y="21186"/>
                      <wp:lineTo x="21421" y="21186"/>
                      <wp:lineTo x="21421"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LLC.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p>
        </w:tc>
        <w:tc>
          <w:tcPr>
            <w:tcW w:w="3260" w:type="dxa"/>
          </w:tcPr>
          <w:p w14:paraId="7A8230CB" w14:textId="77777777" w:rsidR="001B1988" w:rsidRPr="00EE001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Numeracy</w:t>
            </w:r>
          </w:p>
          <w:p w14:paraId="6F96DE6B" w14:textId="438490CA" w:rsidR="001B1988" w:rsidRDefault="001B1988" w:rsidP="00C31C8D">
            <w:pPr>
              <w:jc w:val="center"/>
              <w:rPr>
                <w:rFonts w:ascii="Comic Sans MS" w:hAnsi="Comic Sans MS"/>
                <w:b/>
                <w:noProof/>
                <w:sz w:val="28"/>
                <w:lang w:eastAsia="en-GB"/>
              </w:rPr>
            </w:pPr>
            <w:r>
              <w:rPr>
                <w:noProof/>
                <w:lang w:eastAsia="en-GB"/>
              </w:rPr>
              <w:drawing>
                <wp:inline distT="0" distB="0" distL="0" distR="0" wp14:anchorId="09DFA6AF" wp14:editId="131C6613">
                  <wp:extent cx="600075" cy="49762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606525" cy="502973"/>
                          </a:xfrm>
                          <a:prstGeom prst="rect">
                            <a:avLst/>
                          </a:prstGeom>
                        </pic:spPr>
                      </pic:pic>
                    </a:graphicData>
                  </a:graphic>
                </wp:inline>
              </w:drawing>
            </w:r>
          </w:p>
          <w:p w14:paraId="494DEF26" w14:textId="64BB7D9A" w:rsidR="000944D6" w:rsidRPr="0050778B" w:rsidRDefault="006229B5" w:rsidP="00D35D79">
            <w:pPr>
              <w:rPr>
                <w:rFonts w:ascii="Comic Sans MS" w:hAnsi="Comic Sans MS"/>
                <w:sz w:val="28"/>
                <w:lang w:eastAsia="en-GB"/>
              </w:rPr>
            </w:pPr>
            <w:r>
              <w:rPr>
                <w:rFonts w:ascii="Comic Sans MS" w:hAnsi="Comic Sans MS"/>
                <w:noProof/>
                <w:sz w:val="28"/>
                <w:lang w:eastAsia="en-GB"/>
              </w:rPr>
              <w:drawing>
                <wp:anchor distT="0" distB="0" distL="114300" distR="114300" simplePos="0" relativeHeight="251683840" behindDoc="1" locked="0" layoutInCell="1" allowOverlap="1" wp14:anchorId="5042EF78" wp14:editId="40E2730C">
                  <wp:simplePos x="0" y="0"/>
                  <wp:positionH relativeFrom="column">
                    <wp:posOffset>74295</wp:posOffset>
                  </wp:positionH>
                  <wp:positionV relativeFrom="paragraph">
                    <wp:posOffset>143510</wp:posOffset>
                  </wp:positionV>
                  <wp:extent cx="1722120" cy="1116330"/>
                  <wp:effectExtent l="0" t="0" r="0" b="7620"/>
                  <wp:wrapTight wrapText="bothSides">
                    <wp:wrapPolygon edited="0">
                      <wp:start x="0" y="0"/>
                      <wp:lineTo x="0" y="21379"/>
                      <wp:lineTo x="21265" y="21379"/>
                      <wp:lineTo x="2126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22120" cy="1116330"/>
                          </a:xfrm>
                          <a:prstGeom prst="rect">
                            <a:avLst/>
                          </a:prstGeom>
                        </pic:spPr>
                      </pic:pic>
                    </a:graphicData>
                  </a:graphic>
                  <wp14:sizeRelH relativeFrom="page">
                    <wp14:pctWidth>0</wp14:pctWidth>
                  </wp14:sizeRelH>
                  <wp14:sizeRelV relativeFrom="page">
                    <wp14:pctHeight>0</wp14:pctHeight>
                  </wp14:sizeRelV>
                </wp:anchor>
              </w:drawing>
            </w:r>
          </w:p>
        </w:tc>
        <w:tc>
          <w:tcPr>
            <w:tcW w:w="2977" w:type="dxa"/>
          </w:tcPr>
          <w:p w14:paraId="6F4644E2" w14:textId="64C8F11C"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Creative</w:t>
            </w:r>
          </w:p>
          <w:p w14:paraId="79798C8F" w14:textId="1CB852AD" w:rsidR="001B1988" w:rsidRDefault="001B1988" w:rsidP="00C31C8D">
            <w:pPr>
              <w:jc w:val="center"/>
              <w:rPr>
                <w:rFonts w:ascii="Comic Sans MS" w:hAnsi="Comic Sans MS"/>
                <w:b/>
                <w:noProof/>
                <w:sz w:val="28"/>
                <w:lang w:eastAsia="en-GB"/>
              </w:rPr>
            </w:pPr>
            <w:r w:rsidRPr="00C31C8D">
              <w:rPr>
                <w:rFonts w:ascii="Comic Sans MS" w:hAnsi="Comic Sans MS"/>
                <w:b/>
                <w:noProof/>
                <w:sz w:val="28"/>
                <w:lang w:eastAsia="en-GB"/>
              </w:rPr>
              <w:drawing>
                <wp:inline distT="0" distB="0" distL="0" distR="0" wp14:anchorId="69488981" wp14:editId="1E9E2606">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06151" cy="422900"/>
                          </a:xfrm>
                          <a:prstGeom prst="rect">
                            <a:avLst/>
                          </a:prstGeom>
                        </pic:spPr>
                      </pic:pic>
                    </a:graphicData>
                  </a:graphic>
                </wp:inline>
              </w:drawing>
            </w:r>
          </w:p>
          <w:p w14:paraId="6664DAD8" w14:textId="72A44EC5" w:rsidR="001B1988" w:rsidRDefault="001B1988" w:rsidP="00D35D79">
            <w:pPr>
              <w:rPr>
                <w:rFonts w:ascii="Comic Sans MS" w:hAnsi="Comic Sans MS"/>
                <w:b/>
                <w:noProof/>
                <w:sz w:val="28"/>
                <w:lang w:eastAsia="en-GB"/>
              </w:rPr>
            </w:pPr>
          </w:p>
          <w:p w14:paraId="17F02111" w14:textId="15BF3CD3" w:rsidR="000944D6" w:rsidRPr="000944D6" w:rsidRDefault="00F665A4" w:rsidP="00CF260C">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681792" behindDoc="1" locked="0" layoutInCell="1" allowOverlap="1" wp14:anchorId="4BF54AB4" wp14:editId="5285D0B3">
                  <wp:simplePos x="0" y="0"/>
                  <wp:positionH relativeFrom="column">
                    <wp:posOffset>24765</wp:posOffset>
                  </wp:positionH>
                  <wp:positionV relativeFrom="paragraph">
                    <wp:posOffset>-5080</wp:posOffset>
                  </wp:positionV>
                  <wp:extent cx="1690370" cy="1126490"/>
                  <wp:effectExtent l="0" t="0" r="5080" b="0"/>
                  <wp:wrapTight wrapText="bothSides">
                    <wp:wrapPolygon edited="0">
                      <wp:start x="0" y="0"/>
                      <wp:lineTo x="0" y="21186"/>
                      <wp:lineTo x="21421" y="21186"/>
                      <wp:lineTo x="2142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p>
        </w:tc>
        <w:tc>
          <w:tcPr>
            <w:tcW w:w="2977" w:type="dxa"/>
            <w:gridSpan w:val="2"/>
          </w:tcPr>
          <w:p w14:paraId="6F72B5AA" w14:textId="77777777"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Thinking</w:t>
            </w:r>
          </w:p>
          <w:p w14:paraId="1EB040A8" w14:textId="7AA087DD" w:rsidR="001B1988" w:rsidRDefault="001B1988" w:rsidP="00C31C8D">
            <w:pPr>
              <w:jc w:val="center"/>
              <w:rPr>
                <w:rFonts w:ascii="Comic Sans MS" w:hAnsi="Comic Sans MS"/>
                <w:sz w:val="28"/>
                <w:lang w:eastAsia="en-GB"/>
              </w:rPr>
            </w:pPr>
            <w:r>
              <w:rPr>
                <w:noProof/>
                <w:lang w:eastAsia="en-GB"/>
              </w:rPr>
              <w:drawing>
                <wp:inline distT="0" distB="0" distL="0" distR="0" wp14:anchorId="6AAD3748" wp14:editId="24AE8917">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04967" cy="504967"/>
                          </a:xfrm>
                          <a:prstGeom prst="rect">
                            <a:avLst/>
                          </a:prstGeom>
                        </pic:spPr>
                      </pic:pic>
                    </a:graphicData>
                  </a:graphic>
                </wp:inline>
              </w:drawing>
            </w:r>
          </w:p>
          <w:p w14:paraId="65B347A3" w14:textId="394B4AAA" w:rsidR="001B1988" w:rsidRDefault="001B1988" w:rsidP="00C31C8D">
            <w:pPr>
              <w:jc w:val="center"/>
              <w:rPr>
                <w:rFonts w:ascii="Comic Sans MS" w:hAnsi="Comic Sans MS"/>
                <w:sz w:val="32"/>
                <w:szCs w:val="32"/>
              </w:rPr>
            </w:pPr>
          </w:p>
          <w:p w14:paraId="2F208589" w14:textId="0B99ABCE" w:rsidR="000944D6" w:rsidRPr="00CF260C" w:rsidRDefault="00D35D79" w:rsidP="00D35D79">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686912" behindDoc="1" locked="0" layoutInCell="1" allowOverlap="1" wp14:anchorId="03D2245B" wp14:editId="7046BC61">
                  <wp:simplePos x="0" y="0"/>
                  <wp:positionH relativeFrom="column">
                    <wp:posOffset>5715</wp:posOffset>
                  </wp:positionH>
                  <wp:positionV relativeFrom="paragraph">
                    <wp:posOffset>-135890</wp:posOffset>
                  </wp:positionV>
                  <wp:extent cx="1722120" cy="1094740"/>
                  <wp:effectExtent l="0" t="0" r="0" b="0"/>
                  <wp:wrapTight wrapText="bothSides">
                    <wp:wrapPolygon edited="0">
                      <wp:start x="0" y="0"/>
                      <wp:lineTo x="0" y="16538"/>
                      <wp:lineTo x="10274" y="18042"/>
                      <wp:lineTo x="10274" y="21049"/>
                      <wp:lineTo x="21265" y="21049"/>
                      <wp:lineTo x="21265" y="1879"/>
                      <wp:lineTo x="11230"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722120" cy="1094740"/>
                          </a:xfrm>
                          <a:prstGeom prst="rect">
                            <a:avLst/>
                          </a:prstGeom>
                        </pic:spPr>
                      </pic:pic>
                    </a:graphicData>
                  </a:graphic>
                  <wp14:sizeRelH relativeFrom="page">
                    <wp14:pctWidth>0</wp14:pctWidth>
                  </wp14:sizeRelH>
                  <wp14:sizeRelV relativeFrom="page">
                    <wp14:pctHeight>0</wp14:pctHeight>
                  </wp14:sizeRelV>
                </wp:anchor>
              </w:drawing>
            </w:r>
          </w:p>
        </w:tc>
        <w:tc>
          <w:tcPr>
            <w:tcW w:w="3060" w:type="dxa"/>
          </w:tcPr>
          <w:p w14:paraId="7EEB4853" w14:textId="77777777" w:rsidR="001B1988" w:rsidRDefault="001B1988" w:rsidP="00C31C8D">
            <w:pPr>
              <w:jc w:val="center"/>
              <w:rPr>
                <w:rFonts w:ascii="Comic Sans MS" w:hAnsi="Comic Sans MS"/>
                <w:b/>
                <w:bCs/>
                <w:sz w:val="28"/>
                <w:szCs w:val="28"/>
              </w:rPr>
            </w:pPr>
            <w:r w:rsidRPr="001B1988">
              <w:rPr>
                <w:rFonts w:ascii="Comic Sans MS" w:hAnsi="Comic Sans MS"/>
                <w:b/>
                <w:bCs/>
                <w:sz w:val="28"/>
                <w:szCs w:val="28"/>
              </w:rPr>
              <w:t>Healthy me</w:t>
            </w:r>
          </w:p>
          <w:p w14:paraId="0B8ACF73" w14:textId="77777777" w:rsidR="001B1988" w:rsidRDefault="001B1988" w:rsidP="00C31C8D">
            <w:pPr>
              <w:jc w:val="center"/>
              <w:rPr>
                <w:rFonts w:ascii="Comic Sans MS" w:hAnsi="Comic Sans MS"/>
                <w:b/>
                <w:bCs/>
                <w:sz w:val="28"/>
                <w:szCs w:val="28"/>
              </w:rPr>
            </w:pPr>
            <w:r w:rsidRPr="001B1988">
              <w:rPr>
                <w:rFonts w:ascii="Comic Sans MS" w:hAnsi="Comic Sans MS"/>
                <w:b/>
                <w:bCs/>
                <w:noProof/>
                <w:sz w:val="28"/>
                <w:szCs w:val="28"/>
                <w:lang w:eastAsia="en-GB"/>
              </w:rPr>
              <w:drawing>
                <wp:inline distT="0" distB="0" distL="0" distR="0" wp14:anchorId="7D2946A0" wp14:editId="0D9D564B">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80384" cy="518037"/>
                          </a:xfrm>
                          <a:prstGeom prst="rect">
                            <a:avLst/>
                          </a:prstGeom>
                        </pic:spPr>
                      </pic:pic>
                    </a:graphicData>
                  </a:graphic>
                </wp:inline>
              </w:drawing>
            </w:r>
          </w:p>
          <w:p w14:paraId="3C0F37C1" w14:textId="2EDAC633" w:rsidR="000944D6" w:rsidRPr="00D35D79" w:rsidRDefault="001673C3" w:rsidP="00D35D79">
            <w:pP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682816" behindDoc="1" locked="0" layoutInCell="1" allowOverlap="1" wp14:anchorId="752C6B74" wp14:editId="6C9B07B8">
                  <wp:simplePos x="0" y="0"/>
                  <wp:positionH relativeFrom="column">
                    <wp:posOffset>39370</wp:posOffset>
                  </wp:positionH>
                  <wp:positionV relativeFrom="paragraph">
                    <wp:posOffset>147320</wp:posOffset>
                  </wp:positionV>
                  <wp:extent cx="1690370" cy="1126490"/>
                  <wp:effectExtent l="0" t="0" r="5080" b="0"/>
                  <wp:wrapTight wrapText="bothSides">
                    <wp:wrapPolygon edited="0">
                      <wp:start x="0" y="0"/>
                      <wp:lineTo x="0" y="21186"/>
                      <wp:lineTo x="21421" y="21186"/>
                      <wp:lineTo x="2142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p>
        </w:tc>
      </w:tr>
      <w:tr w:rsidR="00CF260C" w14:paraId="0ED28AFD" w14:textId="77777777" w:rsidTr="00D35D79">
        <w:trPr>
          <w:trHeight w:val="1805"/>
        </w:trPr>
        <w:tc>
          <w:tcPr>
            <w:tcW w:w="3114" w:type="dxa"/>
          </w:tcPr>
          <w:p w14:paraId="291B60E2" w14:textId="30663B03" w:rsidR="00BB1A17" w:rsidRPr="00876586" w:rsidRDefault="00913977" w:rsidP="00240529">
            <w:pPr>
              <w:rPr>
                <w:rFonts w:ascii="Comic Sans MS" w:eastAsia="Times New Roman" w:hAnsi="Comic Sans MS" w:cs="Times New Roman"/>
                <w:sz w:val="20"/>
                <w:szCs w:val="20"/>
                <w:lang w:eastAsia="en-GB"/>
              </w:rPr>
            </w:pPr>
            <w:r>
              <w:rPr>
                <w:rFonts w:ascii="Comic Sans MS" w:hAnsi="Comic Sans MS"/>
                <w:sz w:val="24"/>
                <w:szCs w:val="24"/>
              </w:rPr>
              <w:t>Poetry</w:t>
            </w:r>
            <w:r w:rsidR="00E44FB0">
              <w:rPr>
                <w:rFonts w:ascii="Comic Sans MS" w:hAnsi="Comic Sans MS"/>
                <w:sz w:val="24"/>
                <w:szCs w:val="24"/>
              </w:rPr>
              <w:t xml:space="preserve">: </w:t>
            </w:r>
            <w:r w:rsidR="00181CA8" w:rsidRPr="00876586">
              <w:rPr>
                <w:rFonts w:ascii="Comic Sans MS" w:hAnsi="Comic Sans MS"/>
                <w:sz w:val="20"/>
                <w:szCs w:val="20"/>
                <w:shd w:val="clear" w:color="auto" w:fill="FEFEFE"/>
              </w:rPr>
              <w:t>A limerick is a nonsense poem, written in five lines with the rhyming pattern AABBA</w:t>
            </w:r>
            <w:r w:rsidR="00181CA8" w:rsidRPr="00240529">
              <w:rPr>
                <w:rFonts w:ascii="Comic Sans MS" w:hAnsi="Comic Sans MS"/>
                <w:sz w:val="20"/>
                <w:szCs w:val="20"/>
                <w:shd w:val="clear" w:color="auto" w:fill="FEFEFE"/>
              </w:rPr>
              <w:t>.</w:t>
            </w:r>
            <w:r w:rsidR="0097137A" w:rsidRPr="00240529">
              <w:rPr>
                <w:rFonts w:ascii="Comic Sans MS" w:hAnsi="Comic Sans MS"/>
                <w:sz w:val="20"/>
                <w:szCs w:val="20"/>
                <w:shd w:val="clear" w:color="auto" w:fill="FEFEFE"/>
              </w:rPr>
              <w:t xml:space="preserve"> </w:t>
            </w:r>
            <w:r w:rsidR="00BB1A17" w:rsidRPr="00C23D15">
              <w:rPr>
                <w:rFonts w:ascii="Comic Sans MS" w:eastAsia="Times New Roman" w:hAnsi="Comic Sans MS" w:cs="Times New Roman"/>
                <w:sz w:val="20"/>
                <w:szCs w:val="20"/>
                <w:shd w:val="clear" w:color="auto" w:fill="FFFFFF" w:themeFill="background1"/>
                <w:lang w:eastAsia="en-GB"/>
              </w:rPr>
              <w:t xml:space="preserve">Read and recite a range of kennings, identifying nouns and verbs in each. Use highlighter pens to identify each in a different colour. Begin to draft ideas for a kenning about </w:t>
            </w:r>
            <w:r w:rsidR="002F4C39" w:rsidRPr="00C23D15">
              <w:rPr>
                <w:rFonts w:ascii="Comic Sans MS" w:eastAsia="Times New Roman" w:hAnsi="Comic Sans MS" w:cs="Times New Roman"/>
                <w:sz w:val="20"/>
                <w:szCs w:val="20"/>
                <w:shd w:val="clear" w:color="auto" w:fill="FFFFFF" w:themeFill="background1"/>
                <w:lang w:eastAsia="en-GB"/>
              </w:rPr>
              <w:t>their beasts</w:t>
            </w:r>
            <w:r w:rsidR="00BB1A17" w:rsidRPr="00C23D15">
              <w:rPr>
                <w:rFonts w:ascii="Comic Sans MS" w:eastAsia="Times New Roman" w:hAnsi="Comic Sans MS" w:cs="Times New Roman"/>
                <w:sz w:val="20"/>
                <w:szCs w:val="20"/>
                <w:shd w:val="clear" w:color="auto" w:fill="FFFFFF" w:themeFill="background1"/>
                <w:lang w:eastAsia="en-GB"/>
              </w:rPr>
              <w:t>, choosing nouns and verbs carefully for effect.</w:t>
            </w:r>
          </w:p>
          <w:p w14:paraId="1A6095B2" w14:textId="77777777" w:rsidR="00BB1A17" w:rsidRPr="00BB1A17" w:rsidRDefault="00BB1A17" w:rsidP="00240529">
            <w:pPr>
              <w:spacing w:before="100" w:beforeAutospacing="1" w:after="100" w:afterAutospacing="1"/>
              <w:rPr>
                <w:rFonts w:ascii="Comic Sans MS" w:eastAsia="Times New Roman" w:hAnsi="Comic Sans MS" w:cs="Times New Roman"/>
                <w:sz w:val="20"/>
                <w:szCs w:val="20"/>
                <w:lang w:eastAsia="en-GB"/>
              </w:rPr>
            </w:pPr>
            <w:r w:rsidRPr="00BB1A17">
              <w:rPr>
                <w:rFonts w:ascii="Comic Sans MS" w:eastAsia="Times New Roman" w:hAnsi="Comic Sans MS" w:cs="Times New Roman"/>
                <w:sz w:val="20"/>
                <w:szCs w:val="20"/>
                <w:lang w:eastAsia="en-GB"/>
              </w:rPr>
              <w:t> </w:t>
            </w:r>
          </w:p>
          <w:p w14:paraId="733001A9" w14:textId="77777777" w:rsidR="00C32C46" w:rsidRDefault="00BB1A17" w:rsidP="00C32C46">
            <w:pPr>
              <w:spacing w:before="100" w:beforeAutospacing="1" w:after="100" w:afterAutospacing="1"/>
              <w:rPr>
                <w:rFonts w:ascii="Comic Sans MS" w:eastAsia="Times New Roman" w:hAnsi="Comic Sans MS" w:cs="Times New Roman"/>
                <w:sz w:val="20"/>
                <w:szCs w:val="20"/>
                <w:lang w:eastAsia="en-GB"/>
              </w:rPr>
            </w:pPr>
            <w:r w:rsidRPr="00BB1A17">
              <w:rPr>
                <w:rFonts w:ascii="Comic Sans MS" w:eastAsia="Times New Roman" w:hAnsi="Comic Sans MS" w:cs="Times New Roman"/>
                <w:b/>
                <w:bCs/>
                <w:sz w:val="20"/>
                <w:szCs w:val="20"/>
                <w:lang w:eastAsia="en-GB"/>
              </w:rPr>
              <w:lastRenderedPageBreak/>
              <w:t>Note</w:t>
            </w:r>
            <w:r w:rsidRPr="00BB1A17">
              <w:rPr>
                <w:rFonts w:ascii="Comic Sans MS" w:eastAsia="Times New Roman" w:hAnsi="Comic Sans MS" w:cs="Times New Roman"/>
                <w:b/>
                <w:bCs/>
                <w:sz w:val="20"/>
                <w:szCs w:val="20"/>
                <w:lang w:eastAsia="en-GB"/>
              </w:rPr>
              <w:br/>
            </w:r>
            <w:r w:rsidRPr="00BB1A17">
              <w:rPr>
                <w:rFonts w:ascii="Comic Sans MS" w:eastAsia="Times New Roman" w:hAnsi="Comic Sans MS" w:cs="Times New Roman"/>
                <w:sz w:val="20"/>
                <w:szCs w:val="20"/>
                <w:lang w:eastAsia="en-GB"/>
              </w:rPr>
              <w:t>Kennings describe a subject, place or object in two words fused together with a hyphen to make a new compound noun. The two words can be noun + noun (insect-catcher) or noun + verb (web-spinning) or adjective + noun (wrinkly-wriggler). In poems and riddles, kennings are very useful for adding interest and originality.</w:t>
            </w:r>
          </w:p>
          <w:p w14:paraId="6682BD74" w14:textId="745EBD16" w:rsidR="00834CBF" w:rsidRPr="00876586" w:rsidRDefault="00834CBF" w:rsidP="00C32C46">
            <w:pPr>
              <w:spacing w:before="100" w:beforeAutospacing="1" w:after="100" w:afterAutospacing="1"/>
              <w:rPr>
                <w:rFonts w:ascii="Comic Sans MS" w:eastAsia="Times New Roman" w:hAnsi="Comic Sans MS" w:cs="Times New Roman"/>
                <w:sz w:val="20"/>
                <w:szCs w:val="20"/>
                <w:shd w:val="clear" w:color="auto" w:fill="FEFEFE"/>
                <w:lang w:eastAsia="en-GB"/>
              </w:rPr>
            </w:pPr>
            <w:r>
              <w:rPr>
                <w:rFonts w:ascii="Comic Sans MS" w:eastAsia="Times New Roman" w:hAnsi="Comic Sans MS" w:cs="Times New Roman"/>
                <w:sz w:val="20"/>
                <w:szCs w:val="20"/>
                <w:shd w:val="clear" w:color="auto" w:fill="FEFEFE"/>
                <w:lang w:eastAsia="en-GB"/>
              </w:rPr>
              <w:t>L</w:t>
            </w:r>
            <w:r w:rsidR="00E44FB0" w:rsidRPr="00876586">
              <w:rPr>
                <w:rFonts w:ascii="Comic Sans MS" w:eastAsia="Times New Roman" w:hAnsi="Comic Sans MS" w:cs="Times New Roman"/>
                <w:sz w:val="20"/>
                <w:szCs w:val="20"/>
                <w:shd w:val="clear" w:color="auto" w:fill="FEFEFE"/>
                <w:lang w:eastAsia="en-GB"/>
              </w:rPr>
              <w:t>isten to</w:t>
            </w:r>
            <w:r>
              <w:rPr>
                <w:rFonts w:ascii="Comic Sans MS" w:eastAsia="Times New Roman" w:hAnsi="Comic Sans MS" w:cs="Times New Roman"/>
                <w:sz w:val="20"/>
                <w:szCs w:val="20"/>
                <w:shd w:val="clear" w:color="auto" w:fill="FEFEFE"/>
                <w:lang w:eastAsia="en-GB"/>
              </w:rPr>
              <w:t xml:space="preserve"> or read</w:t>
            </w:r>
            <w:r w:rsidR="00E44FB0" w:rsidRPr="00876586">
              <w:rPr>
                <w:rFonts w:ascii="Comic Sans MS" w:eastAsia="Times New Roman" w:hAnsi="Comic Sans MS" w:cs="Times New Roman"/>
                <w:sz w:val="20"/>
                <w:szCs w:val="20"/>
                <w:shd w:val="clear" w:color="auto" w:fill="FEFEFE"/>
                <w:lang w:eastAsia="en-GB"/>
              </w:rPr>
              <w:t xml:space="preserve"> </w:t>
            </w:r>
            <w:r w:rsidR="00E44FB0" w:rsidRPr="00876586">
              <w:rPr>
                <w:rFonts w:ascii="Comic Sans MS" w:eastAsia="Times New Roman" w:hAnsi="Comic Sans MS" w:cs="Times New Roman"/>
                <w:sz w:val="20"/>
                <w:szCs w:val="20"/>
                <w:shd w:val="clear" w:color="auto" w:fill="FEFEFE"/>
                <w:lang w:eastAsia="en-GB"/>
              </w:rPr>
              <w:t>a lim</w:t>
            </w:r>
            <w:r w:rsidR="00415131" w:rsidRPr="00876586">
              <w:rPr>
                <w:rFonts w:ascii="Comic Sans MS" w:eastAsia="Times New Roman" w:hAnsi="Comic Sans MS" w:cs="Times New Roman"/>
                <w:sz w:val="20"/>
                <w:szCs w:val="20"/>
                <w:shd w:val="clear" w:color="auto" w:fill="FEFEFE"/>
                <w:lang w:eastAsia="en-GB"/>
              </w:rPr>
              <w:t>erick</w:t>
            </w:r>
            <w:r w:rsidR="00E44FB0" w:rsidRPr="00876586">
              <w:rPr>
                <w:rFonts w:ascii="Comic Sans MS" w:eastAsia="Times New Roman" w:hAnsi="Comic Sans MS" w:cs="Times New Roman"/>
                <w:sz w:val="20"/>
                <w:szCs w:val="20"/>
                <w:shd w:val="clear" w:color="auto" w:fill="FEFEFE"/>
                <w:lang w:eastAsia="en-GB"/>
              </w:rPr>
              <w:t>, noting down the rhyming words and identifying the rhyming pattern. What other words could be used as substitutes for the existing ones?</w:t>
            </w:r>
          </w:p>
          <w:p w14:paraId="1F306242" w14:textId="657C21E9" w:rsidR="006344F6" w:rsidRPr="00876586" w:rsidRDefault="006344F6" w:rsidP="00E44FB0">
            <w:pPr>
              <w:rPr>
                <w:rFonts w:ascii="Comic Sans MS" w:eastAsia="Times New Roman" w:hAnsi="Comic Sans MS" w:cs="Times New Roman"/>
                <w:sz w:val="20"/>
                <w:szCs w:val="20"/>
                <w:shd w:val="clear" w:color="auto" w:fill="FEFEFE"/>
                <w:lang w:eastAsia="en-GB"/>
              </w:rPr>
            </w:pPr>
            <w:r w:rsidRPr="00876586">
              <w:rPr>
                <w:rFonts w:ascii="Comic Sans MS" w:eastAsia="Times New Roman" w:hAnsi="Comic Sans MS" w:cs="Times New Roman"/>
                <w:sz w:val="20"/>
                <w:szCs w:val="20"/>
                <w:shd w:val="clear" w:color="auto" w:fill="FEFEFE"/>
                <w:lang w:eastAsia="en-GB"/>
              </w:rPr>
              <w:t>Using the limerick</w:t>
            </w:r>
            <w:r w:rsidR="00264555">
              <w:rPr>
                <w:rFonts w:ascii="Comic Sans MS" w:eastAsia="Times New Roman" w:hAnsi="Comic Sans MS" w:cs="Times New Roman"/>
                <w:sz w:val="20"/>
                <w:szCs w:val="20"/>
                <w:shd w:val="clear" w:color="auto" w:fill="FEFEFE"/>
                <w:lang w:eastAsia="en-GB"/>
              </w:rPr>
              <w:t xml:space="preserve">s and kennings provided </w:t>
            </w:r>
            <w:r w:rsidR="00B34CF9" w:rsidRPr="00876586">
              <w:rPr>
                <w:rFonts w:ascii="Comic Sans MS" w:eastAsia="Times New Roman" w:hAnsi="Comic Sans MS" w:cs="Times New Roman"/>
                <w:sz w:val="20"/>
                <w:szCs w:val="20"/>
                <w:shd w:val="clear" w:color="auto" w:fill="FEFEFE"/>
                <w:lang w:eastAsia="en-GB"/>
              </w:rPr>
              <w:t xml:space="preserve">the pupils can create their own </w:t>
            </w:r>
            <w:r w:rsidR="00264555">
              <w:rPr>
                <w:rFonts w:ascii="Comic Sans MS" w:eastAsia="Times New Roman" w:hAnsi="Comic Sans MS" w:cs="Times New Roman"/>
                <w:sz w:val="20"/>
                <w:szCs w:val="20"/>
                <w:shd w:val="clear" w:color="auto" w:fill="FEFEFE"/>
                <w:lang w:eastAsia="en-GB"/>
              </w:rPr>
              <w:t xml:space="preserve">poems </w:t>
            </w:r>
            <w:r w:rsidR="00B34CF9" w:rsidRPr="00876586">
              <w:rPr>
                <w:rFonts w:ascii="Comic Sans MS" w:eastAsia="Times New Roman" w:hAnsi="Comic Sans MS" w:cs="Times New Roman"/>
                <w:sz w:val="20"/>
                <w:szCs w:val="20"/>
                <w:shd w:val="clear" w:color="auto" w:fill="FEFEFE"/>
                <w:lang w:eastAsia="en-GB"/>
              </w:rPr>
              <w:t xml:space="preserve">in that </w:t>
            </w:r>
            <w:r w:rsidR="00C313D4" w:rsidRPr="00876586">
              <w:rPr>
                <w:rFonts w:ascii="Comic Sans MS" w:eastAsia="Times New Roman" w:hAnsi="Comic Sans MS" w:cs="Times New Roman"/>
                <w:sz w:val="20"/>
                <w:szCs w:val="20"/>
                <w:shd w:val="clear" w:color="auto" w:fill="FEFEFE"/>
                <w:lang w:eastAsia="en-GB"/>
              </w:rPr>
              <w:t>pattern and rhythm.</w:t>
            </w:r>
          </w:p>
          <w:p w14:paraId="2F77C7E5" w14:textId="7188F318" w:rsidR="00415131" w:rsidRDefault="00415131" w:rsidP="00E44FB0">
            <w:pPr>
              <w:rPr>
                <w:rFonts w:ascii="Times New Roman" w:eastAsia="Times New Roman" w:hAnsi="Times New Roman" w:cs="Times New Roman"/>
                <w:sz w:val="24"/>
                <w:szCs w:val="24"/>
                <w:lang w:eastAsia="en-GB"/>
              </w:rPr>
            </w:pPr>
          </w:p>
          <w:p w14:paraId="2DE2D489" w14:textId="202885C6" w:rsidR="00C32C46" w:rsidRPr="00DE11A0" w:rsidRDefault="00C32C46" w:rsidP="00E44FB0">
            <w:pPr>
              <w:rPr>
                <w:rFonts w:ascii="Times New Roman" w:eastAsia="Times New Roman" w:hAnsi="Times New Roman" w:cs="Times New Roman"/>
                <w:color w:val="FF0000"/>
                <w:sz w:val="24"/>
                <w:szCs w:val="24"/>
                <w:lang w:eastAsia="en-GB"/>
              </w:rPr>
            </w:pPr>
            <w:bookmarkStart w:id="0" w:name="_GoBack"/>
            <w:r w:rsidRPr="00DE11A0">
              <w:rPr>
                <w:rFonts w:ascii="Times New Roman" w:eastAsia="Times New Roman" w:hAnsi="Times New Roman" w:cs="Times New Roman"/>
                <w:color w:val="FF0000"/>
                <w:sz w:val="24"/>
                <w:szCs w:val="24"/>
                <w:lang w:eastAsia="en-GB"/>
              </w:rPr>
              <w:t>W</w:t>
            </w:r>
            <w:r w:rsidR="00B31D33" w:rsidRPr="00DE11A0">
              <w:rPr>
                <w:rFonts w:ascii="Times New Roman" w:eastAsia="Times New Roman" w:hAnsi="Times New Roman" w:cs="Times New Roman"/>
                <w:color w:val="FF0000"/>
                <w:sz w:val="24"/>
                <w:szCs w:val="24"/>
                <w:lang w:eastAsia="en-GB"/>
              </w:rPr>
              <w:t xml:space="preserve">elsh – Look at the Welsh magazine </w:t>
            </w:r>
            <w:proofErr w:type="spellStart"/>
            <w:r w:rsidR="00B31D33" w:rsidRPr="00DE11A0">
              <w:rPr>
                <w:rFonts w:ascii="Times New Roman" w:eastAsia="Times New Roman" w:hAnsi="Times New Roman" w:cs="Times New Roman"/>
                <w:color w:val="FF0000"/>
                <w:sz w:val="24"/>
                <w:szCs w:val="24"/>
                <w:lang w:eastAsia="en-GB"/>
              </w:rPr>
              <w:t>Cliciadur</w:t>
            </w:r>
            <w:proofErr w:type="spellEnd"/>
            <w:r w:rsidR="00537BC5" w:rsidRPr="00DE11A0">
              <w:rPr>
                <w:rFonts w:ascii="Times New Roman" w:eastAsia="Times New Roman" w:hAnsi="Times New Roman" w:cs="Times New Roman"/>
                <w:color w:val="FF0000"/>
                <w:sz w:val="24"/>
                <w:szCs w:val="24"/>
                <w:lang w:eastAsia="en-GB"/>
              </w:rPr>
              <w:t>. Choose an article and read in Welsh out loud. Use the English translator</w:t>
            </w:r>
            <w:r w:rsidR="009E3D52" w:rsidRPr="00DE11A0">
              <w:rPr>
                <w:rFonts w:ascii="Times New Roman" w:eastAsia="Times New Roman" w:hAnsi="Times New Roman" w:cs="Times New Roman"/>
                <w:color w:val="FF0000"/>
                <w:sz w:val="24"/>
                <w:szCs w:val="24"/>
                <w:lang w:eastAsia="en-GB"/>
              </w:rPr>
              <w:t xml:space="preserve"> (not through Google) on the page to help you understand the text.</w:t>
            </w:r>
          </w:p>
          <w:p w14:paraId="4DA0C5FC" w14:textId="0E949A5F" w:rsidR="009E3D52" w:rsidRPr="00DE11A0" w:rsidRDefault="009E3D52" w:rsidP="00E44FB0">
            <w:pPr>
              <w:rPr>
                <w:rFonts w:ascii="Times New Roman" w:eastAsia="Times New Roman" w:hAnsi="Times New Roman" w:cs="Times New Roman"/>
                <w:color w:val="FF0000"/>
                <w:sz w:val="24"/>
                <w:szCs w:val="24"/>
                <w:lang w:eastAsia="en-GB"/>
              </w:rPr>
            </w:pPr>
            <w:r w:rsidRPr="00DE11A0">
              <w:rPr>
                <w:rFonts w:ascii="Times New Roman" w:eastAsia="Times New Roman" w:hAnsi="Times New Roman" w:cs="Times New Roman"/>
                <w:color w:val="FF0000"/>
                <w:sz w:val="24"/>
                <w:szCs w:val="24"/>
                <w:lang w:eastAsia="en-GB"/>
              </w:rPr>
              <w:t>Write a few factual sentences about the article. Record yourself reading some of the text.</w:t>
            </w:r>
          </w:p>
          <w:bookmarkEnd w:id="0"/>
          <w:p w14:paraId="54135F4C" w14:textId="77777777" w:rsidR="00E44FB0" w:rsidRPr="00E44FB0" w:rsidRDefault="00E44FB0" w:rsidP="00E44FB0">
            <w:pPr>
              <w:shd w:val="clear" w:color="auto" w:fill="FEFEFE"/>
              <w:spacing w:before="100" w:beforeAutospacing="1" w:after="100" w:afterAutospacing="1"/>
              <w:rPr>
                <w:rFonts w:ascii="Helvetica" w:eastAsia="Times New Roman" w:hAnsi="Helvetica" w:cs="Times New Roman"/>
                <w:color w:val="00949E"/>
                <w:sz w:val="24"/>
                <w:szCs w:val="24"/>
                <w:lang w:eastAsia="en-GB"/>
              </w:rPr>
            </w:pPr>
            <w:r w:rsidRPr="00E44FB0">
              <w:rPr>
                <w:rFonts w:ascii="Helvetica" w:eastAsia="Times New Roman" w:hAnsi="Helvetica" w:cs="Times New Roman"/>
                <w:color w:val="00949E"/>
                <w:sz w:val="24"/>
                <w:szCs w:val="24"/>
                <w:lang w:eastAsia="en-GB"/>
              </w:rPr>
              <w:lastRenderedPageBreak/>
              <w:t> </w:t>
            </w:r>
          </w:p>
          <w:p w14:paraId="2C38CE61" w14:textId="32EE5261" w:rsidR="001B1988" w:rsidRPr="003C10E9" w:rsidRDefault="001B1988" w:rsidP="00E44FB0">
            <w:pPr>
              <w:shd w:val="clear" w:color="auto" w:fill="FEFEFE"/>
              <w:spacing w:before="100" w:beforeAutospacing="1" w:after="100" w:afterAutospacing="1"/>
              <w:rPr>
                <w:rFonts w:ascii="Comic Sans MS" w:hAnsi="Comic Sans MS"/>
                <w:sz w:val="24"/>
                <w:szCs w:val="24"/>
              </w:rPr>
            </w:pPr>
          </w:p>
        </w:tc>
        <w:tc>
          <w:tcPr>
            <w:tcW w:w="3260" w:type="dxa"/>
          </w:tcPr>
          <w:p w14:paraId="7933F8C8" w14:textId="77777777" w:rsidR="001B1988" w:rsidRDefault="000321E2" w:rsidP="001B7550">
            <w:pPr>
              <w:rPr>
                <w:rFonts w:ascii="Comic Sans MS" w:hAnsi="Comic Sans MS"/>
                <w:sz w:val="20"/>
                <w:szCs w:val="20"/>
              </w:rPr>
            </w:pPr>
            <w:r>
              <w:rPr>
                <w:rFonts w:ascii="Comic Sans MS" w:hAnsi="Comic Sans MS"/>
                <w:sz w:val="20"/>
                <w:szCs w:val="20"/>
              </w:rPr>
              <w:lastRenderedPageBreak/>
              <w:t>There are 2 activities I’d like you to try this week</w:t>
            </w:r>
            <w:r w:rsidR="00662A9B">
              <w:rPr>
                <w:rFonts w:ascii="Comic Sans MS" w:hAnsi="Comic Sans MS"/>
                <w:sz w:val="20"/>
                <w:szCs w:val="20"/>
              </w:rPr>
              <w:t xml:space="preserve">. </w:t>
            </w:r>
            <w:proofErr w:type="gramStart"/>
            <w:r w:rsidR="00662A9B">
              <w:rPr>
                <w:rFonts w:ascii="Comic Sans MS" w:hAnsi="Comic Sans MS"/>
                <w:sz w:val="20"/>
                <w:szCs w:val="20"/>
              </w:rPr>
              <w:t>Also</w:t>
            </w:r>
            <w:proofErr w:type="gramEnd"/>
            <w:r w:rsidR="00662A9B">
              <w:rPr>
                <w:rFonts w:ascii="Comic Sans MS" w:hAnsi="Comic Sans MS"/>
                <w:sz w:val="20"/>
                <w:szCs w:val="20"/>
              </w:rPr>
              <w:t xml:space="preserve"> there’ll be an introduction to </w:t>
            </w:r>
            <w:proofErr w:type="spellStart"/>
            <w:r w:rsidR="00662A9B">
              <w:rPr>
                <w:rFonts w:ascii="Comic Sans MS" w:hAnsi="Comic Sans MS"/>
                <w:sz w:val="20"/>
                <w:szCs w:val="20"/>
              </w:rPr>
              <w:t>Mymaths</w:t>
            </w:r>
            <w:proofErr w:type="spellEnd"/>
            <w:r w:rsidR="00662A9B">
              <w:rPr>
                <w:rFonts w:ascii="Comic Sans MS" w:hAnsi="Comic Sans MS"/>
                <w:sz w:val="20"/>
                <w:szCs w:val="20"/>
              </w:rPr>
              <w:t>, an online maths website, where more work will be set.</w:t>
            </w:r>
          </w:p>
          <w:p w14:paraId="58460835" w14:textId="77777777" w:rsidR="00525868" w:rsidRDefault="00525868" w:rsidP="001B7550">
            <w:pPr>
              <w:rPr>
                <w:rFonts w:ascii="Comic Sans MS" w:hAnsi="Comic Sans MS"/>
                <w:sz w:val="20"/>
                <w:szCs w:val="20"/>
              </w:rPr>
            </w:pPr>
            <w:r>
              <w:rPr>
                <w:rFonts w:ascii="Comic Sans MS" w:hAnsi="Comic Sans MS"/>
                <w:sz w:val="20"/>
                <w:szCs w:val="20"/>
              </w:rPr>
              <w:t>Activity 1 – a reasoning task about aeroplanes. Focus will be on how to present your work and being systematic in your workings.</w:t>
            </w:r>
          </w:p>
          <w:p w14:paraId="585573B1" w14:textId="4EF2E7F6" w:rsidR="000B0B05" w:rsidRPr="000D3FBE" w:rsidRDefault="000B0B05" w:rsidP="001B7550">
            <w:pPr>
              <w:rPr>
                <w:rFonts w:ascii="Comic Sans MS" w:hAnsi="Comic Sans MS"/>
                <w:sz w:val="20"/>
                <w:szCs w:val="20"/>
              </w:rPr>
            </w:pPr>
            <w:r>
              <w:rPr>
                <w:rFonts w:ascii="Comic Sans MS" w:hAnsi="Comic Sans MS"/>
                <w:sz w:val="20"/>
                <w:szCs w:val="20"/>
              </w:rPr>
              <w:t xml:space="preserve">Activity 2 – Your own investigation into how far a paper aeroplane can fly. Follow the instructions and design your </w:t>
            </w:r>
            <w:r>
              <w:rPr>
                <w:rFonts w:ascii="Comic Sans MS" w:hAnsi="Comic Sans MS"/>
                <w:sz w:val="20"/>
                <w:szCs w:val="20"/>
              </w:rPr>
              <w:lastRenderedPageBreak/>
              <w:t xml:space="preserve">own </w:t>
            </w:r>
            <w:r w:rsidR="008C77AF">
              <w:rPr>
                <w:rFonts w:ascii="Comic Sans MS" w:hAnsi="Comic Sans MS"/>
                <w:sz w:val="20"/>
                <w:szCs w:val="20"/>
              </w:rPr>
              <w:t>investigation.</w:t>
            </w:r>
          </w:p>
        </w:tc>
        <w:tc>
          <w:tcPr>
            <w:tcW w:w="2977" w:type="dxa"/>
          </w:tcPr>
          <w:p w14:paraId="0CD9347F" w14:textId="0DD3094E" w:rsidR="00B5003E" w:rsidRDefault="00B5003E" w:rsidP="00982C41">
            <w:pPr>
              <w:rPr>
                <w:rFonts w:ascii="Comic Sans MS" w:hAnsi="Comic Sans MS"/>
                <w:sz w:val="20"/>
                <w:szCs w:val="20"/>
              </w:rPr>
            </w:pPr>
            <w:r>
              <w:rPr>
                <w:rFonts w:ascii="Comic Sans MS" w:hAnsi="Comic Sans MS"/>
                <w:sz w:val="20"/>
                <w:szCs w:val="20"/>
              </w:rPr>
              <w:lastRenderedPageBreak/>
              <w:t xml:space="preserve">Year 6 leavers song. Ideas for </w:t>
            </w:r>
            <w:r w:rsidR="003D6E49">
              <w:rPr>
                <w:rFonts w:ascii="Comic Sans MS" w:hAnsi="Comic Sans MS"/>
                <w:sz w:val="20"/>
                <w:szCs w:val="20"/>
              </w:rPr>
              <w:t>what we could use for the Y6 leavers song and how we’re going to perform and present it. We’ll have a collaborative one note page that we can all use and add ideas</w:t>
            </w:r>
            <w:r w:rsidR="00550287">
              <w:rPr>
                <w:rFonts w:ascii="Comic Sans MS" w:hAnsi="Comic Sans MS"/>
                <w:sz w:val="20"/>
                <w:szCs w:val="20"/>
              </w:rPr>
              <w:t xml:space="preserve"> and suggestions. I will decide next week</w:t>
            </w:r>
            <w:r w:rsidR="000420AC">
              <w:rPr>
                <w:rFonts w:ascii="Comic Sans MS" w:hAnsi="Comic Sans MS"/>
                <w:sz w:val="20"/>
                <w:szCs w:val="20"/>
              </w:rPr>
              <w:t xml:space="preserve">, with your help, which song to choose and we’ll need to get cracking on </w:t>
            </w:r>
            <w:r w:rsidR="00D87760">
              <w:rPr>
                <w:rFonts w:ascii="Comic Sans MS" w:hAnsi="Comic Sans MS"/>
                <w:sz w:val="20"/>
                <w:szCs w:val="20"/>
              </w:rPr>
              <w:t>learning it.</w:t>
            </w:r>
          </w:p>
          <w:p w14:paraId="6F0F4D63" w14:textId="77777777" w:rsidR="001B7550" w:rsidRPr="000D3FBE" w:rsidRDefault="001B7550" w:rsidP="00982C41">
            <w:pPr>
              <w:rPr>
                <w:rFonts w:ascii="Comic Sans MS" w:hAnsi="Comic Sans MS"/>
                <w:sz w:val="20"/>
                <w:szCs w:val="20"/>
              </w:rPr>
            </w:pPr>
          </w:p>
          <w:p w14:paraId="206E7ED7" w14:textId="77777777" w:rsidR="00D35D79" w:rsidRPr="000D3FBE" w:rsidRDefault="00D35D79" w:rsidP="00C31C8D">
            <w:pPr>
              <w:jc w:val="center"/>
              <w:rPr>
                <w:rFonts w:ascii="Comic Sans MS" w:hAnsi="Comic Sans MS"/>
                <w:sz w:val="20"/>
                <w:szCs w:val="20"/>
              </w:rPr>
            </w:pPr>
          </w:p>
          <w:p w14:paraId="4A04AF8F" w14:textId="77777777" w:rsidR="00D35D79" w:rsidRPr="000D3FBE" w:rsidRDefault="00D35D79" w:rsidP="00C31C8D">
            <w:pPr>
              <w:jc w:val="center"/>
              <w:rPr>
                <w:rFonts w:ascii="Comic Sans MS" w:hAnsi="Comic Sans MS"/>
                <w:sz w:val="20"/>
                <w:szCs w:val="20"/>
              </w:rPr>
            </w:pPr>
          </w:p>
          <w:p w14:paraId="30CFD64B" w14:textId="77777777" w:rsidR="00D35D79" w:rsidRPr="000D3FBE" w:rsidRDefault="00D35D79" w:rsidP="00C31C8D">
            <w:pPr>
              <w:jc w:val="center"/>
              <w:rPr>
                <w:rFonts w:ascii="Comic Sans MS" w:hAnsi="Comic Sans MS"/>
                <w:sz w:val="20"/>
                <w:szCs w:val="20"/>
              </w:rPr>
            </w:pPr>
          </w:p>
          <w:p w14:paraId="305CD0D1" w14:textId="77777777" w:rsidR="00D35D79" w:rsidRPr="000D3FBE" w:rsidRDefault="00D35D79" w:rsidP="00C31C8D">
            <w:pPr>
              <w:jc w:val="center"/>
              <w:rPr>
                <w:rFonts w:ascii="Comic Sans MS" w:hAnsi="Comic Sans MS"/>
                <w:sz w:val="20"/>
                <w:szCs w:val="20"/>
              </w:rPr>
            </w:pPr>
          </w:p>
          <w:p w14:paraId="73C3A608" w14:textId="77777777" w:rsidR="00D35D79" w:rsidRPr="000D3FBE" w:rsidRDefault="00D35D79" w:rsidP="00C31C8D">
            <w:pPr>
              <w:jc w:val="center"/>
              <w:rPr>
                <w:rFonts w:ascii="Comic Sans MS" w:hAnsi="Comic Sans MS"/>
                <w:sz w:val="20"/>
                <w:szCs w:val="20"/>
              </w:rPr>
            </w:pPr>
          </w:p>
          <w:p w14:paraId="33C58561" w14:textId="77777777" w:rsidR="00D35D79" w:rsidRPr="000D3FBE" w:rsidRDefault="00D35D79" w:rsidP="00C31C8D">
            <w:pPr>
              <w:jc w:val="center"/>
              <w:rPr>
                <w:rFonts w:ascii="Comic Sans MS" w:hAnsi="Comic Sans MS"/>
                <w:sz w:val="20"/>
                <w:szCs w:val="20"/>
              </w:rPr>
            </w:pPr>
          </w:p>
          <w:p w14:paraId="1BF87CB5" w14:textId="77777777" w:rsidR="00D35D79" w:rsidRPr="000D3FBE" w:rsidRDefault="00D35D79" w:rsidP="00D35D79">
            <w:pPr>
              <w:rPr>
                <w:rFonts w:ascii="Comic Sans MS" w:hAnsi="Comic Sans MS"/>
                <w:sz w:val="20"/>
                <w:szCs w:val="20"/>
              </w:rPr>
            </w:pPr>
          </w:p>
          <w:p w14:paraId="614434ED" w14:textId="77777777" w:rsidR="00D35D79" w:rsidRPr="000D3FBE" w:rsidRDefault="00D35D79" w:rsidP="00D35D79">
            <w:pPr>
              <w:rPr>
                <w:rFonts w:ascii="Comic Sans MS" w:hAnsi="Comic Sans MS"/>
                <w:sz w:val="20"/>
                <w:szCs w:val="20"/>
              </w:rPr>
            </w:pPr>
          </w:p>
        </w:tc>
        <w:tc>
          <w:tcPr>
            <w:tcW w:w="2977" w:type="dxa"/>
            <w:gridSpan w:val="2"/>
          </w:tcPr>
          <w:p w14:paraId="32E4F73C" w14:textId="77777777" w:rsidR="001B1988" w:rsidRPr="004A6735" w:rsidRDefault="00C645B5" w:rsidP="00C645B5">
            <w:pPr>
              <w:rPr>
                <w:rFonts w:ascii="Comic Sans MS" w:hAnsi="Comic Sans MS"/>
                <w:color w:val="C45911" w:themeColor="accent2" w:themeShade="BF"/>
                <w:sz w:val="20"/>
                <w:szCs w:val="20"/>
              </w:rPr>
            </w:pPr>
            <w:r w:rsidRPr="004A6735">
              <w:rPr>
                <w:rFonts w:ascii="Comic Sans MS" w:hAnsi="Comic Sans MS"/>
                <w:color w:val="C45911" w:themeColor="accent2" w:themeShade="BF"/>
                <w:sz w:val="20"/>
                <w:szCs w:val="20"/>
              </w:rPr>
              <w:lastRenderedPageBreak/>
              <w:t>Science – Food webs and chains</w:t>
            </w:r>
            <w:r w:rsidR="00195340" w:rsidRPr="004A6735">
              <w:rPr>
                <w:rFonts w:ascii="Comic Sans MS" w:hAnsi="Comic Sans MS"/>
                <w:color w:val="C45911" w:themeColor="accent2" w:themeShade="BF"/>
                <w:sz w:val="20"/>
                <w:szCs w:val="20"/>
              </w:rPr>
              <w:t>. This week for science I would like you to look at the importance of food webs and chains.</w:t>
            </w:r>
            <w:r w:rsidR="00DB4FDA" w:rsidRPr="004A6735">
              <w:rPr>
                <w:rFonts w:ascii="Comic Sans MS" w:hAnsi="Comic Sans MS"/>
                <w:color w:val="C45911" w:themeColor="accent2" w:themeShade="BF"/>
                <w:sz w:val="20"/>
                <w:szCs w:val="20"/>
              </w:rPr>
              <w:t xml:space="preserve"> </w:t>
            </w:r>
          </w:p>
          <w:p w14:paraId="669DF48E" w14:textId="7852EBE2" w:rsidR="00DB4FDA" w:rsidRPr="004A6735" w:rsidRDefault="00DB4FDA" w:rsidP="00C645B5">
            <w:pPr>
              <w:rPr>
                <w:rFonts w:ascii="Comic Sans MS" w:hAnsi="Comic Sans MS"/>
                <w:color w:val="C45911" w:themeColor="accent2" w:themeShade="BF"/>
                <w:sz w:val="20"/>
                <w:szCs w:val="20"/>
              </w:rPr>
            </w:pPr>
            <w:r w:rsidRPr="004A6735">
              <w:rPr>
                <w:rFonts w:ascii="Comic Sans MS" w:hAnsi="Comic Sans MS"/>
                <w:color w:val="C45911" w:themeColor="accent2" w:themeShade="BF"/>
                <w:sz w:val="20"/>
                <w:szCs w:val="20"/>
              </w:rPr>
              <w:t xml:space="preserve">You will need to research what they are. There is a video on the </w:t>
            </w:r>
            <w:r w:rsidR="00BD5D14" w:rsidRPr="004A6735">
              <w:rPr>
                <w:rFonts w:ascii="Comic Sans MS" w:hAnsi="Comic Sans MS"/>
                <w:color w:val="C45911" w:themeColor="accent2" w:themeShade="BF"/>
                <w:sz w:val="20"/>
                <w:szCs w:val="20"/>
              </w:rPr>
              <w:t>assignment</w:t>
            </w:r>
            <w:r w:rsidR="00D9090E" w:rsidRPr="004A6735">
              <w:rPr>
                <w:rFonts w:ascii="Comic Sans MS" w:hAnsi="Comic Sans MS"/>
                <w:color w:val="C45911" w:themeColor="accent2" w:themeShade="BF"/>
                <w:sz w:val="20"/>
                <w:szCs w:val="20"/>
              </w:rPr>
              <w:t xml:space="preserve"> o</w:t>
            </w:r>
            <w:r w:rsidR="00AD68CE" w:rsidRPr="004A6735">
              <w:rPr>
                <w:rFonts w:ascii="Comic Sans MS" w:hAnsi="Comic Sans MS"/>
                <w:color w:val="C45911" w:themeColor="accent2" w:themeShade="BF"/>
                <w:sz w:val="20"/>
                <w:szCs w:val="20"/>
              </w:rPr>
              <w:t>ne note</w:t>
            </w:r>
            <w:r w:rsidR="00BD5D14" w:rsidRPr="004A6735">
              <w:rPr>
                <w:rFonts w:ascii="Comic Sans MS" w:hAnsi="Comic Sans MS"/>
                <w:color w:val="C45911" w:themeColor="accent2" w:themeShade="BF"/>
                <w:sz w:val="20"/>
                <w:szCs w:val="20"/>
              </w:rPr>
              <w:t xml:space="preserve"> page which you can watch. </w:t>
            </w:r>
          </w:p>
          <w:p w14:paraId="3A4F4216" w14:textId="77777777" w:rsidR="00BD5D14" w:rsidRPr="004A6735" w:rsidRDefault="00BD5D14" w:rsidP="00C645B5">
            <w:pPr>
              <w:rPr>
                <w:rFonts w:ascii="Comic Sans MS" w:hAnsi="Comic Sans MS"/>
                <w:color w:val="C45911" w:themeColor="accent2" w:themeShade="BF"/>
                <w:sz w:val="20"/>
                <w:szCs w:val="20"/>
              </w:rPr>
            </w:pPr>
            <w:r w:rsidRPr="004A6735">
              <w:rPr>
                <w:rFonts w:ascii="Comic Sans MS" w:hAnsi="Comic Sans MS"/>
                <w:color w:val="C45911" w:themeColor="accent2" w:themeShade="BF"/>
                <w:sz w:val="20"/>
                <w:szCs w:val="20"/>
              </w:rPr>
              <w:t xml:space="preserve">I’d like you to then </w:t>
            </w:r>
            <w:r w:rsidR="00342C77" w:rsidRPr="004A6735">
              <w:rPr>
                <w:rFonts w:ascii="Comic Sans MS" w:hAnsi="Comic Sans MS"/>
                <w:color w:val="C45911" w:themeColor="accent2" w:themeShade="BF"/>
                <w:sz w:val="20"/>
                <w:szCs w:val="20"/>
              </w:rPr>
              <w:t xml:space="preserve">create your own food chains and webs thinking carefully about </w:t>
            </w:r>
            <w:r w:rsidR="00B57914" w:rsidRPr="004A6735">
              <w:rPr>
                <w:rFonts w:ascii="Comic Sans MS" w:hAnsi="Comic Sans MS"/>
                <w:color w:val="C45911" w:themeColor="accent2" w:themeShade="BF"/>
                <w:sz w:val="20"/>
                <w:szCs w:val="20"/>
              </w:rPr>
              <w:t>what creatures and plants are involved.</w:t>
            </w:r>
          </w:p>
          <w:p w14:paraId="2964AE40" w14:textId="0A2B17B5" w:rsidR="000F7FD5" w:rsidRPr="004A6735" w:rsidRDefault="00825F97" w:rsidP="00C645B5">
            <w:pPr>
              <w:rPr>
                <w:rFonts w:ascii="Comic Sans MS" w:hAnsi="Comic Sans MS"/>
                <w:color w:val="C45911" w:themeColor="accent2" w:themeShade="BF"/>
                <w:sz w:val="20"/>
                <w:szCs w:val="20"/>
              </w:rPr>
            </w:pPr>
            <w:r w:rsidRPr="004A6735">
              <w:rPr>
                <w:rFonts w:ascii="Comic Sans MS" w:hAnsi="Comic Sans MS"/>
                <w:color w:val="C45911" w:themeColor="accent2" w:themeShade="BF"/>
                <w:sz w:val="20"/>
                <w:szCs w:val="20"/>
              </w:rPr>
              <w:lastRenderedPageBreak/>
              <w:t xml:space="preserve">What kind of event affects the </w:t>
            </w:r>
            <w:r w:rsidR="007163E4" w:rsidRPr="004A6735">
              <w:rPr>
                <w:rFonts w:ascii="Comic Sans MS" w:hAnsi="Comic Sans MS"/>
                <w:color w:val="C45911" w:themeColor="accent2" w:themeShade="BF"/>
                <w:sz w:val="20"/>
                <w:szCs w:val="20"/>
              </w:rPr>
              <w:t xml:space="preserve">successfulness of a food </w:t>
            </w:r>
            <w:r w:rsidR="000F7FD5" w:rsidRPr="004A6735">
              <w:rPr>
                <w:rFonts w:ascii="Comic Sans MS" w:hAnsi="Comic Sans MS"/>
                <w:color w:val="C45911" w:themeColor="accent2" w:themeShade="BF"/>
                <w:sz w:val="20"/>
                <w:szCs w:val="20"/>
              </w:rPr>
              <w:t>chain?</w:t>
            </w:r>
          </w:p>
          <w:p w14:paraId="3217D36C" w14:textId="287BF875" w:rsidR="00A86D93" w:rsidRPr="00494E08" w:rsidRDefault="000F7FD5" w:rsidP="00C645B5">
            <w:pPr>
              <w:rPr>
                <w:rFonts w:ascii="Comic Sans MS" w:hAnsi="Comic Sans MS"/>
                <w:color w:val="00B0F0"/>
                <w:sz w:val="20"/>
                <w:szCs w:val="20"/>
              </w:rPr>
            </w:pPr>
            <w:r w:rsidRPr="00494E08">
              <w:rPr>
                <w:rFonts w:ascii="Comic Sans MS" w:hAnsi="Comic Sans MS"/>
                <w:color w:val="00B0F0"/>
                <w:sz w:val="20"/>
                <w:szCs w:val="20"/>
              </w:rPr>
              <w:t xml:space="preserve">Geography </w:t>
            </w:r>
            <w:r w:rsidR="00F0105A" w:rsidRPr="00494E08">
              <w:rPr>
                <w:rFonts w:ascii="Comic Sans MS" w:hAnsi="Comic Sans MS"/>
                <w:color w:val="00B0F0"/>
                <w:sz w:val="20"/>
                <w:szCs w:val="20"/>
              </w:rPr>
              <w:t>–</w:t>
            </w:r>
            <w:r w:rsidRPr="00494E08">
              <w:rPr>
                <w:rFonts w:ascii="Comic Sans MS" w:hAnsi="Comic Sans MS"/>
                <w:color w:val="00B0F0"/>
                <w:sz w:val="20"/>
                <w:szCs w:val="20"/>
              </w:rPr>
              <w:t xml:space="preserve"> </w:t>
            </w:r>
            <w:r w:rsidR="00F0105A" w:rsidRPr="00494E08">
              <w:rPr>
                <w:rFonts w:ascii="Comic Sans MS" w:hAnsi="Comic Sans MS"/>
                <w:color w:val="00B0F0"/>
                <w:sz w:val="20"/>
                <w:szCs w:val="20"/>
              </w:rPr>
              <w:t>Linked to the science task above. Investigate different food chains in different environments</w:t>
            </w:r>
            <w:r w:rsidR="00EA34D9" w:rsidRPr="00494E08">
              <w:rPr>
                <w:rFonts w:ascii="Comic Sans MS" w:hAnsi="Comic Sans MS"/>
                <w:color w:val="00B0F0"/>
                <w:sz w:val="20"/>
                <w:szCs w:val="20"/>
              </w:rPr>
              <w:t>. What environmental/human issues are affecting these webs/chains?</w:t>
            </w:r>
          </w:p>
          <w:p w14:paraId="3A982D8C" w14:textId="50F3BE6F" w:rsidR="00334FDD" w:rsidRPr="00494E08" w:rsidRDefault="00A86D93" w:rsidP="00C645B5">
            <w:pPr>
              <w:rPr>
                <w:rFonts w:ascii="Comic Sans MS" w:hAnsi="Comic Sans MS"/>
                <w:color w:val="C00000"/>
                <w:sz w:val="20"/>
                <w:szCs w:val="20"/>
              </w:rPr>
            </w:pPr>
            <w:r w:rsidRPr="00494E08">
              <w:rPr>
                <w:rFonts w:ascii="Comic Sans MS" w:hAnsi="Comic Sans MS"/>
                <w:color w:val="C00000"/>
                <w:sz w:val="20"/>
                <w:szCs w:val="20"/>
              </w:rPr>
              <w:t xml:space="preserve">ICT </w:t>
            </w:r>
            <w:r w:rsidR="00334FDD" w:rsidRPr="00494E08">
              <w:rPr>
                <w:rFonts w:ascii="Comic Sans MS" w:hAnsi="Comic Sans MS"/>
                <w:color w:val="C00000"/>
                <w:sz w:val="20"/>
                <w:szCs w:val="20"/>
              </w:rPr>
              <w:t>(not an independent</w:t>
            </w:r>
            <w:r w:rsidR="00785F04" w:rsidRPr="00494E08">
              <w:rPr>
                <w:rFonts w:ascii="Comic Sans MS" w:hAnsi="Comic Sans MS"/>
                <w:color w:val="C00000"/>
                <w:sz w:val="20"/>
                <w:szCs w:val="20"/>
              </w:rPr>
              <w:t xml:space="preserve"> assignment but used throughout the other assignments)</w:t>
            </w:r>
          </w:p>
          <w:p w14:paraId="1C2B948E" w14:textId="1A4F53DC" w:rsidR="00A86D93" w:rsidRPr="00494E08" w:rsidRDefault="00A86D93" w:rsidP="00C645B5">
            <w:pPr>
              <w:rPr>
                <w:rFonts w:ascii="Comic Sans MS" w:hAnsi="Comic Sans MS"/>
                <w:color w:val="C00000"/>
                <w:sz w:val="20"/>
                <w:szCs w:val="20"/>
              </w:rPr>
            </w:pPr>
            <w:r w:rsidRPr="00494E08">
              <w:rPr>
                <w:rFonts w:ascii="Comic Sans MS" w:hAnsi="Comic Sans MS"/>
                <w:color w:val="C00000"/>
                <w:sz w:val="20"/>
                <w:szCs w:val="20"/>
              </w:rPr>
              <w:t xml:space="preserve">– Navigating the TEAMS application and the </w:t>
            </w:r>
            <w:r w:rsidR="00AD0C15" w:rsidRPr="00494E08">
              <w:rPr>
                <w:rFonts w:ascii="Comic Sans MS" w:hAnsi="Comic Sans MS"/>
                <w:color w:val="C00000"/>
                <w:sz w:val="20"/>
                <w:szCs w:val="20"/>
              </w:rPr>
              <w:t xml:space="preserve">Class Notebook feature. Look at how to best present your work in these multimedia formats. Try </w:t>
            </w:r>
            <w:r w:rsidR="00D53FD8" w:rsidRPr="00494E08">
              <w:rPr>
                <w:rFonts w:ascii="Comic Sans MS" w:hAnsi="Comic Sans MS"/>
                <w:color w:val="C00000"/>
                <w:sz w:val="20"/>
                <w:szCs w:val="20"/>
              </w:rPr>
              <w:t xml:space="preserve">putting video/sound clips and linking to other applications such as </w:t>
            </w:r>
            <w:proofErr w:type="spellStart"/>
            <w:r w:rsidR="00D53FD8" w:rsidRPr="00494E08">
              <w:rPr>
                <w:rFonts w:ascii="Comic Sans MS" w:hAnsi="Comic Sans MS"/>
                <w:color w:val="C00000"/>
                <w:sz w:val="20"/>
                <w:szCs w:val="20"/>
              </w:rPr>
              <w:t>powerpoints</w:t>
            </w:r>
            <w:proofErr w:type="spellEnd"/>
            <w:r w:rsidR="00D53FD8" w:rsidRPr="00494E08">
              <w:rPr>
                <w:rFonts w:ascii="Comic Sans MS" w:hAnsi="Comic Sans MS"/>
                <w:color w:val="C00000"/>
                <w:sz w:val="20"/>
                <w:szCs w:val="20"/>
              </w:rPr>
              <w:t xml:space="preserve"> and spreadsheets.</w:t>
            </w:r>
          </w:p>
          <w:p w14:paraId="6B339BBA" w14:textId="77777777" w:rsidR="00037D28" w:rsidRPr="00494E08" w:rsidRDefault="00037D28" w:rsidP="00037D28">
            <w:pPr>
              <w:rPr>
                <w:rFonts w:ascii="Comic Sans MS" w:hAnsi="Comic Sans MS"/>
                <w:color w:val="00B050"/>
                <w:sz w:val="20"/>
                <w:szCs w:val="20"/>
              </w:rPr>
            </w:pPr>
            <w:r w:rsidRPr="00494E08">
              <w:rPr>
                <w:rFonts w:ascii="Comic Sans MS" w:hAnsi="Comic Sans MS"/>
                <w:color w:val="00B050"/>
                <w:sz w:val="20"/>
                <w:szCs w:val="20"/>
              </w:rPr>
              <w:t xml:space="preserve">D&amp;T – I’d like to revisit the creating of a 3d model of a minibeast. I need you to collect scrap material from the house, garden, park, seaside (make sure it’s clean and not living) and really try to plan your work to create an interesting beast. Take photos of the making process and add them to your class notebook page. </w:t>
            </w:r>
          </w:p>
          <w:p w14:paraId="7050EA26" w14:textId="77777777" w:rsidR="00037D28" w:rsidRDefault="00037D28" w:rsidP="00C645B5">
            <w:pPr>
              <w:rPr>
                <w:rFonts w:ascii="Comic Sans MS" w:hAnsi="Comic Sans MS"/>
                <w:sz w:val="20"/>
                <w:szCs w:val="20"/>
              </w:rPr>
            </w:pPr>
          </w:p>
          <w:p w14:paraId="05EFB5DD" w14:textId="77777777" w:rsidR="007163E4" w:rsidRDefault="007163E4" w:rsidP="00C645B5">
            <w:pPr>
              <w:rPr>
                <w:rFonts w:ascii="Comic Sans MS" w:hAnsi="Comic Sans MS"/>
                <w:sz w:val="20"/>
                <w:szCs w:val="20"/>
              </w:rPr>
            </w:pPr>
          </w:p>
          <w:p w14:paraId="10AF49F5" w14:textId="38C558E2" w:rsidR="007163E4" w:rsidRPr="000D3FBE" w:rsidRDefault="007163E4" w:rsidP="00C645B5">
            <w:pPr>
              <w:rPr>
                <w:rFonts w:ascii="Comic Sans MS" w:hAnsi="Comic Sans MS"/>
                <w:sz w:val="20"/>
                <w:szCs w:val="20"/>
              </w:rPr>
            </w:pPr>
          </w:p>
        </w:tc>
        <w:tc>
          <w:tcPr>
            <w:tcW w:w="3060" w:type="dxa"/>
          </w:tcPr>
          <w:p w14:paraId="0A849AEB" w14:textId="2118A65A" w:rsidR="008C77AF" w:rsidRDefault="00C0606E" w:rsidP="000D3FBE">
            <w:pPr>
              <w:rPr>
                <w:rFonts w:ascii="Comic Sans MS" w:hAnsi="Comic Sans MS"/>
                <w:sz w:val="20"/>
                <w:szCs w:val="20"/>
              </w:rPr>
            </w:pPr>
            <w:r>
              <w:rPr>
                <w:rFonts w:ascii="Comic Sans MS" w:hAnsi="Comic Sans MS"/>
                <w:sz w:val="20"/>
                <w:szCs w:val="20"/>
              </w:rPr>
              <w:lastRenderedPageBreak/>
              <w:t>Reflection</w:t>
            </w:r>
            <w:r w:rsidR="008C77AF">
              <w:rPr>
                <w:rFonts w:ascii="Comic Sans MS" w:hAnsi="Comic Sans MS"/>
                <w:sz w:val="20"/>
                <w:szCs w:val="20"/>
              </w:rPr>
              <w:t xml:space="preserve">– how have you been? </w:t>
            </w:r>
            <w:r w:rsidR="00D1076B">
              <w:rPr>
                <w:rFonts w:ascii="Comic Sans MS" w:hAnsi="Comic Sans MS"/>
                <w:sz w:val="20"/>
                <w:szCs w:val="20"/>
              </w:rPr>
              <w:t>How have you coped over ‘lockdown</w:t>
            </w:r>
            <w:proofErr w:type="gramStart"/>
            <w:r w:rsidR="00D1076B">
              <w:rPr>
                <w:rFonts w:ascii="Comic Sans MS" w:hAnsi="Comic Sans MS"/>
                <w:sz w:val="20"/>
                <w:szCs w:val="20"/>
              </w:rPr>
              <w:t>’.</w:t>
            </w:r>
            <w:proofErr w:type="gramEnd"/>
            <w:r w:rsidR="00D1076B">
              <w:rPr>
                <w:rFonts w:ascii="Comic Sans MS" w:hAnsi="Comic Sans MS"/>
                <w:sz w:val="20"/>
                <w:szCs w:val="20"/>
              </w:rPr>
              <w:t xml:space="preserve"> Best part of it? Worst part of it? </w:t>
            </w:r>
            <w:r w:rsidR="00192565">
              <w:rPr>
                <w:rFonts w:ascii="Comic Sans MS" w:hAnsi="Comic Sans MS"/>
                <w:sz w:val="20"/>
                <w:szCs w:val="20"/>
              </w:rPr>
              <w:t>How to move forward and cope with it? Transition to next year</w:t>
            </w:r>
            <w:r w:rsidR="00B5003E">
              <w:rPr>
                <w:rFonts w:ascii="Comic Sans MS" w:hAnsi="Comic Sans MS"/>
                <w:sz w:val="20"/>
                <w:szCs w:val="20"/>
              </w:rPr>
              <w:t>.</w:t>
            </w:r>
          </w:p>
          <w:p w14:paraId="249C33F7" w14:textId="77777777" w:rsidR="008C77AF" w:rsidRDefault="008C77AF" w:rsidP="000D3FBE">
            <w:pPr>
              <w:rPr>
                <w:rFonts w:ascii="Comic Sans MS" w:hAnsi="Comic Sans MS"/>
                <w:sz w:val="20"/>
                <w:szCs w:val="20"/>
              </w:rPr>
            </w:pPr>
          </w:p>
          <w:p w14:paraId="7D6AC876" w14:textId="77777777" w:rsidR="008C77AF" w:rsidRDefault="008C77AF" w:rsidP="000D3FBE">
            <w:pPr>
              <w:rPr>
                <w:rFonts w:ascii="Comic Sans MS" w:hAnsi="Comic Sans MS"/>
                <w:sz w:val="20"/>
                <w:szCs w:val="20"/>
              </w:rPr>
            </w:pPr>
          </w:p>
          <w:p w14:paraId="34A54B8C" w14:textId="17825104" w:rsidR="001B1988" w:rsidRDefault="00DB4929" w:rsidP="000D3FBE">
            <w:pPr>
              <w:rPr>
                <w:rFonts w:ascii="Comic Sans MS" w:hAnsi="Comic Sans MS"/>
                <w:sz w:val="20"/>
                <w:szCs w:val="20"/>
              </w:rPr>
            </w:pPr>
            <w:r>
              <w:rPr>
                <w:rFonts w:ascii="Comic Sans MS" w:hAnsi="Comic Sans MS"/>
                <w:sz w:val="20"/>
                <w:szCs w:val="20"/>
              </w:rPr>
              <w:t xml:space="preserve">PE – </w:t>
            </w:r>
            <w:proofErr w:type="spellStart"/>
            <w:r>
              <w:rPr>
                <w:rFonts w:ascii="Comic Sans MS" w:hAnsi="Comic Sans MS"/>
                <w:sz w:val="20"/>
                <w:szCs w:val="20"/>
              </w:rPr>
              <w:t>Multisports</w:t>
            </w:r>
            <w:proofErr w:type="spellEnd"/>
            <w:r>
              <w:rPr>
                <w:rFonts w:ascii="Comic Sans MS" w:hAnsi="Comic Sans MS"/>
                <w:sz w:val="20"/>
                <w:szCs w:val="20"/>
              </w:rPr>
              <w:t xml:space="preserve"> training. Looking at accuracy of throwing </w:t>
            </w:r>
            <w:proofErr w:type="gramStart"/>
            <w:r>
              <w:rPr>
                <w:rFonts w:ascii="Comic Sans MS" w:hAnsi="Comic Sans MS"/>
                <w:sz w:val="20"/>
                <w:szCs w:val="20"/>
              </w:rPr>
              <w:t>and also</w:t>
            </w:r>
            <w:proofErr w:type="gramEnd"/>
            <w:r>
              <w:rPr>
                <w:rFonts w:ascii="Comic Sans MS" w:hAnsi="Comic Sans MS"/>
                <w:sz w:val="20"/>
                <w:szCs w:val="20"/>
              </w:rPr>
              <w:t xml:space="preserve"> keeping to rules and fitness. </w:t>
            </w:r>
          </w:p>
          <w:p w14:paraId="35026FDC" w14:textId="77777777" w:rsidR="0030454B" w:rsidRDefault="0030454B" w:rsidP="000D3FBE">
            <w:pPr>
              <w:rPr>
                <w:rFonts w:ascii="Comic Sans MS" w:hAnsi="Comic Sans MS"/>
                <w:sz w:val="20"/>
                <w:szCs w:val="20"/>
              </w:rPr>
            </w:pPr>
            <w:r>
              <w:rPr>
                <w:rFonts w:ascii="Comic Sans MS" w:hAnsi="Comic Sans MS"/>
                <w:sz w:val="20"/>
                <w:szCs w:val="20"/>
              </w:rPr>
              <w:t>Throwing techniques -</w:t>
            </w:r>
            <w:r w:rsidR="0003601B">
              <w:rPr>
                <w:rFonts w:ascii="Comic Sans MS" w:hAnsi="Comic Sans MS"/>
                <w:sz w:val="20"/>
                <w:szCs w:val="20"/>
              </w:rPr>
              <w:t xml:space="preserve">use of socks and empty bin or </w:t>
            </w:r>
            <w:proofErr w:type="gramStart"/>
            <w:r w:rsidR="0003601B">
              <w:rPr>
                <w:rFonts w:ascii="Comic Sans MS" w:hAnsi="Comic Sans MS"/>
                <w:sz w:val="20"/>
                <w:szCs w:val="20"/>
              </w:rPr>
              <w:t>fairly deep</w:t>
            </w:r>
            <w:proofErr w:type="gramEnd"/>
            <w:r w:rsidR="0003601B">
              <w:rPr>
                <w:rFonts w:ascii="Comic Sans MS" w:hAnsi="Comic Sans MS"/>
                <w:sz w:val="20"/>
                <w:szCs w:val="20"/>
              </w:rPr>
              <w:t xml:space="preserve"> container.</w:t>
            </w:r>
            <w:r w:rsidR="00F310D8">
              <w:rPr>
                <w:rFonts w:ascii="Comic Sans MS" w:hAnsi="Comic Sans MS"/>
                <w:sz w:val="20"/>
                <w:szCs w:val="20"/>
              </w:rPr>
              <w:t xml:space="preserve"> This is a </w:t>
            </w:r>
            <w:proofErr w:type="gramStart"/>
            <w:r w:rsidR="00F310D8">
              <w:rPr>
                <w:rFonts w:ascii="Comic Sans MS" w:hAnsi="Comic Sans MS"/>
                <w:sz w:val="20"/>
                <w:szCs w:val="20"/>
              </w:rPr>
              <w:t>15-</w:t>
            </w:r>
            <w:r w:rsidR="00F310D8">
              <w:rPr>
                <w:rFonts w:ascii="Comic Sans MS" w:hAnsi="Comic Sans MS"/>
                <w:sz w:val="20"/>
                <w:szCs w:val="20"/>
              </w:rPr>
              <w:lastRenderedPageBreak/>
              <w:t>20 minute</w:t>
            </w:r>
            <w:proofErr w:type="gramEnd"/>
            <w:r w:rsidR="00F310D8">
              <w:rPr>
                <w:rFonts w:ascii="Comic Sans MS" w:hAnsi="Comic Sans MS"/>
                <w:sz w:val="20"/>
                <w:szCs w:val="20"/>
              </w:rPr>
              <w:t xml:space="preserve"> workout each day to improve </w:t>
            </w:r>
            <w:r w:rsidR="002D7019">
              <w:rPr>
                <w:rFonts w:ascii="Comic Sans MS" w:hAnsi="Comic Sans MS"/>
                <w:sz w:val="20"/>
                <w:szCs w:val="20"/>
              </w:rPr>
              <w:t xml:space="preserve">your fitness and accuracy of throw. Also creating your own version of the game. Video available on your </w:t>
            </w:r>
            <w:r w:rsidR="00C645B5">
              <w:rPr>
                <w:rFonts w:ascii="Comic Sans MS" w:hAnsi="Comic Sans MS"/>
                <w:sz w:val="20"/>
                <w:szCs w:val="20"/>
              </w:rPr>
              <w:t>notebook page.</w:t>
            </w:r>
          </w:p>
          <w:p w14:paraId="004745D5" w14:textId="77777777" w:rsidR="00C645B5" w:rsidRDefault="00C645B5" w:rsidP="000D3FBE">
            <w:pPr>
              <w:rPr>
                <w:rFonts w:ascii="Comic Sans MS" w:hAnsi="Comic Sans MS"/>
                <w:sz w:val="20"/>
                <w:szCs w:val="20"/>
              </w:rPr>
            </w:pPr>
          </w:p>
          <w:p w14:paraId="2FB4F806" w14:textId="398A0DFC" w:rsidR="00C645B5" w:rsidRPr="000D3FBE" w:rsidRDefault="00C645B5" w:rsidP="000D3FBE">
            <w:pPr>
              <w:rPr>
                <w:rFonts w:ascii="Comic Sans MS" w:hAnsi="Comic Sans MS"/>
                <w:sz w:val="20"/>
                <w:szCs w:val="20"/>
              </w:rPr>
            </w:pPr>
          </w:p>
        </w:tc>
      </w:tr>
    </w:tbl>
    <w:p w14:paraId="106DD2E8" w14:textId="77777777" w:rsidR="006662CD" w:rsidRDefault="006662CD"/>
    <w:sectPr w:rsidR="006662CD" w:rsidSect="00C31C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31C8D"/>
    <w:rsid w:val="00016979"/>
    <w:rsid w:val="000321E2"/>
    <w:rsid w:val="0003601B"/>
    <w:rsid w:val="00037D28"/>
    <w:rsid w:val="000420AC"/>
    <w:rsid w:val="000944D6"/>
    <w:rsid w:val="000A49DE"/>
    <w:rsid w:val="000B0B05"/>
    <w:rsid w:val="000D3FBE"/>
    <w:rsid w:val="000F7FD5"/>
    <w:rsid w:val="00166C3E"/>
    <w:rsid w:val="001673C3"/>
    <w:rsid w:val="00181CA8"/>
    <w:rsid w:val="00192565"/>
    <w:rsid w:val="00195340"/>
    <w:rsid w:val="00196C20"/>
    <w:rsid w:val="001B1988"/>
    <w:rsid w:val="001B7550"/>
    <w:rsid w:val="00240529"/>
    <w:rsid w:val="00264555"/>
    <w:rsid w:val="002C1AF4"/>
    <w:rsid w:val="002D7019"/>
    <w:rsid w:val="002F4C39"/>
    <w:rsid w:val="0030454B"/>
    <w:rsid w:val="00334FDD"/>
    <w:rsid w:val="00342C77"/>
    <w:rsid w:val="00396FE3"/>
    <w:rsid w:val="003C058D"/>
    <w:rsid w:val="003C10E9"/>
    <w:rsid w:val="003D6E49"/>
    <w:rsid w:val="00415131"/>
    <w:rsid w:val="00494E08"/>
    <w:rsid w:val="004A6735"/>
    <w:rsid w:val="005065A6"/>
    <w:rsid w:val="0050778B"/>
    <w:rsid w:val="00525868"/>
    <w:rsid w:val="00537BC5"/>
    <w:rsid w:val="00550287"/>
    <w:rsid w:val="006229B5"/>
    <w:rsid w:val="006344F6"/>
    <w:rsid w:val="006508C5"/>
    <w:rsid w:val="00662A9B"/>
    <w:rsid w:val="006662CD"/>
    <w:rsid w:val="00696BD7"/>
    <w:rsid w:val="006C0535"/>
    <w:rsid w:val="007163E4"/>
    <w:rsid w:val="00727EC3"/>
    <w:rsid w:val="00750957"/>
    <w:rsid w:val="0077702C"/>
    <w:rsid w:val="00785F04"/>
    <w:rsid w:val="0078685D"/>
    <w:rsid w:val="0080251C"/>
    <w:rsid w:val="00825F97"/>
    <w:rsid w:val="00834CBF"/>
    <w:rsid w:val="00876586"/>
    <w:rsid w:val="008C4CCB"/>
    <w:rsid w:val="008C77AF"/>
    <w:rsid w:val="00913977"/>
    <w:rsid w:val="00955CC7"/>
    <w:rsid w:val="0097137A"/>
    <w:rsid w:val="00982C41"/>
    <w:rsid w:val="009D1F17"/>
    <w:rsid w:val="009E3D52"/>
    <w:rsid w:val="00A15A0C"/>
    <w:rsid w:val="00A86D93"/>
    <w:rsid w:val="00AD0C15"/>
    <w:rsid w:val="00AD45A9"/>
    <w:rsid w:val="00AD68CE"/>
    <w:rsid w:val="00B31D33"/>
    <w:rsid w:val="00B34CF9"/>
    <w:rsid w:val="00B5003E"/>
    <w:rsid w:val="00B57914"/>
    <w:rsid w:val="00B77966"/>
    <w:rsid w:val="00BB1A17"/>
    <w:rsid w:val="00BD5D14"/>
    <w:rsid w:val="00C0606E"/>
    <w:rsid w:val="00C23D15"/>
    <w:rsid w:val="00C313D4"/>
    <w:rsid w:val="00C31C8D"/>
    <w:rsid w:val="00C32C46"/>
    <w:rsid w:val="00C62709"/>
    <w:rsid w:val="00C645B5"/>
    <w:rsid w:val="00CF260C"/>
    <w:rsid w:val="00D1076B"/>
    <w:rsid w:val="00D35D79"/>
    <w:rsid w:val="00D53FD8"/>
    <w:rsid w:val="00D87760"/>
    <w:rsid w:val="00D9090E"/>
    <w:rsid w:val="00DB4929"/>
    <w:rsid w:val="00DB4FDA"/>
    <w:rsid w:val="00DE11A0"/>
    <w:rsid w:val="00E44FB0"/>
    <w:rsid w:val="00E57CFC"/>
    <w:rsid w:val="00EA34D9"/>
    <w:rsid w:val="00EA7296"/>
    <w:rsid w:val="00EB2744"/>
    <w:rsid w:val="00EC340E"/>
    <w:rsid w:val="00EF3BB2"/>
    <w:rsid w:val="00F0105A"/>
    <w:rsid w:val="00F23B20"/>
    <w:rsid w:val="00F310D8"/>
    <w:rsid w:val="00F665A4"/>
    <w:rsid w:val="00FB54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15:docId w15:val="{CCF28412-4823-44F1-8A48-72B4B71A4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paragraph" w:styleId="BalloonText">
    <w:name w:val="Balloon Text"/>
    <w:basedOn w:val="Normal"/>
    <w:link w:val="BalloonTextChar"/>
    <w:uiPriority w:val="99"/>
    <w:semiHidden/>
    <w:unhideWhenUsed/>
    <w:rsid w:val="005065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65A6"/>
    <w:rPr>
      <w:rFonts w:ascii="Tahoma" w:hAnsi="Tahoma" w:cs="Tahoma"/>
      <w:sz w:val="16"/>
      <w:szCs w:val="16"/>
    </w:rPr>
  </w:style>
  <w:style w:type="paragraph" w:styleId="NoSpacing">
    <w:name w:val="No Spacing"/>
    <w:uiPriority w:val="1"/>
    <w:qFormat/>
    <w:rsid w:val="00D35D79"/>
    <w:pPr>
      <w:spacing w:after="0" w:line="240" w:lineRule="auto"/>
    </w:pPr>
  </w:style>
  <w:style w:type="paragraph" w:styleId="NormalWeb">
    <w:name w:val="Normal (Web)"/>
    <w:basedOn w:val="Normal"/>
    <w:uiPriority w:val="99"/>
    <w:semiHidden/>
    <w:unhideWhenUsed/>
    <w:rsid w:val="00E44FB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5044298">
      <w:bodyDiv w:val="1"/>
      <w:marLeft w:val="0"/>
      <w:marRight w:val="0"/>
      <w:marTop w:val="0"/>
      <w:marBottom w:val="0"/>
      <w:divBdr>
        <w:top w:val="none" w:sz="0" w:space="0" w:color="auto"/>
        <w:left w:val="none" w:sz="0" w:space="0" w:color="auto"/>
        <w:bottom w:val="none" w:sz="0" w:space="0" w:color="auto"/>
        <w:right w:val="none" w:sz="0" w:space="0" w:color="auto"/>
      </w:divBdr>
    </w:div>
    <w:div w:id="1751154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ultureName xmlns="0aa40531-d820-4eec-9f2f-548b0f407dd5" xsi:nil="true"/>
    <Templates xmlns="0aa40531-d820-4eec-9f2f-548b0f407dd5" xsi:nil="true"/>
    <Owner xmlns="0aa40531-d820-4eec-9f2f-548b0f407dd5">
      <UserInfo>
        <DisplayName/>
        <AccountId xsi:nil="true"/>
        <AccountType/>
      </UserInfo>
    </Owner>
    <Distribution_Groups xmlns="0aa40531-d820-4eec-9f2f-548b0f407dd5" xsi:nil="true"/>
    <NotebookType xmlns="0aa40531-d820-4eec-9f2f-548b0f407dd5" xsi:nil="true"/>
    <Math_Settings xmlns="0aa40531-d820-4eec-9f2f-548b0f407dd5" xsi:nil="true"/>
    <Is_Collaboration_Space_Locked xmlns="0aa40531-d820-4eec-9f2f-548b0f407dd5" xsi:nil="true"/>
    <LMS_Mappings xmlns="0aa40531-d820-4eec-9f2f-548b0f407dd5" xsi:nil="true"/>
    <FolderType xmlns="0aa40531-d820-4eec-9f2f-548b0f407dd5" xsi:nil="true"/>
    <DefaultSectionNames xmlns="0aa40531-d820-4eec-9f2f-548b0f407dd5" xsi:nil="true"/>
    <AppVersion xmlns="0aa40531-d820-4eec-9f2f-548b0f407dd5" xsi:nil="true"/>
    <Self_Registration_Enabled xmlns="0aa40531-d820-4eec-9f2f-548b0f407dd5" xsi:nil="true"/>
    <TeamsChannelId xmlns="0aa40531-d820-4eec-9f2f-548b0f407dd5" xsi:nil="true"/>
    <IsNotebookLocked xmlns="0aa40531-d820-4eec-9f2f-548b0f407dd5" xsi:nil="true"/>
    <Students xmlns="0aa40531-d820-4eec-9f2f-548b0f407dd5">
      <UserInfo>
        <DisplayName/>
        <AccountId xsi:nil="true"/>
        <AccountType/>
      </UserInfo>
    </Students>
    <Invited_Students xmlns="0aa40531-d820-4eec-9f2f-548b0f407dd5" xsi:nil="true"/>
    <Teachers xmlns="0aa40531-d820-4eec-9f2f-548b0f407dd5">
      <UserInfo>
        <DisplayName/>
        <AccountId xsi:nil="true"/>
        <AccountType/>
      </UserInfo>
    </Teachers>
    <Student_Groups xmlns="0aa40531-d820-4eec-9f2f-548b0f407dd5">
      <UserInfo>
        <DisplayName/>
        <AccountId xsi:nil="true"/>
        <AccountType/>
      </UserInfo>
    </Student_Groups>
    <Self_Registration_Enabled0 xmlns="0aa40531-d820-4eec-9f2f-548b0f407dd5" xsi:nil="true"/>
    <Has_Teacher_Only_SectionGroup xmlns="0aa40531-d820-4eec-9f2f-548b0f407dd5" xsi:nil="true"/>
    <Invited_Teachers xmlns="0aa40531-d820-4eec-9f2f-548b0f407dd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6C09765F5576F41945F6133B921AF0A" ma:contentTypeVersion="32" ma:contentTypeDescription="Create a new document." ma:contentTypeScope="" ma:versionID="029d8cf12c993afaf141e6ec472825ea">
  <xsd:schema xmlns:xsd="http://www.w3.org/2001/XMLSchema" xmlns:xs="http://www.w3.org/2001/XMLSchema" xmlns:p="http://schemas.microsoft.com/office/2006/metadata/properties" xmlns:ns3="0aa40531-d820-4eec-9f2f-548b0f407dd5" xmlns:ns4="ab407394-fbc8-4082-8b80-af5244698f72" targetNamespace="http://schemas.microsoft.com/office/2006/metadata/properties" ma:root="true" ma:fieldsID="480d7eb938742bcb28c56b0c4684c111" ns3:_="" ns4:_="">
    <xsd:import namespace="0aa40531-d820-4eec-9f2f-548b0f407dd5"/>
    <xsd:import namespace="ab407394-fbc8-4082-8b80-af5244698f7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4:SharedWithDetails" minOccurs="0"/>
                <xsd:element ref="ns4:SharingHintHash" minOccurs="0"/>
                <xsd:element ref="ns4:SharedWithUser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CultureName" minOccurs="0"/>
                <xsd:element ref="ns3:TeamsChannelId" minOccurs="0"/>
                <xsd:element ref="ns3:Math_Settings" minOccurs="0"/>
                <xsd:element ref="ns3:Templates" minOccurs="0"/>
                <xsd:element ref="ns3:Distribution_Groups" minOccurs="0"/>
                <xsd:element ref="ns3:LMS_Mappings" minOccurs="0"/>
                <xsd:element ref="ns3:Self_Registration_Enabled0"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a40531-d820-4eec-9f2f-548b0f407dd5"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CultureName" ma:index="30" nillable="true" ma:displayName="Culture Name" ma:internalName="CultureName">
      <xsd:simpleType>
        <xsd:restriction base="dms:Text"/>
      </xsd:simpleType>
    </xsd:element>
    <xsd:element name="TeamsChannelId" ma:index="31" nillable="true" ma:displayName="Teams Channel Id" ma:internalName="TeamsChannelId">
      <xsd:simpleType>
        <xsd:restriction base="dms:Text"/>
      </xsd:simpleType>
    </xsd:element>
    <xsd:element name="Math_Settings" ma:index="32" nillable="true" ma:displayName="Math Settings" ma:internalName="Math_Settings">
      <xsd:simpleType>
        <xsd:restriction base="dms:Text"/>
      </xsd:simpleType>
    </xsd:element>
    <xsd:element name="Templates" ma:index="33" nillable="true" ma:displayName="Templates" ma:internalName="Templates">
      <xsd:simpleType>
        <xsd:restriction base="dms:Note">
          <xsd:maxLength value="255"/>
        </xsd:restriction>
      </xsd:simpleType>
    </xsd:element>
    <xsd:element name="Distribution_Groups" ma:index="34" nillable="true" ma:displayName="Distribution Groups" ma:internalName="Distribution_Groups">
      <xsd:simpleType>
        <xsd:restriction base="dms:Note">
          <xsd:maxLength value="255"/>
        </xsd:restriction>
      </xsd:simpleType>
    </xsd:element>
    <xsd:element name="LMS_Mappings" ma:index="35" nillable="true" ma:displayName="LMS Mappings" ma:internalName="LMS_Mappings">
      <xsd:simpleType>
        <xsd:restriction base="dms:Note">
          <xsd:maxLength value="255"/>
        </xsd:restriction>
      </xsd:simpleType>
    </xsd:element>
    <xsd:element name="Self_Registration_Enabled0" ma:index="36" nillable="true" ma:displayName="Self Registration Enabled" ma:internalName="Self_Registration_Enabled0">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b407394-fbc8-4082-8b80-af5244698f72" elementFormDefault="qualified">
    <xsd:import namespace="http://schemas.microsoft.com/office/2006/documentManagement/types"/>
    <xsd:import namespace="http://schemas.microsoft.com/office/infopath/2007/PartnerControls"/>
    <xsd:element name="SharedWithDetails" ma:index="19" nillable="true" ma:displayName="Shared With Details" ma:description="" ma:internalName="SharedWithDetails" ma:readOnly="true">
      <xsd:simpleType>
        <xsd:restriction base="dms:Note">
          <xsd:maxLength value="255"/>
        </xsd:restriction>
      </xsd:simpleType>
    </xsd:element>
    <xsd:element name="SharingHintHash" ma:index="20" nillable="true" ma:displayName="Sharing Hint Hash" ma:description="" ma:hidden="true" ma:internalName="SharingHintHash" ma:readOnly="true">
      <xsd:simpleType>
        <xsd:restriction base="dms:Text"/>
      </xsd:simpleType>
    </xsd:element>
    <xsd:element name="SharedWithUsers" ma:index="2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EDD251-7BDC-4CAB-A87F-B50C4EE2A553}">
  <ds:schemaRefs>
    <ds:schemaRef ds:uri="http://schemas.microsoft.com/sharepoint/v3/contenttype/forms"/>
  </ds:schemaRefs>
</ds:datastoreItem>
</file>

<file path=customXml/itemProps2.xml><?xml version="1.0" encoding="utf-8"?>
<ds:datastoreItem xmlns:ds="http://schemas.openxmlformats.org/officeDocument/2006/customXml" ds:itemID="{0D7753CB-BF4C-42BB-879B-F5A4254FE54E}">
  <ds:schemaRefs>
    <ds:schemaRef ds:uri="http://schemas.microsoft.com/office/2006/metadata/properties"/>
    <ds:schemaRef ds:uri="http://schemas.microsoft.com/office/infopath/2007/PartnerControls"/>
    <ds:schemaRef ds:uri="0aa40531-d820-4eec-9f2f-548b0f407dd5"/>
  </ds:schemaRefs>
</ds:datastoreItem>
</file>

<file path=customXml/itemProps3.xml><?xml version="1.0" encoding="utf-8"?>
<ds:datastoreItem xmlns:ds="http://schemas.openxmlformats.org/officeDocument/2006/customXml" ds:itemID="{16BBEC40-FC85-49AD-8FD7-0F2B7DA7F1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a40531-d820-4eec-9f2f-548b0f407dd5"/>
    <ds:schemaRef ds:uri="ab407394-fbc8-4082-8b80-af5244698f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1553</TotalTime>
  <Pages>3</Pages>
  <Words>572</Words>
  <Characters>3266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Bannister</dc:creator>
  <cp:lastModifiedBy> </cp:lastModifiedBy>
  <cp:revision>85</cp:revision>
  <dcterms:created xsi:type="dcterms:W3CDTF">2020-06-27T05:32:00Z</dcterms:created>
  <dcterms:modified xsi:type="dcterms:W3CDTF">2020-06-28T12:33:00Z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0x010100D6C09765F5576F41945F6133B921AF0A</vt:lpwstr>
  </property>
</Properties>
</file>