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061" w:rsidRDefault="00553061" w:rsidP="00553061">
      <w:pPr>
        <w:jc w:val="center"/>
        <w:rPr>
          <w:sz w:val="52"/>
          <w:szCs w:val="52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51FEEBC" wp14:editId="02DC1A86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17F" w:rsidRDefault="00734186">
      <w:pPr>
        <w:rPr>
          <w:sz w:val="52"/>
          <w:szCs w:val="52"/>
        </w:rPr>
      </w:pPr>
    </w:p>
    <w:p w:rsidR="00553061" w:rsidRPr="00553061" w:rsidRDefault="002E1C12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2</w:t>
      </w:r>
    </w:p>
    <w:p w:rsidR="00553061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Literacy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="002E1C12">
        <w:rPr>
          <w:sz w:val="36"/>
          <w:szCs w:val="36"/>
        </w:rPr>
        <w:t xml:space="preserve"> Letter V</w:t>
      </w:r>
      <w:r w:rsidRPr="00AC295F">
        <w:rPr>
          <w:sz w:val="36"/>
          <w:szCs w:val="36"/>
        </w:rPr>
        <w:t>. This week pu</w:t>
      </w:r>
      <w:r w:rsidR="002E1C12">
        <w:rPr>
          <w:sz w:val="36"/>
          <w:szCs w:val="36"/>
        </w:rPr>
        <w:t>pils are to work on the letter V</w:t>
      </w:r>
      <w:r w:rsidRPr="00AC295F">
        <w:rPr>
          <w:sz w:val="36"/>
          <w:szCs w:val="36"/>
        </w:rPr>
        <w:t>.</w:t>
      </w:r>
      <w:r w:rsidR="00FE10CE">
        <w:rPr>
          <w:sz w:val="36"/>
          <w:szCs w:val="36"/>
        </w:rPr>
        <w:t xml:space="preserve">  Find things that begin with V.  </w:t>
      </w:r>
    </w:p>
    <w:p w:rsidR="00FE10CE" w:rsidRDefault="00FE10CE">
      <w:pPr>
        <w:rPr>
          <w:sz w:val="36"/>
          <w:szCs w:val="36"/>
        </w:rPr>
      </w:pPr>
      <w:r w:rsidRPr="003F62A1">
        <w:rPr>
          <w:rFonts w:ascii="Times New Roman" w:hAnsi="Times New Roman"/>
          <w:sz w:val="24"/>
          <w:szCs w:val="24"/>
        </w:rPr>
        <w:t xml:space="preserve">Letter </w:t>
      </w:r>
      <w:r>
        <w:rPr>
          <w:rFonts w:ascii="Times New Roman" w:hAnsi="Times New Roman"/>
          <w:sz w:val="24"/>
          <w:szCs w:val="24"/>
        </w:rPr>
        <w:t>v</w:t>
      </w:r>
      <w:r w:rsidRPr="003F62A1">
        <w:rPr>
          <w:rFonts w:ascii="Times New Roman" w:hAnsi="Times New Roman"/>
          <w:sz w:val="24"/>
          <w:szCs w:val="24"/>
        </w:rPr>
        <w:t xml:space="preserve"> song.  </w:t>
      </w:r>
      <w:hyperlink r:id="rId5" w:history="1">
        <w:r>
          <w:rPr>
            <w:rStyle w:val="Hyperlink"/>
          </w:rPr>
          <w:t>https://www.youtube.com/watch?v=gOzHf_2YxGg</w:t>
        </w:r>
      </w:hyperlink>
    </w:p>
    <w:p w:rsidR="00FE10CE" w:rsidRDefault="00FE10CE">
      <w:pPr>
        <w:rPr>
          <w:sz w:val="36"/>
          <w:szCs w:val="36"/>
        </w:rPr>
      </w:pPr>
      <w:r w:rsidRPr="003F62A1">
        <w:rPr>
          <w:rFonts w:ascii="Times New Roman" w:hAnsi="Times New Roman"/>
          <w:sz w:val="24"/>
          <w:szCs w:val="24"/>
        </w:rPr>
        <w:t xml:space="preserve">Mr Tumble Alphabet song </w:t>
      </w:r>
      <w:hyperlink r:id="rId6" w:history="1">
        <w:r w:rsidRPr="003F62A1">
          <w:rPr>
            <w:rStyle w:val="Hyperlink"/>
            <w:rFonts w:ascii="Times New Roman" w:hAnsi="Times New Roman"/>
            <w:sz w:val="24"/>
            <w:szCs w:val="24"/>
          </w:rPr>
          <w:t>https://www.youtube.com/watch?v=mMog84sQp3o</w:t>
        </w:r>
      </w:hyperlink>
    </w:p>
    <w:p w:rsidR="00FE10CE" w:rsidRDefault="00FE10CE" w:rsidP="00FE10CE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Easter Story</w:t>
      </w:r>
    </w:p>
    <w:p w:rsidR="00FE10CE" w:rsidRDefault="00FE10CE" w:rsidP="00FE10CE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Read the Easter Story found on </w:t>
      </w:r>
      <w:hyperlink r:id="rId7" w:history="1">
        <w:r w:rsidR="00A31733">
          <w:rPr>
            <w:rStyle w:val="Hyperlink"/>
          </w:rPr>
          <w:t>http://www.communication4all.co.uk/http/Easter.htm</w:t>
        </w:r>
      </w:hyperlink>
      <w:r w:rsidR="00A31733">
        <w:t xml:space="preserve">.  </w:t>
      </w:r>
      <w:r>
        <w:rPr>
          <w:rFonts w:ascii="SassoonCRInfant" w:hAnsi="SassoonCRInfant"/>
          <w:sz w:val="24"/>
          <w:szCs w:val="24"/>
        </w:rPr>
        <w:t xml:space="preserve">Use the colourful semantic cards ‘Who’ and ‘what doing’.  Talk about who is in the picture and what are they doing.  </w:t>
      </w:r>
    </w:p>
    <w:p w:rsidR="00FE10CE" w:rsidRDefault="00FE10CE" w:rsidP="00FE10CE">
      <w:pPr>
        <w:spacing w:after="0"/>
        <w:rPr>
          <w:rFonts w:ascii="SassoonCRInfant" w:hAnsi="SassoonCRInfant"/>
          <w:sz w:val="24"/>
          <w:szCs w:val="24"/>
        </w:rPr>
      </w:pPr>
      <w:r w:rsidRPr="00A36692">
        <w:rPr>
          <w:rFonts w:ascii="SassoonCRInfant" w:hAnsi="SassoonCRInfant"/>
          <w:sz w:val="24"/>
          <w:szCs w:val="24"/>
        </w:rPr>
        <w:t xml:space="preserve">Draw a picture from the story and </w:t>
      </w:r>
      <w:r>
        <w:rPr>
          <w:rFonts w:ascii="SassoonCRInfant" w:hAnsi="SassoonCRInfant"/>
          <w:sz w:val="24"/>
          <w:szCs w:val="24"/>
        </w:rPr>
        <w:t xml:space="preserve">overwrite/mark make key words.  </w:t>
      </w:r>
    </w:p>
    <w:p w:rsidR="00FE10CE" w:rsidRDefault="00FE10CE">
      <w:pPr>
        <w:rPr>
          <w:sz w:val="36"/>
          <w:szCs w:val="36"/>
        </w:rPr>
      </w:pPr>
    </w:p>
    <w:p w:rsidR="00FD57D2" w:rsidRDefault="00FD57D2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F4D0682" wp14:editId="38FF80AB">
            <wp:extent cx="2264735" cy="1698551"/>
            <wp:effectExtent l="0" t="0" r="2540" b="0"/>
            <wp:docPr id="4" name="Picture 4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902" cy="169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</w:t>
      </w:r>
      <w:r>
        <w:rPr>
          <w:noProof/>
          <w:lang w:eastAsia="en-GB"/>
        </w:rPr>
        <w:drawing>
          <wp:inline distT="0" distB="0" distL="0" distR="0" wp14:anchorId="7B090C71" wp14:editId="252F3AC5">
            <wp:extent cx="2179674" cy="1635725"/>
            <wp:effectExtent l="0" t="0" r="0" b="3175"/>
            <wp:docPr id="2" name="Picture 2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704" cy="1635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7D2" w:rsidRDefault="00FD57D2">
      <w:pPr>
        <w:rPr>
          <w:sz w:val="36"/>
          <w:szCs w:val="36"/>
        </w:rPr>
      </w:pPr>
    </w:p>
    <w:p w:rsidR="00FD57D2" w:rsidRDefault="00FD57D2">
      <w:pPr>
        <w:rPr>
          <w:sz w:val="36"/>
          <w:szCs w:val="36"/>
        </w:rPr>
      </w:pPr>
    </w:p>
    <w:p w:rsidR="00FD57D2" w:rsidRDefault="00FD57D2">
      <w:pPr>
        <w:rPr>
          <w:b/>
          <w:sz w:val="36"/>
          <w:szCs w:val="36"/>
          <w:u w:val="single"/>
        </w:rPr>
      </w:pPr>
    </w:p>
    <w:p w:rsidR="00FD57D2" w:rsidRDefault="00FD57D2">
      <w:pPr>
        <w:rPr>
          <w:b/>
          <w:sz w:val="36"/>
          <w:szCs w:val="36"/>
          <w:u w:val="single"/>
        </w:rPr>
      </w:pPr>
    </w:p>
    <w:p w:rsidR="00FD57D2" w:rsidRPr="003F62A1" w:rsidRDefault="00553061" w:rsidP="00FD57D2">
      <w:pPr>
        <w:rPr>
          <w:rFonts w:ascii="Times New Roman" w:hAnsi="Times New Roman"/>
          <w:sz w:val="24"/>
          <w:szCs w:val="24"/>
        </w:rPr>
      </w:pPr>
      <w:r w:rsidRPr="00AC295F">
        <w:rPr>
          <w:b/>
          <w:sz w:val="36"/>
          <w:szCs w:val="36"/>
          <w:u w:val="single"/>
        </w:rPr>
        <w:lastRenderedPageBreak/>
        <w:t>Maths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Pr="00AC295F">
        <w:rPr>
          <w:sz w:val="36"/>
          <w:szCs w:val="36"/>
        </w:rPr>
        <w:t xml:space="preserve"> </w:t>
      </w:r>
      <w:r w:rsidR="002E1C12">
        <w:rPr>
          <w:sz w:val="36"/>
          <w:szCs w:val="36"/>
        </w:rPr>
        <w:t>Counting objects</w:t>
      </w:r>
      <w:r w:rsidR="00FD57D2">
        <w:rPr>
          <w:sz w:val="36"/>
          <w:szCs w:val="36"/>
        </w:rPr>
        <w:t xml:space="preserve"> numbers to 1-10.    </w:t>
      </w:r>
      <w:r w:rsidR="00FD57D2" w:rsidRPr="003F62A1">
        <w:rPr>
          <w:rFonts w:ascii="Times New Roman" w:hAnsi="Times New Roman"/>
          <w:sz w:val="24"/>
          <w:szCs w:val="24"/>
        </w:rPr>
        <w:t xml:space="preserve">To recognise numbers 0-10.   Number songs.   Counting objects.    </w:t>
      </w:r>
    </w:p>
    <w:p w:rsidR="00FD57D2" w:rsidRDefault="00FD57D2" w:rsidP="00FD57D2">
      <w:pPr>
        <w:rPr>
          <w:rStyle w:val="Hyperlink"/>
          <w:rFonts w:ascii="Times New Roman" w:hAnsi="Times New Roman"/>
          <w:sz w:val="24"/>
          <w:szCs w:val="24"/>
        </w:rPr>
      </w:pPr>
      <w:r w:rsidRPr="003F62A1">
        <w:rPr>
          <w:rFonts w:ascii="Times New Roman" w:hAnsi="Times New Roman"/>
          <w:sz w:val="24"/>
          <w:szCs w:val="24"/>
        </w:rPr>
        <w:t xml:space="preserve">Number songs - </w:t>
      </w:r>
      <w:hyperlink r:id="rId10" w:history="1">
        <w:r w:rsidRPr="003F62A1">
          <w:rPr>
            <w:rStyle w:val="Hyperlink"/>
            <w:rFonts w:ascii="Times New Roman" w:hAnsi="Times New Roman"/>
            <w:sz w:val="24"/>
            <w:szCs w:val="24"/>
          </w:rPr>
          <w:t>https://www.youtube.com/watch?v=dk9Yt1PqQiw</w:t>
        </w:r>
      </w:hyperlink>
    </w:p>
    <w:p w:rsidR="00553061" w:rsidRDefault="00A31733">
      <w:r>
        <w:t xml:space="preserve"> </w:t>
      </w:r>
      <w:proofErr w:type="spellStart"/>
      <w:r>
        <w:t>Topmarks</w:t>
      </w:r>
      <w:proofErr w:type="spellEnd"/>
      <w:r>
        <w:t xml:space="preserve"> counting games - </w:t>
      </w:r>
      <w:hyperlink r:id="rId11" w:history="1">
        <w:r>
          <w:rPr>
            <w:rStyle w:val="Hyperlink"/>
          </w:rPr>
          <w:t>https://www.topmarks.co.uk/maths-games/3-5-years/counting</w:t>
        </w:r>
      </w:hyperlink>
    </w:p>
    <w:p w:rsidR="00A31733" w:rsidRDefault="00A31733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717CECA" wp14:editId="7329CD48">
            <wp:extent cx="1390650" cy="907342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05919" cy="917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733" w:rsidRDefault="00FE10CE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Whiterose</w:t>
      </w:r>
      <w:proofErr w:type="spellEnd"/>
      <w:r>
        <w:rPr>
          <w:sz w:val="36"/>
          <w:szCs w:val="36"/>
        </w:rPr>
        <w:t xml:space="preserve"> Maths is a lovely </w:t>
      </w:r>
      <w:proofErr w:type="gramStart"/>
      <w:r>
        <w:rPr>
          <w:sz w:val="36"/>
          <w:szCs w:val="36"/>
        </w:rPr>
        <w:t>resources</w:t>
      </w:r>
      <w:proofErr w:type="gramEnd"/>
      <w:r>
        <w:rPr>
          <w:sz w:val="36"/>
          <w:szCs w:val="36"/>
        </w:rPr>
        <w:t xml:space="preserve"> with ideas. </w:t>
      </w:r>
      <w:hyperlink r:id="rId13" w:history="1">
        <w:r>
          <w:rPr>
            <w:rStyle w:val="Hyperlink"/>
          </w:rPr>
          <w:t>https://whiterosemaths.com/homelearning/</w:t>
        </w:r>
      </w:hyperlink>
    </w:p>
    <w:p w:rsidR="00553061" w:rsidRPr="00AC295F" w:rsidRDefault="00A31733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Ideas:-</w:t>
      </w:r>
    </w:p>
    <w:p w:rsidR="009B740E" w:rsidRDefault="002E1C12" w:rsidP="00AC295F">
      <w:pPr>
        <w:jc w:val="center"/>
        <w:rPr>
          <w:noProof/>
          <w:lang w:eastAsia="en-GB"/>
        </w:rPr>
      </w:pPr>
      <w:r>
        <w:rPr>
          <w:noProof/>
          <w:lang w:eastAsia="en-GB"/>
        </w:rPr>
        <w:t xml:space="preserve">           </w:t>
      </w:r>
    </w:p>
    <w:p w:rsidR="002E1C12" w:rsidRDefault="002E1C12" w:rsidP="00AC295F">
      <w:pPr>
        <w:jc w:val="center"/>
        <w:rPr>
          <w:sz w:val="52"/>
          <w:szCs w:val="52"/>
        </w:rPr>
      </w:pPr>
    </w:p>
    <w:p w:rsidR="00AC295F" w:rsidRDefault="00AC295F" w:rsidP="00AC295F">
      <w:pPr>
        <w:jc w:val="center"/>
        <w:rPr>
          <w:noProof/>
          <w:lang w:eastAsia="en-GB"/>
        </w:rPr>
      </w:pPr>
    </w:p>
    <w:p w:rsidR="002E1C12" w:rsidRDefault="002E1C12" w:rsidP="00AC295F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3179848" cy="4759960"/>
            <wp:effectExtent l="0" t="0" r="1905" b="2540"/>
            <wp:docPr id="6" name="Picture 6" descr="Image result for counting objects practical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unting objects practicall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49" cy="4764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C12" w:rsidRDefault="002E1C12" w:rsidP="00AC295F">
      <w:pPr>
        <w:jc w:val="center"/>
        <w:rPr>
          <w:noProof/>
          <w:lang w:eastAsia="en-GB"/>
        </w:rPr>
      </w:pPr>
    </w:p>
    <w:p w:rsidR="00553061" w:rsidRDefault="00FE10CE" w:rsidP="00DE03AC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>Challenges</w:t>
      </w:r>
    </w:p>
    <w:p w:rsidR="009B740E" w:rsidRDefault="002E1C12" w:rsidP="009B740E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2</w:t>
      </w:r>
    </w:p>
    <w:p w:rsidR="001827B5" w:rsidRDefault="001827B5" w:rsidP="001827B5">
      <w:pPr>
        <w:jc w:val="center"/>
        <w:rPr>
          <w:sz w:val="36"/>
          <w:szCs w:val="36"/>
        </w:rPr>
      </w:pPr>
    </w:p>
    <w:p w:rsidR="00DE03AC" w:rsidRDefault="00DE03AC" w:rsidP="00DE03AC">
      <w:pPr>
        <w:rPr>
          <w:sz w:val="40"/>
          <w:szCs w:val="40"/>
        </w:rPr>
      </w:pPr>
      <w:r w:rsidRPr="00513626">
        <w:rPr>
          <w:sz w:val="40"/>
          <w:szCs w:val="40"/>
        </w:rPr>
        <w:t>Create a colla</w:t>
      </w:r>
      <w:r>
        <w:rPr>
          <w:sz w:val="40"/>
          <w:szCs w:val="40"/>
        </w:rPr>
        <w:t>g</w:t>
      </w:r>
      <w:r w:rsidRPr="00513626">
        <w:rPr>
          <w:sz w:val="40"/>
          <w:szCs w:val="40"/>
        </w:rPr>
        <w:t>e of a garden using scrap materials from magazines.</w:t>
      </w:r>
    </w:p>
    <w:p w:rsidR="00DE03AC" w:rsidRPr="00513626" w:rsidRDefault="00DE03AC" w:rsidP="00DE03AC">
      <w:pPr>
        <w:rPr>
          <w:sz w:val="40"/>
          <w:szCs w:val="40"/>
        </w:rPr>
      </w:pPr>
    </w:p>
    <w:p w:rsidR="00DE03AC" w:rsidRDefault="00DE03AC" w:rsidP="00DE03AC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2B428C2" wp14:editId="748C5824">
            <wp:extent cx="6390640" cy="4789793"/>
            <wp:effectExtent l="0" t="0" r="0" b="0"/>
            <wp:docPr id="16" name="Picture 16" descr="Image result for garden co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garden collag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4789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72F" w:rsidRDefault="000B672F" w:rsidP="009B740E">
      <w:pPr>
        <w:rPr>
          <w:sz w:val="36"/>
          <w:szCs w:val="36"/>
        </w:rPr>
      </w:pPr>
    </w:p>
    <w:p w:rsidR="000B672F" w:rsidRPr="000B672F" w:rsidRDefault="00705A1A" w:rsidP="00705A1A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:rsidR="00FE10CE" w:rsidRDefault="00FE10CE">
      <w:pPr>
        <w:rPr>
          <w:sz w:val="52"/>
          <w:szCs w:val="52"/>
          <w:u w:val="single"/>
        </w:rPr>
      </w:pPr>
    </w:p>
    <w:p w:rsidR="00FE10CE" w:rsidRDefault="00FE10CE">
      <w:pPr>
        <w:rPr>
          <w:sz w:val="52"/>
          <w:szCs w:val="52"/>
          <w:u w:val="single"/>
        </w:rPr>
      </w:pPr>
    </w:p>
    <w:p w:rsidR="00553061" w:rsidRDefault="00FE10CE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 xml:space="preserve">Challenge 2 </w:t>
      </w:r>
    </w:p>
    <w:p w:rsidR="00FE10CE" w:rsidRDefault="00FE10CE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Make an Easter card.  Have a look online and make a card. </w:t>
      </w:r>
    </w:p>
    <w:p w:rsidR="00FE10CE" w:rsidRDefault="00FE10CE">
      <w:pPr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65CC9BCB" wp14:editId="0CABB0ED">
            <wp:extent cx="2192650" cy="286294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98700" cy="2870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206C953" wp14:editId="00957A0F">
            <wp:extent cx="3291228" cy="2449286"/>
            <wp:effectExtent l="0" t="0" r="4445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00077" cy="2455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57D2" w:rsidRDefault="00FD57D2">
      <w:pPr>
        <w:rPr>
          <w:sz w:val="52"/>
          <w:szCs w:val="52"/>
          <w:u w:val="single"/>
        </w:rPr>
      </w:pPr>
    </w:p>
    <w:p w:rsidR="00FD57D2" w:rsidRDefault="00FD57D2">
      <w:pPr>
        <w:rPr>
          <w:sz w:val="52"/>
          <w:szCs w:val="52"/>
          <w:u w:val="single"/>
        </w:rPr>
      </w:pPr>
    </w:p>
    <w:p w:rsidR="00FD57D2" w:rsidRPr="00553061" w:rsidRDefault="00FD57D2">
      <w:pPr>
        <w:rPr>
          <w:sz w:val="52"/>
          <w:szCs w:val="52"/>
          <w:u w:val="single"/>
        </w:rPr>
      </w:pPr>
    </w:p>
    <w:p w:rsidR="00553061" w:rsidRPr="00553061" w:rsidRDefault="00553061">
      <w:pPr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061"/>
    <w:rsid w:val="000B672F"/>
    <w:rsid w:val="001827B5"/>
    <w:rsid w:val="002E1C12"/>
    <w:rsid w:val="00553061"/>
    <w:rsid w:val="005C7DA8"/>
    <w:rsid w:val="00705A1A"/>
    <w:rsid w:val="00734186"/>
    <w:rsid w:val="008269FA"/>
    <w:rsid w:val="009B740E"/>
    <w:rsid w:val="00A31733"/>
    <w:rsid w:val="00AC295F"/>
    <w:rsid w:val="00C03971"/>
    <w:rsid w:val="00C54529"/>
    <w:rsid w:val="00D07621"/>
    <w:rsid w:val="00DE03AC"/>
    <w:rsid w:val="00FD57D2"/>
    <w:rsid w:val="00FE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87A44E-5B7E-4C7A-8965-D645BABCB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FE10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hiterosemaths.com/homelearning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mmunication4all.co.uk/http/Easter.htm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hyperlink" Target="https://www.youtube.com/watch?v=mMog84sQp3o" TargetMode="External"/><Relationship Id="rId11" Type="http://schemas.openxmlformats.org/officeDocument/2006/relationships/hyperlink" Target="https://www.topmarks.co.uk/maths-games/3-5-years/counting" TargetMode="External"/><Relationship Id="rId5" Type="http://schemas.openxmlformats.org/officeDocument/2006/relationships/hyperlink" Target="https://www.youtube.com/watch?v=gOzHf_2YxGg" TargetMode="External"/><Relationship Id="rId15" Type="http://schemas.openxmlformats.org/officeDocument/2006/relationships/image" Target="media/image6.jpeg"/><Relationship Id="rId10" Type="http://schemas.openxmlformats.org/officeDocument/2006/relationships/hyperlink" Target="https://www.youtube.com/watch?v=dk9Yt1PqQiw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3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G Harris (Morriston Primary School)</cp:lastModifiedBy>
  <cp:revision>2</cp:revision>
  <dcterms:created xsi:type="dcterms:W3CDTF">2020-03-31T09:12:00Z</dcterms:created>
  <dcterms:modified xsi:type="dcterms:W3CDTF">2020-03-31T09:12:00Z</dcterms:modified>
</cp:coreProperties>
</file>