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F54" w:rsidRPr="008E785D" w:rsidRDefault="008E785D">
      <w:pPr>
        <w:rPr>
          <w:b/>
          <w:u w:val="single"/>
        </w:rPr>
      </w:pPr>
      <w:r w:rsidRPr="008E785D">
        <w:rPr>
          <w:b/>
          <w:u w:val="single"/>
        </w:rPr>
        <w:t>Reception and Year 1</w:t>
      </w:r>
      <w:r w:rsidR="00F44BA3">
        <w:rPr>
          <w:b/>
          <w:u w:val="single"/>
        </w:rPr>
        <w:t xml:space="preserve"> – Music and Welsh </w:t>
      </w:r>
    </w:p>
    <w:p w:rsidR="008E785D" w:rsidRPr="008E785D" w:rsidRDefault="008E785D">
      <w:pPr>
        <w:rPr>
          <w:b/>
          <w:u w:val="single"/>
        </w:rPr>
      </w:pPr>
      <w:r w:rsidRPr="008E785D">
        <w:rPr>
          <w:b/>
          <w:u w:val="single"/>
        </w:rPr>
        <w:t>Blended Learning Week 6</w:t>
      </w:r>
    </w:p>
    <w:p w:rsidR="008E785D" w:rsidRDefault="008E785D" w:rsidP="008E785D">
      <w:pPr>
        <w:jc w:val="center"/>
        <w:rPr>
          <w:b/>
          <w:u w:val="single"/>
        </w:rPr>
      </w:pPr>
      <w:r w:rsidRPr="008E785D">
        <w:rPr>
          <w:b/>
          <w:u w:val="single"/>
        </w:rPr>
        <w:t xml:space="preserve">The Very Hungry Caterpillar – Y </w:t>
      </w:r>
      <w:proofErr w:type="spellStart"/>
      <w:r w:rsidRPr="008E785D">
        <w:rPr>
          <w:b/>
          <w:u w:val="single"/>
        </w:rPr>
        <w:t>Lindysyn</w:t>
      </w:r>
      <w:proofErr w:type="spellEnd"/>
      <w:r w:rsidRPr="008E785D">
        <w:rPr>
          <w:b/>
          <w:u w:val="single"/>
        </w:rPr>
        <w:t xml:space="preserve"> </w:t>
      </w:r>
      <w:proofErr w:type="spellStart"/>
      <w:r w:rsidRPr="008E785D">
        <w:rPr>
          <w:b/>
          <w:u w:val="single"/>
        </w:rPr>
        <w:t>Llwglyd</w:t>
      </w:r>
      <w:proofErr w:type="spellEnd"/>
      <w:r w:rsidRPr="008E785D">
        <w:rPr>
          <w:b/>
          <w:u w:val="single"/>
        </w:rPr>
        <w:t xml:space="preserve"> </w:t>
      </w:r>
      <w:proofErr w:type="spellStart"/>
      <w:r w:rsidRPr="008E785D">
        <w:rPr>
          <w:b/>
          <w:u w:val="single"/>
        </w:rPr>
        <w:t>Iawn</w:t>
      </w:r>
      <w:proofErr w:type="spellEnd"/>
    </w:p>
    <w:p w:rsidR="008E785D" w:rsidRPr="008E785D" w:rsidRDefault="008E785D" w:rsidP="008E785D">
      <w:pPr>
        <w:jc w:val="center"/>
        <w:rPr>
          <w:b/>
          <w:u w:val="single"/>
        </w:rPr>
      </w:pPr>
      <w:r>
        <w:rPr>
          <w:noProof/>
          <w:lang w:eastAsia="en-GB"/>
        </w:rPr>
        <w:drawing>
          <wp:inline distT="0" distB="0" distL="0" distR="0" wp14:anchorId="5E2E1F4A" wp14:editId="257C395E">
            <wp:extent cx="2751827" cy="20092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751474" cy="2009013"/>
                    </a:xfrm>
                    <a:prstGeom prst="rect">
                      <a:avLst/>
                    </a:prstGeom>
                  </pic:spPr>
                </pic:pic>
              </a:graphicData>
            </a:graphic>
          </wp:inline>
        </w:drawing>
      </w:r>
    </w:p>
    <w:p w:rsidR="008E785D" w:rsidRDefault="008E785D" w:rsidP="008E785D">
      <w:r>
        <w:t>Listen to the story using the YouTube link.</w:t>
      </w:r>
    </w:p>
    <w:p w:rsidR="00150AE4" w:rsidRDefault="004F740F" w:rsidP="008E785D">
      <w:hyperlink r:id="rId6" w:history="1">
        <w:r w:rsidR="00150AE4" w:rsidRPr="00E83A3B">
          <w:rPr>
            <w:rStyle w:val="Hyperlink"/>
          </w:rPr>
          <w:t>https://www.youtube.com/watch?v=btFCtMhF3iI</w:t>
        </w:r>
      </w:hyperlink>
    </w:p>
    <w:p w:rsidR="008E785D" w:rsidRDefault="008E785D" w:rsidP="008E785D">
      <w:r>
        <w:t xml:space="preserve">The second link is the story narrated in Welsh. You can compare both if you would like and try to find some Welsh words that you know. </w:t>
      </w:r>
    </w:p>
    <w:p w:rsidR="008E785D" w:rsidRDefault="004F740F" w:rsidP="008E785D">
      <w:pPr>
        <w:rPr>
          <w:color w:val="0070C0"/>
        </w:rPr>
      </w:pPr>
      <w:hyperlink r:id="rId7" w:history="1">
        <w:r w:rsidR="008E785D" w:rsidRPr="00E83A3B">
          <w:rPr>
            <w:rStyle w:val="Hyperlink"/>
          </w:rPr>
          <w:t>https://www.youtube.com/watch?v=1MxFr4tOGJ4</w:t>
        </w:r>
      </w:hyperlink>
    </w:p>
    <w:p w:rsidR="008E785D" w:rsidRDefault="008E785D" w:rsidP="008E785D">
      <w:r w:rsidRPr="008E785D">
        <w:t xml:space="preserve">In the story </w:t>
      </w:r>
      <w:r>
        <w:t xml:space="preserve">the </w:t>
      </w:r>
      <w:proofErr w:type="spellStart"/>
      <w:r>
        <w:t>Lindysyn</w:t>
      </w:r>
      <w:proofErr w:type="spellEnd"/>
      <w:r>
        <w:t xml:space="preserve"> </w:t>
      </w:r>
      <w:proofErr w:type="spellStart"/>
      <w:r>
        <w:t>Llwglyd</w:t>
      </w:r>
      <w:proofErr w:type="spellEnd"/>
      <w:r>
        <w:t xml:space="preserve"> (the hungry caterpillar) is very </w:t>
      </w:r>
      <w:proofErr w:type="spellStart"/>
      <w:r>
        <w:t>very</w:t>
      </w:r>
      <w:proofErr w:type="spellEnd"/>
      <w:r>
        <w:t xml:space="preserve"> hungry and he eats his way through a lot of food every day. Some of the foods are healthy and some are not.</w:t>
      </w:r>
    </w:p>
    <w:p w:rsidR="008E785D" w:rsidRDefault="008E785D" w:rsidP="008E785D">
      <w:pPr>
        <w:rPr>
          <w:b/>
          <w:u w:val="single"/>
        </w:rPr>
      </w:pPr>
    </w:p>
    <w:p w:rsidR="008E785D" w:rsidRDefault="008E785D" w:rsidP="008E785D">
      <w:pPr>
        <w:rPr>
          <w:b/>
          <w:u w:val="single"/>
        </w:rPr>
      </w:pPr>
    </w:p>
    <w:p w:rsidR="008E785D" w:rsidRPr="008E785D" w:rsidRDefault="008E785D" w:rsidP="008E785D">
      <w:pPr>
        <w:rPr>
          <w:b/>
          <w:u w:val="single"/>
        </w:rPr>
      </w:pPr>
      <w:r w:rsidRPr="008E785D">
        <w:rPr>
          <w:b/>
          <w:u w:val="single"/>
        </w:rPr>
        <w:t>Year 1:</w:t>
      </w:r>
    </w:p>
    <w:p w:rsidR="00150AE4" w:rsidRDefault="00150AE4" w:rsidP="00150AE4">
      <w:r>
        <w:t xml:space="preserve">Sort which ones are healthy and which ones are not and write them into the table: </w:t>
      </w:r>
    </w:p>
    <w:p w:rsidR="00150AE4" w:rsidRPr="00150AE4" w:rsidRDefault="00150AE4" w:rsidP="00150AE4">
      <w:pPr>
        <w:rPr>
          <w:b/>
          <w:u w:val="single"/>
        </w:rPr>
      </w:pPr>
      <w:r w:rsidRPr="00150AE4">
        <w:rPr>
          <w:b/>
          <w:u w:val="single"/>
        </w:rPr>
        <w:t>Reception:</w:t>
      </w:r>
    </w:p>
    <w:p w:rsidR="00150AE4" w:rsidRDefault="00150AE4" w:rsidP="00150AE4">
      <w:r>
        <w:t>Tell your family at home which ones you think are healthy and which ones may be unhealthy.</w:t>
      </w:r>
    </w:p>
    <w:tbl>
      <w:tblPr>
        <w:tblStyle w:val="TableGrid"/>
        <w:tblW w:w="0" w:type="auto"/>
        <w:tblLook w:val="04A0" w:firstRow="1" w:lastRow="0" w:firstColumn="1" w:lastColumn="0" w:noHBand="0" w:noVBand="1"/>
      </w:tblPr>
      <w:tblGrid>
        <w:gridCol w:w="4621"/>
        <w:gridCol w:w="4621"/>
      </w:tblGrid>
      <w:tr w:rsidR="00150AE4" w:rsidTr="00AF1917">
        <w:tc>
          <w:tcPr>
            <w:tcW w:w="4621" w:type="dxa"/>
          </w:tcPr>
          <w:p w:rsidR="00150AE4" w:rsidRPr="008E785D" w:rsidRDefault="00150AE4" w:rsidP="00AF1917">
            <w:pPr>
              <w:jc w:val="center"/>
              <w:rPr>
                <w:b/>
                <w:color w:val="FF0000"/>
              </w:rPr>
            </w:pPr>
            <w:r w:rsidRPr="008E785D">
              <w:rPr>
                <w:b/>
                <w:color w:val="FF0000"/>
              </w:rPr>
              <w:t xml:space="preserve">Healthy Food – </w:t>
            </w:r>
            <w:proofErr w:type="spellStart"/>
            <w:r w:rsidRPr="008E785D">
              <w:rPr>
                <w:b/>
                <w:color w:val="FF0000"/>
              </w:rPr>
              <w:t>Bwyd</w:t>
            </w:r>
            <w:proofErr w:type="spellEnd"/>
            <w:r w:rsidRPr="008E785D">
              <w:rPr>
                <w:b/>
                <w:color w:val="FF0000"/>
              </w:rPr>
              <w:t xml:space="preserve"> </w:t>
            </w:r>
            <w:proofErr w:type="spellStart"/>
            <w:r w:rsidRPr="008E785D">
              <w:rPr>
                <w:b/>
                <w:color w:val="FF0000"/>
              </w:rPr>
              <w:t>Iachus</w:t>
            </w:r>
            <w:proofErr w:type="spellEnd"/>
          </w:p>
        </w:tc>
        <w:tc>
          <w:tcPr>
            <w:tcW w:w="4621" w:type="dxa"/>
          </w:tcPr>
          <w:p w:rsidR="00150AE4" w:rsidRPr="008E785D" w:rsidRDefault="00150AE4" w:rsidP="00AF1917">
            <w:pPr>
              <w:jc w:val="center"/>
              <w:rPr>
                <w:b/>
                <w:color w:val="FF0000"/>
              </w:rPr>
            </w:pPr>
            <w:r w:rsidRPr="008E785D">
              <w:rPr>
                <w:b/>
                <w:color w:val="FF0000"/>
              </w:rPr>
              <w:t xml:space="preserve">Unhealthy Food – </w:t>
            </w:r>
            <w:proofErr w:type="spellStart"/>
            <w:r w:rsidRPr="008E785D">
              <w:rPr>
                <w:b/>
                <w:color w:val="FF0000"/>
              </w:rPr>
              <w:t>Bwyd</w:t>
            </w:r>
            <w:proofErr w:type="spellEnd"/>
            <w:r w:rsidRPr="008E785D">
              <w:rPr>
                <w:b/>
                <w:color w:val="FF0000"/>
              </w:rPr>
              <w:t xml:space="preserve"> </w:t>
            </w:r>
            <w:proofErr w:type="spellStart"/>
            <w:r w:rsidRPr="008E785D">
              <w:rPr>
                <w:b/>
                <w:color w:val="FF0000"/>
              </w:rPr>
              <w:t>Afiach</w:t>
            </w:r>
            <w:proofErr w:type="spellEnd"/>
          </w:p>
        </w:tc>
      </w:tr>
      <w:tr w:rsidR="00150AE4" w:rsidTr="00AF1917">
        <w:tc>
          <w:tcPr>
            <w:tcW w:w="4621" w:type="dxa"/>
          </w:tcPr>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p w:rsidR="00150AE4" w:rsidRDefault="00150AE4" w:rsidP="00AF1917"/>
        </w:tc>
        <w:tc>
          <w:tcPr>
            <w:tcW w:w="4621" w:type="dxa"/>
          </w:tcPr>
          <w:p w:rsidR="00150AE4" w:rsidRDefault="00150AE4" w:rsidP="00AF1917"/>
        </w:tc>
      </w:tr>
    </w:tbl>
    <w:p w:rsidR="008E785D" w:rsidRDefault="008E785D" w:rsidP="008E785D"/>
    <w:p w:rsidR="00150AE4" w:rsidRDefault="00150AE4" w:rsidP="008E785D">
      <w:pPr>
        <w:rPr>
          <w:noProof/>
          <w:lang w:eastAsia="en-GB"/>
        </w:rPr>
      </w:pPr>
      <w:r>
        <w:rPr>
          <w:noProof/>
          <w:lang w:eastAsia="en-GB"/>
        </w:rPr>
        <w:drawing>
          <wp:inline distT="0" distB="0" distL="0" distR="0" wp14:anchorId="15A6E8DC" wp14:editId="1363A1FD">
            <wp:extent cx="637370" cy="8418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39355" cy="844429"/>
                    </a:xfrm>
                    <a:prstGeom prst="rect">
                      <a:avLst/>
                    </a:prstGeom>
                  </pic:spPr>
                </pic:pic>
              </a:graphicData>
            </a:graphic>
          </wp:inline>
        </w:drawing>
      </w:r>
      <w:r w:rsidRPr="00150AE4">
        <w:rPr>
          <w:noProof/>
          <w:lang w:eastAsia="en-GB"/>
        </w:rPr>
        <w:t xml:space="preserve"> </w:t>
      </w:r>
      <w:r>
        <w:rPr>
          <w:noProof/>
          <w:lang w:eastAsia="en-GB"/>
        </w:rPr>
        <w:drawing>
          <wp:inline distT="0" distB="0" distL="0" distR="0" wp14:anchorId="2BFEDE76" wp14:editId="4FB1BE21">
            <wp:extent cx="2326647" cy="1045971"/>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330294" cy="1047611"/>
                    </a:xfrm>
                    <a:prstGeom prst="rect">
                      <a:avLst/>
                    </a:prstGeom>
                  </pic:spPr>
                </pic:pic>
              </a:graphicData>
            </a:graphic>
          </wp:inline>
        </w:drawing>
      </w:r>
    </w:p>
    <w:p w:rsidR="00150AE4" w:rsidRPr="00150AE4" w:rsidRDefault="00150AE4" w:rsidP="00150AE4">
      <w:pPr>
        <w:jc w:val="center"/>
        <w:rPr>
          <w:b/>
          <w:noProof/>
          <w:lang w:eastAsia="en-GB"/>
        </w:rPr>
      </w:pPr>
      <w:r w:rsidRPr="00150AE4">
        <w:rPr>
          <w:b/>
          <w:noProof/>
          <w:lang w:eastAsia="en-GB"/>
        </w:rPr>
        <w:t>Apple – Afal</w:t>
      </w:r>
    </w:p>
    <w:p w:rsidR="00150AE4" w:rsidRPr="00150AE4" w:rsidRDefault="00150AE4" w:rsidP="00150AE4">
      <w:pPr>
        <w:jc w:val="center"/>
        <w:rPr>
          <w:b/>
          <w:noProof/>
          <w:lang w:eastAsia="en-GB"/>
        </w:rPr>
      </w:pPr>
      <w:r w:rsidRPr="00150AE4">
        <w:rPr>
          <w:b/>
          <w:noProof/>
          <w:lang w:eastAsia="en-GB"/>
        </w:rPr>
        <w:t>Pear – Peren</w:t>
      </w:r>
    </w:p>
    <w:p w:rsidR="00150AE4" w:rsidRPr="00150AE4" w:rsidRDefault="00150AE4" w:rsidP="00150AE4">
      <w:pPr>
        <w:jc w:val="center"/>
        <w:rPr>
          <w:b/>
          <w:noProof/>
          <w:lang w:eastAsia="en-GB"/>
        </w:rPr>
      </w:pPr>
      <w:r w:rsidRPr="00150AE4">
        <w:rPr>
          <w:b/>
          <w:noProof/>
          <w:lang w:eastAsia="en-GB"/>
        </w:rPr>
        <w:t>Plum – Eirin</w:t>
      </w:r>
    </w:p>
    <w:p w:rsidR="00150AE4" w:rsidRPr="00150AE4" w:rsidRDefault="00150AE4" w:rsidP="00150AE4">
      <w:pPr>
        <w:jc w:val="center"/>
        <w:rPr>
          <w:b/>
          <w:noProof/>
          <w:lang w:eastAsia="en-GB"/>
        </w:rPr>
      </w:pPr>
      <w:r w:rsidRPr="00150AE4">
        <w:rPr>
          <w:b/>
          <w:noProof/>
          <w:lang w:eastAsia="en-GB"/>
        </w:rPr>
        <w:t>Strawberry – Mefus</w:t>
      </w:r>
    </w:p>
    <w:p w:rsidR="00150AE4" w:rsidRPr="00150AE4" w:rsidRDefault="00150AE4" w:rsidP="00150AE4">
      <w:pPr>
        <w:jc w:val="center"/>
        <w:rPr>
          <w:b/>
          <w:noProof/>
          <w:lang w:eastAsia="en-GB"/>
        </w:rPr>
      </w:pPr>
      <w:r w:rsidRPr="00150AE4">
        <w:rPr>
          <w:b/>
          <w:noProof/>
          <w:lang w:eastAsia="en-GB"/>
        </w:rPr>
        <w:t>Orange – Oren</w:t>
      </w:r>
    </w:p>
    <w:p w:rsidR="00150AE4" w:rsidRPr="00150AE4" w:rsidRDefault="00150AE4" w:rsidP="00150AE4">
      <w:pPr>
        <w:jc w:val="center"/>
        <w:rPr>
          <w:b/>
          <w:noProof/>
          <w:lang w:eastAsia="en-GB"/>
        </w:rPr>
      </w:pPr>
    </w:p>
    <w:p w:rsidR="00150AE4" w:rsidRDefault="00150AE4" w:rsidP="008E785D">
      <w:pPr>
        <w:rPr>
          <w:noProof/>
          <w:lang w:eastAsia="en-GB"/>
        </w:rPr>
      </w:pPr>
      <w:r>
        <w:rPr>
          <w:noProof/>
          <w:lang w:eastAsia="en-GB"/>
        </w:rPr>
        <w:drawing>
          <wp:inline distT="0" distB="0" distL="0" distR="0" wp14:anchorId="4D1FFDAD" wp14:editId="4FA5E5D7">
            <wp:extent cx="3469630" cy="12076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73642" cy="1209094"/>
                    </a:xfrm>
                    <a:prstGeom prst="rect">
                      <a:avLst/>
                    </a:prstGeom>
                  </pic:spPr>
                </pic:pic>
              </a:graphicData>
            </a:graphic>
          </wp:inline>
        </w:drawing>
      </w:r>
    </w:p>
    <w:p w:rsidR="00150AE4" w:rsidRPr="00150AE4" w:rsidRDefault="00150AE4" w:rsidP="00150AE4">
      <w:pPr>
        <w:jc w:val="center"/>
        <w:rPr>
          <w:b/>
          <w:noProof/>
          <w:lang w:eastAsia="en-GB"/>
        </w:rPr>
      </w:pPr>
      <w:r w:rsidRPr="00150AE4">
        <w:rPr>
          <w:b/>
          <w:noProof/>
          <w:lang w:eastAsia="en-GB"/>
        </w:rPr>
        <w:t>Choclolate Cake – Cacen Siocled</w:t>
      </w:r>
    </w:p>
    <w:p w:rsidR="00150AE4" w:rsidRPr="00150AE4" w:rsidRDefault="00150AE4" w:rsidP="00150AE4">
      <w:pPr>
        <w:jc w:val="center"/>
        <w:rPr>
          <w:b/>
          <w:noProof/>
          <w:lang w:eastAsia="en-GB"/>
        </w:rPr>
      </w:pPr>
      <w:r w:rsidRPr="00150AE4">
        <w:rPr>
          <w:b/>
          <w:noProof/>
          <w:lang w:eastAsia="en-GB"/>
        </w:rPr>
        <w:t>Ice Cream – Hufen Iâ</w:t>
      </w:r>
    </w:p>
    <w:p w:rsidR="00150AE4" w:rsidRPr="00150AE4" w:rsidRDefault="00150AE4" w:rsidP="00150AE4">
      <w:pPr>
        <w:jc w:val="center"/>
        <w:rPr>
          <w:b/>
          <w:noProof/>
          <w:lang w:eastAsia="en-GB"/>
        </w:rPr>
      </w:pPr>
      <w:r w:rsidRPr="00150AE4">
        <w:rPr>
          <w:b/>
          <w:noProof/>
          <w:lang w:eastAsia="en-GB"/>
        </w:rPr>
        <w:t>Pickle – Picl</w:t>
      </w:r>
    </w:p>
    <w:p w:rsidR="00150AE4" w:rsidRPr="00150AE4" w:rsidRDefault="00150AE4" w:rsidP="00150AE4">
      <w:pPr>
        <w:jc w:val="center"/>
        <w:rPr>
          <w:b/>
          <w:noProof/>
          <w:lang w:eastAsia="en-GB"/>
        </w:rPr>
      </w:pPr>
      <w:r w:rsidRPr="00150AE4">
        <w:rPr>
          <w:b/>
          <w:noProof/>
          <w:lang w:eastAsia="en-GB"/>
        </w:rPr>
        <w:t>Cheese – Caws</w:t>
      </w:r>
    </w:p>
    <w:p w:rsidR="00150AE4" w:rsidRPr="00150AE4" w:rsidRDefault="00150AE4" w:rsidP="00150AE4">
      <w:pPr>
        <w:jc w:val="center"/>
        <w:rPr>
          <w:b/>
          <w:noProof/>
          <w:lang w:eastAsia="en-GB"/>
        </w:rPr>
      </w:pPr>
      <w:r w:rsidRPr="00150AE4">
        <w:rPr>
          <w:b/>
          <w:noProof/>
          <w:lang w:eastAsia="en-GB"/>
        </w:rPr>
        <w:t>Salami – Salami</w:t>
      </w:r>
    </w:p>
    <w:p w:rsidR="00150AE4" w:rsidRDefault="00150AE4" w:rsidP="008E785D">
      <w:pPr>
        <w:rPr>
          <w:noProof/>
          <w:lang w:eastAsia="en-GB"/>
        </w:rPr>
      </w:pPr>
      <w:r>
        <w:rPr>
          <w:noProof/>
          <w:lang w:eastAsia="en-GB"/>
        </w:rPr>
        <w:lastRenderedPageBreak/>
        <w:drawing>
          <wp:inline distT="0" distB="0" distL="0" distR="0" wp14:anchorId="1FCAE862" wp14:editId="651B3896">
            <wp:extent cx="2378310" cy="1505794"/>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77514" cy="1505290"/>
                    </a:xfrm>
                    <a:prstGeom prst="rect">
                      <a:avLst/>
                    </a:prstGeom>
                  </pic:spPr>
                </pic:pic>
              </a:graphicData>
            </a:graphic>
          </wp:inline>
        </w:drawing>
      </w:r>
    </w:p>
    <w:p w:rsidR="00150AE4" w:rsidRPr="00150AE4" w:rsidRDefault="00150AE4" w:rsidP="00150AE4">
      <w:pPr>
        <w:jc w:val="center"/>
        <w:rPr>
          <w:b/>
          <w:noProof/>
          <w:lang w:eastAsia="en-GB"/>
        </w:rPr>
      </w:pPr>
      <w:r w:rsidRPr="00150AE4">
        <w:rPr>
          <w:b/>
          <w:noProof/>
          <w:lang w:eastAsia="en-GB"/>
        </w:rPr>
        <w:t>Lolly Pop – Loli Pop</w:t>
      </w:r>
    </w:p>
    <w:p w:rsidR="00150AE4" w:rsidRPr="00150AE4" w:rsidRDefault="00150AE4" w:rsidP="00150AE4">
      <w:pPr>
        <w:jc w:val="center"/>
        <w:rPr>
          <w:b/>
          <w:noProof/>
          <w:lang w:eastAsia="en-GB"/>
        </w:rPr>
      </w:pPr>
      <w:r w:rsidRPr="00150AE4">
        <w:rPr>
          <w:b/>
          <w:noProof/>
          <w:lang w:eastAsia="en-GB"/>
        </w:rPr>
        <w:t>Cherry Pie – Tarten Ceirios</w:t>
      </w:r>
    </w:p>
    <w:p w:rsidR="00150AE4" w:rsidRPr="00150AE4" w:rsidRDefault="00150AE4" w:rsidP="00150AE4">
      <w:pPr>
        <w:jc w:val="center"/>
        <w:rPr>
          <w:b/>
          <w:noProof/>
          <w:lang w:eastAsia="en-GB"/>
        </w:rPr>
      </w:pPr>
      <w:r w:rsidRPr="00150AE4">
        <w:rPr>
          <w:b/>
          <w:noProof/>
          <w:lang w:eastAsia="en-GB"/>
        </w:rPr>
        <w:t>Sausage – Selsig</w:t>
      </w:r>
    </w:p>
    <w:p w:rsidR="00150AE4" w:rsidRPr="00150AE4" w:rsidRDefault="00150AE4" w:rsidP="00150AE4">
      <w:pPr>
        <w:jc w:val="center"/>
        <w:rPr>
          <w:b/>
          <w:noProof/>
          <w:lang w:eastAsia="en-GB"/>
        </w:rPr>
      </w:pPr>
      <w:r w:rsidRPr="00150AE4">
        <w:rPr>
          <w:b/>
          <w:noProof/>
          <w:lang w:eastAsia="en-GB"/>
        </w:rPr>
        <w:t>Cup cake – Cacen</w:t>
      </w:r>
    </w:p>
    <w:p w:rsidR="00150AE4" w:rsidRDefault="00150AE4" w:rsidP="00F44BA3">
      <w:pPr>
        <w:jc w:val="center"/>
        <w:rPr>
          <w:b/>
          <w:noProof/>
          <w:lang w:eastAsia="en-GB"/>
        </w:rPr>
      </w:pPr>
      <w:r w:rsidRPr="00F44BA3">
        <w:rPr>
          <w:b/>
          <w:noProof/>
          <w:lang w:eastAsia="en-GB"/>
        </w:rPr>
        <w:t>Watermelon – Melwn Ddwr</w:t>
      </w:r>
    </w:p>
    <w:p w:rsidR="00F44BA3" w:rsidRDefault="00F44BA3" w:rsidP="00F44BA3">
      <w:pPr>
        <w:jc w:val="center"/>
        <w:rPr>
          <w:b/>
          <w:noProof/>
          <w:lang w:eastAsia="en-GB"/>
        </w:rPr>
      </w:pPr>
    </w:p>
    <w:p w:rsidR="00F44BA3" w:rsidRPr="00F44BA3" w:rsidRDefault="00F44BA3" w:rsidP="00F44BA3">
      <w:pPr>
        <w:rPr>
          <w:b/>
          <w:noProof/>
          <w:u w:val="single"/>
          <w:lang w:eastAsia="en-GB"/>
        </w:rPr>
      </w:pPr>
      <w:r w:rsidRPr="00F44BA3">
        <w:rPr>
          <w:b/>
          <w:noProof/>
          <w:u w:val="single"/>
          <w:lang w:eastAsia="en-GB"/>
        </w:rPr>
        <w:t xml:space="preserve">Days of the Week: </w:t>
      </w:r>
    </w:p>
    <w:p w:rsidR="00F44BA3" w:rsidRDefault="00F44BA3" w:rsidP="00F44BA3">
      <w:pPr>
        <w:rPr>
          <w:noProof/>
          <w:lang w:eastAsia="en-GB"/>
        </w:rPr>
      </w:pPr>
      <w:r>
        <w:rPr>
          <w:noProof/>
          <w:lang w:eastAsia="en-GB"/>
        </w:rPr>
        <w:t>The caterpillar eats different foods on the different days of tthe week.</w:t>
      </w:r>
    </w:p>
    <w:p w:rsidR="00F44BA3" w:rsidRPr="00150AE4" w:rsidRDefault="00F44BA3" w:rsidP="00F44BA3">
      <w:pPr>
        <w:rPr>
          <w:b/>
          <w:noProof/>
          <w:lang w:eastAsia="en-GB"/>
        </w:rPr>
      </w:pPr>
      <w:r>
        <w:rPr>
          <w:b/>
          <w:noProof/>
          <w:lang w:eastAsia="en-GB"/>
        </w:rPr>
        <w:t xml:space="preserve">Dydd Llun  -  </w:t>
      </w:r>
      <w:r w:rsidRPr="00150AE4">
        <w:rPr>
          <w:b/>
          <w:noProof/>
          <w:lang w:eastAsia="en-GB"/>
        </w:rPr>
        <w:t>Apple – Afal</w:t>
      </w:r>
      <w:bookmarkStart w:id="0" w:name="_GoBack"/>
      <w:bookmarkEnd w:id="0"/>
    </w:p>
    <w:p w:rsidR="00F44BA3" w:rsidRPr="00150AE4" w:rsidRDefault="00F44BA3" w:rsidP="00F44BA3">
      <w:pPr>
        <w:rPr>
          <w:b/>
          <w:noProof/>
          <w:lang w:eastAsia="en-GB"/>
        </w:rPr>
      </w:pPr>
      <w:r>
        <w:rPr>
          <w:b/>
          <w:noProof/>
          <w:lang w:eastAsia="en-GB"/>
        </w:rPr>
        <w:t xml:space="preserve">Dydd Mawrth - </w:t>
      </w:r>
      <w:r w:rsidRPr="00150AE4">
        <w:rPr>
          <w:b/>
          <w:noProof/>
          <w:lang w:eastAsia="en-GB"/>
        </w:rPr>
        <w:t>Pear – Peren</w:t>
      </w:r>
    </w:p>
    <w:p w:rsidR="00F44BA3" w:rsidRPr="00150AE4" w:rsidRDefault="00F44BA3" w:rsidP="00F44BA3">
      <w:pPr>
        <w:rPr>
          <w:b/>
          <w:noProof/>
          <w:lang w:eastAsia="en-GB"/>
        </w:rPr>
      </w:pPr>
      <w:r>
        <w:rPr>
          <w:b/>
          <w:noProof/>
          <w:lang w:eastAsia="en-GB"/>
        </w:rPr>
        <w:t xml:space="preserve">Dydd Mercher - </w:t>
      </w:r>
      <w:r w:rsidRPr="00150AE4">
        <w:rPr>
          <w:b/>
          <w:noProof/>
          <w:lang w:eastAsia="en-GB"/>
        </w:rPr>
        <w:t>Plum – Eirin</w:t>
      </w:r>
    </w:p>
    <w:p w:rsidR="00F44BA3" w:rsidRPr="00150AE4" w:rsidRDefault="00F44BA3" w:rsidP="00F44BA3">
      <w:pPr>
        <w:rPr>
          <w:b/>
          <w:noProof/>
          <w:lang w:eastAsia="en-GB"/>
        </w:rPr>
      </w:pPr>
      <w:r>
        <w:rPr>
          <w:b/>
          <w:noProof/>
          <w:lang w:eastAsia="en-GB"/>
        </w:rPr>
        <w:t xml:space="preserve">Dydd Iau - </w:t>
      </w:r>
      <w:r w:rsidRPr="00150AE4">
        <w:rPr>
          <w:b/>
          <w:noProof/>
          <w:lang w:eastAsia="en-GB"/>
        </w:rPr>
        <w:t>Strawberry – Mefus</w:t>
      </w:r>
    </w:p>
    <w:p w:rsidR="00F44BA3" w:rsidRPr="00150AE4" w:rsidRDefault="00F44BA3" w:rsidP="00F44BA3">
      <w:pPr>
        <w:rPr>
          <w:b/>
          <w:noProof/>
          <w:lang w:eastAsia="en-GB"/>
        </w:rPr>
      </w:pPr>
      <w:r>
        <w:rPr>
          <w:b/>
          <w:noProof/>
          <w:lang w:eastAsia="en-GB"/>
        </w:rPr>
        <w:t xml:space="preserve">Dydd Gwener - </w:t>
      </w:r>
      <w:r w:rsidRPr="00150AE4">
        <w:rPr>
          <w:b/>
          <w:noProof/>
          <w:lang w:eastAsia="en-GB"/>
        </w:rPr>
        <w:t>Orange – Oren</w:t>
      </w:r>
    </w:p>
    <w:p w:rsidR="00F44BA3" w:rsidRDefault="00F44BA3" w:rsidP="00F44BA3">
      <w:pPr>
        <w:rPr>
          <w:b/>
          <w:noProof/>
          <w:lang w:eastAsia="en-GB"/>
        </w:rPr>
      </w:pPr>
    </w:p>
    <w:p w:rsidR="00F44BA3" w:rsidRDefault="00F44BA3" w:rsidP="00F44BA3">
      <w:pPr>
        <w:rPr>
          <w:b/>
          <w:noProof/>
          <w:lang w:eastAsia="en-GB"/>
        </w:rPr>
      </w:pPr>
      <w:r>
        <w:rPr>
          <w:b/>
          <w:noProof/>
          <w:lang w:eastAsia="en-GB"/>
        </w:rPr>
        <w:t xml:space="preserve">Dydd Sadwrn -  </w:t>
      </w:r>
    </w:p>
    <w:p w:rsidR="00F44BA3" w:rsidRPr="00150AE4" w:rsidRDefault="00F44BA3" w:rsidP="00F44BA3">
      <w:pPr>
        <w:rPr>
          <w:b/>
          <w:noProof/>
          <w:lang w:eastAsia="en-GB"/>
        </w:rPr>
      </w:pPr>
      <w:r w:rsidRPr="00150AE4">
        <w:rPr>
          <w:b/>
          <w:noProof/>
          <w:lang w:eastAsia="en-GB"/>
        </w:rPr>
        <w:t>Choclolate Cake – Cacen Siocled</w:t>
      </w:r>
    </w:p>
    <w:p w:rsidR="00F44BA3" w:rsidRPr="00150AE4" w:rsidRDefault="00F44BA3" w:rsidP="00F44BA3">
      <w:pPr>
        <w:rPr>
          <w:b/>
          <w:noProof/>
          <w:lang w:eastAsia="en-GB"/>
        </w:rPr>
      </w:pPr>
      <w:r w:rsidRPr="00150AE4">
        <w:rPr>
          <w:b/>
          <w:noProof/>
          <w:lang w:eastAsia="en-GB"/>
        </w:rPr>
        <w:t>Ice Cream – Hufen Iâ</w:t>
      </w:r>
    </w:p>
    <w:p w:rsidR="00F44BA3" w:rsidRPr="00150AE4" w:rsidRDefault="00F44BA3" w:rsidP="00F44BA3">
      <w:pPr>
        <w:rPr>
          <w:b/>
          <w:noProof/>
          <w:lang w:eastAsia="en-GB"/>
        </w:rPr>
      </w:pPr>
      <w:r w:rsidRPr="00150AE4">
        <w:rPr>
          <w:b/>
          <w:noProof/>
          <w:lang w:eastAsia="en-GB"/>
        </w:rPr>
        <w:t>Pickle – Picl</w:t>
      </w:r>
    </w:p>
    <w:p w:rsidR="00F44BA3" w:rsidRPr="00150AE4" w:rsidRDefault="00F44BA3" w:rsidP="00F44BA3">
      <w:pPr>
        <w:rPr>
          <w:b/>
          <w:noProof/>
          <w:lang w:eastAsia="en-GB"/>
        </w:rPr>
      </w:pPr>
      <w:r w:rsidRPr="00150AE4">
        <w:rPr>
          <w:b/>
          <w:noProof/>
          <w:lang w:eastAsia="en-GB"/>
        </w:rPr>
        <w:t>Cheese – Caws</w:t>
      </w:r>
      <w:r w:rsidRPr="00F44BA3">
        <w:rPr>
          <w:b/>
          <w:noProof/>
          <w:lang w:eastAsia="en-GB"/>
        </w:rPr>
        <w:t xml:space="preserve"> </w:t>
      </w:r>
      <w:r w:rsidRPr="00150AE4">
        <w:rPr>
          <w:b/>
          <w:noProof/>
          <w:lang w:eastAsia="en-GB"/>
        </w:rPr>
        <w:t>Lolly Pop – Loli Pop</w:t>
      </w:r>
    </w:p>
    <w:p w:rsidR="00F44BA3" w:rsidRPr="00150AE4" w:rsidRDefault="00F44BA3" w:rsidP="00F44BA3">
      <w:pPr>
        <w:rPr>
          <w:b/>
          <w:noProof/>
          <w:lang w:eastAsia="en-GB"/>
        </w:rPr>
      </w:pPr>
      <w:r w:rsidRPr="00150AE4">
        <w:rPr>
          <w:b/>
          <w:noProof/>
          <w:lang w:eastAsia="en-GB"/>
        </w:rPr>
        <w:t>Cherry Pie – Tarten Ceirios</w:t>
      </w:r>
    </w:p>
    <w:p w:rsidR="00F44BA3" w:rsidRPr="00150AE4" w:rsidRDefault="00F44BA3" w:rsidP="00F44BA3">
      <w:pPr>
        <w:rPr>
          <w:b/>
          <w:noProof/>
          <w:lang w:eastAsia="en-GB"/>
        </w:rPr>
      </w:pPr>
      <w:r w:rsidRPr="00150AE4">
        <w:rPr>
          <w:b/>
          <w:noProof/>
          <w:lang w:eastAsia="en-GB"/>
        </w:rPr>
        <w:t>Sausage – Selsig</w:t>
      </w:r>
    </w:p>
    <w:p w:rsidR="00F44BA3" w:rsidRPr="00150AE4" w:rsidRDefault="00F44BA3" w:rsidP="00F44BA3">
      <w:pPr>
        <w:rPr>
          <w:b/>
          <w:noProof/>
          <w:lang w:eastAsia="en-GB"/>
        </w:rPr>
      </w:pPr>
      <w:r w:rsidRPr="00150AE4">
        <w:rPr>
          <w:b/>
          <w:noProof/>
          <w:lang w:eastAsia="en-GB"/>
        </w:rPr>
        <w:t>Cup cake – Cacen</w:t>
      </w:r>
    </w:p>
    <w:p w:rsidR="00F44BA3" w:rsidRDefault="00F44BA3" w:rsidP="00F44BA3">
      <w:pPr>
        <w:rPr>
          <w:b/>
          <w:noProof/>
          <w:lang w:eastAsia="en-GB"/>
        </w:rPr>
      </w:pPr>
      <w:r w:rsidRPr="00F44BA3">
        <w:rPr>
          <w:b/>
          <w:noProof/>
          <w:lang w:eastAsia="en-GB"/>
        </w:rPr>
        <w:lastRenderedPageBreak/>
        <w:t>Watermelon – Melwn Ddwr</w:t>
      </w:r>
    </w:p>
    <w:p w:rsidR="00F44BA3" w:rsidRDefault="00F44BA3" w:rsidP="00F44BA3">
      <w:pPr>
        <w:rPr>
          <w:b/>
          <w:noProof/>
          <w:lang w:eastAsia="en-GB"/>
        </w:rPr>
      </w:pPr>
      <w:r w:rsidRPr="00150AE4">
        <w:rPr>
          <w:b/>
          <w:noProof/>
          <w:lang w:eastAsia="en-GB"/>
        </w:rPr>
        <w:t>Salami – Salami</w:t>
      </w:r>
    </w:p>
    <w:p w:rsidR="00F44BA3" w:rsidRPr="00150AE4" w:rsidRDefault="00F44BA3" w:rsidP="00F44BA3">
      <w:pPr>
        <w:rPr>
          <w:b/>
          <w:noProof/>
          <w:lang w:eastAsia="en-GB"/>
        </w:rPr>
      </w:pPr>
    </w:p>
    <w:p w:rsidR="00F44BA3" w:rsidRDefault="00F44BA3" w:rsidP="00F44BA3">
      <w:pPr>
        <w:rPr>
          <w:noProof/>
          <w:lang w:eastAsia="en-GB"/>
        </w:rPr>
      </w:pPr>
    </w:p>
    <w:p w:rsidR="00F44BA3" w:rsidRDefault="00F44BA3" w:rsidP="00F44BA3">
      <w:pPr>
        <w:rPr>
          <w:noProof/>
          <w:lang w:eastAsia="en-GB"/>
        </w:rPr>
      </w:pPr>
      <w:r>
        <w:rPr>
          <w:noProof/>
          <w:lang w:eastAsia="en-GB"/>
        </w:rPr>
        <w:t xml:space="preserve">Can you remember the days of the week in Welsh? Can you rememeber the song we sing in class to remind us what they are? Try to sing it at home. </w:t>
      </w:r>
    </w:p>
    <w:p w:rsidR="00F44BA3" w:rsidRDefault="00F44BA3" w:rsidP="00F44BA3">
      <w:pPr>
        <w:jc w:val="center"/>
        <w:rPr>
          <w:noProof/>
          <w:lang w:eastAsia="en-GB"/>
        </w:rPr>
      </w:pPr>
      <w:r>
        <w:rPr>
          <w:noProof/>
          <w:lang w:eastAsia="en-GB"/>
        </w:rPr>
        <w:drawing>
          <wp:inline distT="0" distB="0" distL="0" distR="0" wp14:anchorId="4E3274A7" wp14:editId="4BB3BABF">
            <wp:extent cx="2910142" cy="4183811"/>
            <wp:effectExtent l="0" t="0" r="508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12373" cy="4187018"/>
                    </a:xfrm>
                    <a:prstGeom prst="rect">
                      <a:avLst/>
                    </a:prstGeom>
                  </pic:spPr>
                </pic:pic>
              </a:graphicData>
            </a:graphic>
          </wp:inline>
        </w:drawing>
      </w:r>
    </w:p>
    <w:p w:rsidR="00F44BA3" w:rsidRDefault="00F44BA3" w:rsidP="00F44BA3">
      <w:pPr>
        <w:rPr>
          <w:noProof/>
          <w:lang w:eastAsia="en-GB"/>
        </w:rPr>
      </w:pPr>
      <w:r>
        <w:rPr>
          <w:noProof/>
          <w:lang w:eastAsia="en-GB"/>
        </w:rPr>
        <w:t xml:space="preserve">Listen to the CYW song to see if you can recognise the days of the week in Welsh </w:t>
      </w:r>
    </w:p>
    <w:p w:rsidR="00F44BA3" w:rsidRDefault="004F740F" w:rsidP="00F44BA3">
      <w:pPr>
        <w:rPr>
          <w:noProof/>
          <w:lang w:eastAsia="en-GB"/>
        </w:rPr>
      </w:pPr>
      <w:hyperlink r:id="rId13" w:history="1">
        <w:r w:rsidR="00F44BA3" w:rsidRPr="00E83A3B">
          <w:rPr>
            <w:rStyle w:val="Hyperlink"/>
            <w:noProof/>
            <w:lang w:eastAsia="en-GB"/>
          </w:rPr>
          <w:t>https://www.youtube.com/watch?v=EjSFKgGkSXs</w:t>
        </w:r>
      </w:hyperlink>
    </w:p>
    <w:p w:rsidR="00F44BA3" w:rsidRDefault="00F44BA3" w:rsidP="00F44BA3">
      <w:pPr>
        <w:jc w:val="center"/>
        <w:rPr>
          <w:noProof/>
          <w:lang w:eastAsia="en-GB"/>
        </w:rPr>
      </w:pPr>
      <w:r>
        <w:rPr>
          <w:noProof/>
          <w:lang w:eastAsia="en-GB"/>
        </w:rPr>
        <w:drawing>
          <wp:inline distT="0" distB="0" distL="0" distR="0" wp14:anchorId="17F0A147" wp14:editId="01FB819C">
            <wp:extent cx="4006152" cy="20617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005354" cy="2061302"/>
                    </a:xfrm>
                    <a:prstGeom prst="rect">
                      <a:avLst/>
                    </a:prstGeom>
                  </pic:spPr>
                </pic:pic>
              </a:graphicData>
            </a:graphic>
          </wp:inline>
        </w:drawing>
      </w:r>
    </w:p>
    <w:p w:rsidR="00F44BA3" w:rsidRDefault="00F44BA3" w:rsidP="00F44BA3">
      <w:pPr>
        <w:jc w:val="center"/>
        <w:rPr>
          <w:noProof/>
          <w:lang w:eastAsia="en-GB"/>
        </w:rPr>
      </w:pPr>
    </w:p>
    <w:p w:rsidR="00F44BA3" w:rsidRPr="00F44BA3" w:rsidRDefault="00F44BA3" w:rsidP="00F44BA3">
      <w:pPr>
        <w:rPr>
          <w:noProof/>
          <w:lang w:eastAsia="en-GB"/>
        </w:rPr>
      </w:pPr>
    </w:p>
    <w:p w:rsidR="00150AE4" w:rsidRDefault="00150AE4" w:rsidP="008E785D">
      <w:pPr>
        <w:rPr>
          <w:noProof/>
          <w:lang w:eastAsia="en-GB"/>
        </w:rPr>
      </w:pPr>
    </w:p>
    <w:p w:rsidR="00150AE4" w:rsidRPr="008E785D" w:rsidRDefault="00150AE4" w:rsidP="008E785D">
      <w:pPr>
        <w:rPr>
          <w:noProof/>
          <w:lang w:eastAsia="en-GB"/>
        </w:rPr>
      </w:pPr>
    </w:p>
    <w:sectPr w:rsidR="00150AE4" w:rsidRPr="008E7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85D"/>
    <w:rsid w:val="00150AE4"/>
    <w:rsid w:val="004F740F"/>
    <w:rsid w:val="00602F54"/>
    <w:rsid w:val="008E785D"/>
    <w:rsid w:val="00F44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85D"/>
    <w:rPr>
      <w:rFonts w:ascii="Tahoma" w:hAnsi="Tahoma" w:cs="Tahoma"/>
      <w:sz w:val="16"/>
      <w:szCs w:val="16"/>
    </w:rPr>
  </w:style>
  <w:style w:type="character" w:styleId="Hyperlink">
    <w:name w:val="Hyperlink"/>
    <w:basedOn w:val="DefaultParagraphFont"/>
    <w:uiPriority w:val="99"/>
    <w:unhideWhenUsed/>
    <w:rsid w:val="008E785D"/>
    <w:rPr>
      <w:color w:val="0000FF" w:themeColor="hyperlink"/>
      <w:u w:val="single"/>
    </w:rPr>
  </w:style>
  <w:style w:type="table" w:styleId="TableGrid">
    <w:name w:val="Table Grid"/>
    <w:basedOn w:val="TableNormal"/>
    <w:uiPriority w:val="59"/>
    <w:rsid w:val="008E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8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785D"/>
    <w:rPr>
      <w:rFonts w:ascii="Tahoma" w:hAnsi="Tahoma" w:cs="Tahoma"/>
      <w:sz w:val="16"/>
      <w:szCs w:val="16"/>
    </w:rPr>
  </w:style>
  <w:style w:type="character" w:styleId="Hyperlink">
    <w:name w:val="Hyperlink"/>
    <w:basedOn w:val="DefaultParagraphFont"/>
    <w:uiPriority w:val="99"/>
    <w:unhideWhenUsed/>
    <w:rsid w:val="008E785D"/>
    <w:rPr>
      <w:color w:val="0000FF" w:themeColor="hyperlink"/>
      <w:u w:val="single"/>
    </w:rPr>
  </w:style>
  <w:style w:type="table" w:styleId="TableGrid">
    <w:name w:val="Table Grid"/>
    <w:basedOn w:val="TableNormal"/>
    <w:uiPriority w:val="59"/>
    <w:rsid w:val="008E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EjSFKgGkSXs" TargetMode="External"/><Relationship Id="rId3" Type="http://schemas.openxmlformats.org/officeDocument/2006/relationships/settings" Target="settings.xml"/><Relationship Id="rId7" Type="http://schemas.openxmlformats.org/officeDocument/2006/relationships/hyperlink" Target="https://www.youtube.com/watch?v=1MxFr4tOGJ4" TargetMode="External"/><Relationship Id="rId12" Type="http://schemas.openxmlformats.org/officeDocument/2006/relationships/image" Target="media/image6.pn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youtube.com/watch?v=btFCtMhF3iI"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 Davies</dc:creator>
  <cp:lastModifiedBy>Llinos Davies</cp:lastModifiedBy>
  <cp:revision>2</cp:revision>
  <dcterms:created xsi:type="dcterms:W3CDTF">2021-02-03T09:48:00Z</dcterms:created>
  <dcterms:modified xsi:type="dcterms:W3CDTF">2021-02-03T10:47:00Z</dcterms:modified>
</cp:coreProperties>
</file>