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1440A96" w14:textId="77777777" w:rsidR="00033D32" w:rsidRDefault="00033D32" w:rsidP="00033D32">
      <w:pPr>
        <w:jc w:val="center"/>
        <w:rPr>
          <w:rFonts w:ascii="Arial" w:hAnsi="Arial" w:cs="Arial"/>
          <w:b/>
          <w:sz w:val="24"/>
          <w:szCs w:val="24"/>
        </w:rPr>
      </w:pPr>
      <w:r>
        <w:rPr>
          <w:noProof/>
          <w:lang w:eastAsia="en-GB"/>
        </w:rPr>
        <w:drawing>
          <wp:inline distT="0" distB="0" distL="0" distR="0" wp14:anchorId="0F2A0760" wp14:editId="33C88F4D">
            <wp:extent cx="1530350" cy="355600"/>
            <wp:effectExtent l="0" t="0" r="0" b="6350"/>
            <wp:docPr id="3" name="Picture 3" descr="Swansea Council Logo (Landscape square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Swansea Council Logo (Landscape square)"/>
                    <pic:cNvPicPr>
                      <a:picLocks noChangeAspect="1" noChangeArrowheads="1"/>
                    </pic:cNvPicPr>
                  </pic:nvPicPr>
                  <pic:blipFill rotWithShape="1"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663" t="31292" b="30612"/>
                    <a:stretch/>
                  </pic:blipFill>
                  <pic:spPr bwMode="auto">
                    <a:xfrm>
                      <a:off x="0" y="0"/>
                      <a:ext cx="1530350" cy="355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A56E792" w14:textId="4D42BEE5" w:rsidR="00033D32" w:rsidRDefault="00033D32" w:rsidP="00033D32">
      <w:pPr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MEGRT (Minority Ethnic and Gypsy, Roma, Traveller</w:t>
      </w:r>
      <w:r w:rsidR="00F23E0E">
        <w:rPr>
          <w:rFonts w:ascii="Arial" w:hAnsi="Arial" w:cs="Arial"/>
          <w:b/>
          <w:sz w:val="24"/>
          <w:szCs w:val="24"/>
        </w:rPr>
        <w:t>) GRANT SPEND PLAN (1 April 2024 to 31 March 2025</w:t>
      </w:r>
      <w:r>
        <w:rPr>
          <w:rFonts w:ascii="Arial" w:hAnsi="Arial" w:cs="Arial"/>
          <w:b/>
          <w:sz w:val="24"/>
          <w:szCs w:val="24"/>
        </w:rPr>
        <w:t>)</w:t>
      </w:r>
    </w:p>
    <w:p w14:paraId="547CD31D" w14:textId="75684315" w:rsidR="00803EDE" w:rsidRPr="009F2A53" w:rsidRDefault="00803EDE" w:rsidP="00033D32">
      <w:pPr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Morriston Primary School</w:t>
      </w:r>
    </w:p>
    <w:tbl>
      <w:tblPr>
        <w:tblStyle w:val="TableGrid"/>
        <w:tblW w:w="15566" w:type="dxa"/>
        <w:tblLook w:val="04A0" w:firstRow="1" w:lastRow="0" w:firstColumn="1" w:lastColumn="0" w:noHBand="0" w:noVBand="1"/>
      </w:tblPr>
      <w:tblGrid>
        <w:gridCol w:w="2467"/>
        <w:gridCol w:w="3055"/>
        <w:gridCol w:w="2309"/>
        <w:gridCol w:w="1026"/>
        <w:gridCol w:w="6709"/>
      </w:tblGrid>
      <w:tr w:rsidR="00880559" w14:paraId="5C4B696C" w14:textId="77777777" w:rsidTr="00033D32">
        <w:tc>
          <w:tcPr>
            <w:tcW w:w="2467" w:type="dxa"/>
            <w:shd w:val="clear" w:color="auto" w:fill="D9D9D9" w:themeFill="background1" w:themeFillShade="D9"/>
          </w:tcPr>
          <w:p w14:paraId="02FEA608" w14:textId="77777777" w:rsidR="00880559" w:rsidRDefault="00880559" w:rsidP="00FE2787">
            <w:pPr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School</w:t>
            </w:r>
          </w:p>
        </w:tc>
        <w:tc>
          <w:tcPr>
            <w:tcW w:w="3055" w:type="dxa"/>
          </w:tcPr>
          <w:p w14:paraId="7E343A26" w14:textId="3935B163" w:rsidR="00880559" w:rsidRDefault="00803EDE" w:rsidP="00FE2787">
            <w:pPr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Morriston Primary School</w:t>
            </w:r>
          </w:p>
        </w:tc>
        <w:tc>
          <w:tcPr>
            <w:tcW w:w="2309" w:type="dxa"/>
            <w:shd w:val="clear" w:color="auto" w:fill="D9D9D9" w:themeFill="background1" w:themeFillShade="D9"/>
          </w:tcPr>
          <w:p w14:paraId="34A7BB52" w14:textId="77777777" w:rsidR="00880559" w:rsidRDefault="00880559" w:rsidP="00FE2787">
            <w:pPr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Headteacher</w:t>
            </w:r>
          </w:p>
        </w:tc>
        <w:tc>
          <w:tcPr>
            <w:tcW w:w="7735" w:type="dxa"/>
            <w:gridSpan w:val="2"/>
          </w:tcPr>
          <w:p w14:paraId="21C9F868" w14:textId="5939A553" w:rsidR="00880559" w:rsidRDefault="00803EDE" w:rsidP="00FE2787">
            <w:pPr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Alison Thomas</w:t>
            </w:r>
          </w:p>
        </w:tc>
      </w:tr>
      <w:tr w:rsidR="00880559" w14:paraId="420AB9C7" w14:textId="77777777" w:rsidTr="00880559">
        <w:tc>
          <w:tcPr>
            <w:tcW w:w="15566" w:type="dxa"/>
            <w:gridSpan w:val="5"/>
          </w:tcPr>
          <w:p w14:paraId="5418448D" w14:textId="77777777" w:rsidR="00880559" w:rsidRDefault="00880559" w:rsidP="00FE2787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  <w:tr w:rsidR="00880559" w14:paraId="7554F886" w14:textId="77777777" w:rsidTr="00033D32">
        <w:tc>
          <w:tcPr>
            <w:tcW w:w="2467" w:type="dxa"/>
            <w:shd w:val="clear" w:color="auto" w:fill="D9D9D9" w:themeFill="background1" w:themeFillShade="D9"/>
          </w:tcPr>
          <w:p w14:paraId="3085D7FE" w14:textId="77777777" w:rsidR="00880559" w:rsidRDefault="00880559" w:rsidP="00FE2787">
            <w:pPr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Total Funding</w:t>
            </w:r>
          </w:p>
        </w:tc>
        <w:tc>
          <w:tcPr>
            <w:tcW w:w="3055" w:type="dxa"/>
          </w:tcPr>
          <w:p w14:paraId="19BBF6CE" w14:textId="10F59114" w:rsidR="00880559" w:rsidRDefault="00F23E0E" w:rsidP="00F23E0E">
            <w:pPr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color w:val="000000"/>
                <w:sz w:val="27"/>
                <w:szCs w:val="27"/>
              </w:rPr>
              <w:t>£22</w:t>
            </w:r>
            <w:r w:rsidR="003641EC">
              <w:rPr>
                <w:color w:val="000000"/>
                <w:sz w:val="27"/>
                <w:szCs w:val="27"/>
              </w:rPr>
              <w:t>,</w:t>
            </w:r>
            <w:r>
              <w:rPr>
                <w:color w:val="000000"/>
                <w:sz w:val="27"/>
                <w:szCs w:val="27"/>
              </w:rPr>
              <w:t>849</w:t>
            </w:r>
          </w:p>
        </w:tc>
        <w:tc>
          <w:tcPr>
            <w:tcW w:w="10044" w:type="dxa"/>
            <w:gridSpan w:val="3"/>
            <w:shd w:val="clear" w:color="auto" w:fill="D9D9D9" w:themeFill="background1" w:themeFillShade="D9"/>
          </w:tcPr>
          <w:p w14:paraId="5AF7F3E8" w14:textId="77777777" w:rsidR="00880559" w:rsidRDefault="00880559" w:rsidP="00FE2787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  <w:tr w:rsidR="00880559" w14:paraId="410276F8" w14:textId="77777777" w:rsidTr="00880559">
        <w:tc>
          <w:tcPr>
            <w:tcW w:w="15566" w:type="dxa"/>
            <w:gridSpan w:val="5"/>
          </w:tcPr>
          <w:p w14:paraId="57CF2670" w14:textId="77777777" w:rsidR="00880559" w:rsidRDefault="00880559" w:rsidP="00FE2787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  <w:tr w:rsidR="00880559" w14:paraId="51332477" w14:textId="77777777" w:rsidTr="00033D32">
        <w:tc>
          <w:tcPr>
            <w:tcW w:w="15566" w:type="dxa"/>
            <w:gridSpan w:val="5"/>
            <w:shd w:val="clear" w:color="auto" w:fill="D9D9D9" w:themeFill="background1" w:themeFillShade="D9"/>
          </w:tcPr>
          <w:p w14:paraId="169AF198" w14:textId="77777777" w:rsidR="00880559" w:rsidRDefault="00880559" w:rsidP="00FE2787">
            <w:pPr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EAL Co-ordinator/Link</w:t>
            </w:r>
          </w:p>
        </w:tc>
      </w:tr>
      <w:tr w:rsidR="00880EDD" w14:paraId="6C5DBFF0" w14:textId="77777777" w:rsidTr="005F6153">
        <w:tc>
          <w:tcPr>
            <w:tcW w:w="8857" w:type="dxa"/>
            <w:gridSpan w:val="4"/>
          </w:tcPr>
          <w:p w14:paraId="4FE17D7F" w14:textId="5D165211" w:rsidR="00803EDE" w:rsidRDefault="00880EDD" w:rsidP="00803EDE">
            <w:pPr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Name:</w:t>
            </w:r>
            <w:r w:rsidR="003641EC">
              <w:rPr>
                <w:rFonts w:ascii="Arial" w:hAnsi="Arial" w:cs="Arial"/>
                <w:b/>
                <w:sz w:val="24"/>
                <w:szCs w:val="24"/>
              </w:rPr>
              <w:t xml:space="preserve"> Llinos Arnold</w:t>
            </w:r>
          </w:p>
          <w:p w14:paraId="320AD7AD" w14:textId="18984DE7" w:rsidR="00880EDD" w:rsidRDefault="00803EDE" w:rsidP="00803EDE">
            <w:pPr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Alison Thomas</w:t>
            </w:r>
          </w:p>
        </w:tc>
        <w:tc>
          <w:tcPr>
            <w:tcW w:w="6709" w:type="dxa"/>
          </w:tcPr>
          <w:p w14:paraId="7225DDC3" w14:textId="37176016" w:rsidR="00803EDE" w:rsidRDefault="00880EDD" w:rsidP="00803EDE">
            <w:pPr>
              <w:rPr>
                <w:rFonts w:ascii="Segoe UI" w:hAnsi="Segoe UI" w:cs="Segoe UI"/>
                <w:color w:val="605E5C"/>
                <w:sz w:val="18"/>
                <w:szCs w:val="18"/>
                <w:shd w:val="clear" w:color="auto" w:fill="FFFFFF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Email:</w:t>
            </w:r>
            <w:r w:rsidR="00803EDE">
              <w:t xml:space="preserve"> </w:t>
            </w:r>
            <w:hyperlink r:id="rId11" w:history="1">
              <w:r w:rsidR="003641EC" w:rsidRPr="002E0143">
                <w:rPr>
                  <w:rStyle w:val="Hyperlink"/>
                </w:rPr>
                <w:t>Arnold</w:t>
              </w:r>
              <w:r w:rsidR="003641EC" w:rsidRPr="002E0143">
                <w:rPr>
                  <w:rStyle w:val="Hyperlink"/>
                  <w:rFonts w:ascii="Segoe UI" w:hAnsi="Segoe UI" w:cs="Segoe UI"/>
                  <w:sz w:val="18"/>
                  <w:szCs w:val="18"/>
                  <w:shd w:val="clear" w:color="auto" w:fill="FFFFFF"/>
                </w:rPr>
                <w:t>L159@Hwbcymru.net</w:t>
              </w:r>
            </w:hyperlink>
          </w:p>
          <w:p w14:paraId="6500D7A5" w14:textId="31B9874A" w:rsidR="00880EDD" w:rsidRDefault="000D0EB7" w:rsidP="00803EDE">
            <w:pPr>
              <w:rPr>
                <w:rFonts w:ascii="Arial" w:hAnsi="Arial" w:cs="Arial"/>
                <w:b/>
                <w:sz w:val="24"/>
                <w:szCs w:val="24"/>
              </w:rPr>
            </w:pPr>
            <w:hyperlink r:id="rId12" w:history="1">
              <w:r w:rsidR="00803EDE" w:rsidRPr="009F5EDE">
                <w:rPr>
                  <w:rStyle w:val="Hyperlink"/>
                  <w:rFonts w:ascii="Segoe UI" w:hAnsi="Segoe UI" w:cs="Segoe UI"/>
                  <w:sz w:val="18"/>
                  <w:szCs w:val="18"/>
                  <w:shd w:val="clear" w:color="auto" w:fill="FFFFFF"/>
                </w:rPr>
                <w:t>Thomasa493@hwbcymru.net</w:t>
              </w:r>
            </w:hyperlink>
          </w:p>
        </w:tc>
      </w:tr>
      <w:tr w:rsidR="00880559" w14:paraId="09A128F2" w14:textId="77777777" w:rsidTr="00880559">
        <w:tc>
          <w:tcPr>
            <w:tcW w:w="15566" w:type="dxa"/>
            <w:gridSpan w:val="5"/>
          </w:tcPr>
          <w:p w14:paraId="639942B6" w14:textId="16657B67" w:rsidR="00880559" w:rsidRDefault="00880559" w:rsidP="00FE2787">
            <w:pPr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Hwb Mail address if different to main email address:</w:t>
            </w:r>
            <w:r w:rsidR="00803EDE">
              <w:rPr>
                <w:rFonts w:ascii="Arial" w:hAnsi="Arial" w:cs="Arial"/>
                <w:b/>
                <w:sz w:val="24"/>
                <w:szCs w:val="24"/>
              </w:rPr>
              <w:t xml:space="preserve"> N/A</w:t>
            </w:r>
          </w:p>
        </w:tc>
      </w:tr>
      <w:tr w:rsidR="00880559" w14:paraId="2349895F" w14:textId="77777777" w:rsidTr="00033D32">
        <w:tc>
          <w:tcPr>
            <w:tcW w:w="15566" w:type="dxa"/>
            <w:gridSpan w:val="5"/>
            <w:shd w:val="clear" w:color="auto" w:fill="D9D9D9" w:themeFill="background1" w:themeFillShade="D9"/>
          </w:tcPr>
          <w:p w14:paraId="06AC83D0" w14:textId="77777777" w:rsidR="00880559" w:rsidRDefault="00880559" w:rsidP="00FE2787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  <w:tr w:rsidR="00880559" w14:paraId="07ED50C1" w14:textId="77777777" w:rsidTr="00D85762">
        <w:trPr>
          <w:trHeight w:val="4143"/>
        </w:trPr>
        <w:tc>
          <w:tcPr>
            <w:tcW w:w="15566" w:type="dxa"/>
            <w:gridSpan w:val="5"/>
          </w:tcPr>
          <w:p w14:paraId="5727CDF0" w14:textId="77777777" w:rsidR="008F5A92" w:rsidRDefault="00984818" w:rsidP="008F5A92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 xml:space="preserve">Please complete sections below. </w:t>
            </w:r>
            <w:r w:rsidR="008F5A92">
              <w:rPr>
                <w:rFonts w:ascii="Arial" w:hAnsi="Arial" w:cs="Arial"/>
                <w:sz w:val="24"/>
                <w:szCs w:val="24"/>
              </w:rPr>
              <w:t xml:space="preserve">Funding applies to </w:t>
            </w:r>
            <w:r w:rsidR="008F5A92" w:rsidRPr="00880EDD">
              <w:rPr>
                <w:rFonts w:ascii="Arial" w:hAnsi="Arial" w:cs="Arial"/>
                <w:b/>
                <w:sz w:val="24"/>
                <w:szCs w:val="24"/>
              </w:rPr>
              <w:t>ages 3-19</w:t>
            </w:r>
            <w:r w:rsidR="008F5A92">
              <w:rPr>
                <w:rFonts w:ascii="Arial" w:hAnsi="Arial" w:cs="Arial"/>
                <w:sz w:val="24"/>
                <w:szCs w:val="24"/>
              </w:rPr>
              <w:t>, as applicable to your setting.</w:t>
            </w:r>
            <w:r w:rsidR="00D85762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D85762" w:rsidRPr="006F30EA">
              <w:rPr>
                <w:rFonts w:ascii="Arial" w:hAnsi="Arial" w:cs="Arial"/>
                <w:sz w:val="24"/>
                <w:szCs w:val="24"/>
              </w:rPr>
              <w:t>Objectives should be proportional to amount of learners/funding.</w:t>
            </w:r>
            <w:r w:rsidR="00D85762">
              <w:rPr>
                <w:rFonts w:ascii="Arial" w:hAnsi="Arial" w:cs="Arial"/>
                <w:sz w:val="24"/>
                <w:szCs w:val="24"/>
              </w:rPr>
              <w:t xml:space="preserve"> Send completed plan to </w:t>
            </w:r>
            <w:hyperlink r:id="rId13" w:history="1">
              <w:r w:rsidR="00D85762" w:rsidRPr="00DE0262">
                <w:rPr>
                  <w:rStyle w:val="Hyperlink"/>
                  <w:rFonts w:ascii="Arial" w:hAnsi="Arial" w:cs="Arial"/>
                  <w:sz w:val="24"/>
                  <w:szCs w:val="24"/>
                </w:rPr>
                <w:t>EAL@swansea.gov.uk</w:t>
              </w:r>
            </w:hyperlink>
          </w:p>
          <w:p w14:paraId="2D145485" w14:textId="77777777" w:rsidR="008F5A92" w:rsidRDefault="008F5A92" w:rsidP="008F5A92">
            <w:pPr>
              <w:rPr>
                <w:rFonts w:ascii="Arial" w:hAnsi="Arial" w:cs="Arial"/>
                <w:sz w:val="24"/>
                <w:szCs w:val="24"/>
              </w:rPr>
            </w:pPr>
          </w:p>
          <w:p w14:paraId="7FFB2E1B" w14:textId="77777777" w:rsidR="008F5A92" w:rsidRDefault="008F5A92" w:rsidP="008F5A92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The Welsh Government principles of the grant are:</w:t>
            </w:r>
          </w:p>
          <w:p w14:paraId="6224C010" w14:textId="77777777" w:rsidR="00D85762" w:rsidRPr="00D85762" w:rsidRDefault="00D85762" w:rsidP="00D85762">
            <w:pPr>
              <w:pStyle w:val="ListParagraph"/>
              <w:numPr>
                <w:ilvl w:val="3"/>
                <w:numId w:val="15"/>
              </w:numPr>
              <w:ind w:left="1024" w:hanging="283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D85762">
              <w:rPr>
                <w:rFonts w:ascii="Arial" w:hAnsi="Arial" w:cs="Arial"/>
                <w:sz w:val="24"/>
                <w:szCs w:val="24"/>
              </w:rPr>
              <w:t>Inclusion – both into school and the wider community</w:t>
            </w:r>
          </w:p>
          <w:p w14:paraId="36E90233" w14:textId="77777777" w:rsidR="00D85762" w:rsidRPr="00D85762" w:rsidRDefault="00D85762" w:rsidP="00D85762">
            <w:pPr>
              <w:pStyle w:val="ListParagraph"/>
              <w:numPr>
                <w:ilvl w:val="0"/>
                <w:numId w:val="15"/>
              </w:numPr>
              <w:rPr>
                <w:rFonts w:ascii="Arial" w:hAnsi="Arial" w:cs="Arial"/>
                <w:sz w:val="24"/>
                <w:szCs w:val="24"/>
              </w:rPr>
            </w:pPr>
            <w:r w:rsidRPr="00D85762">
              <w:rPr>
                <w:rFonts w:ascii="Arial" w:hAnsi="Arial" w:cs="Arial"/>
                <w:sz w:val="24"/>
                <w:szCs w:val="24"/>
              </w:rPr>
              <w:t xml:space="preserve">Equity – remove barriers and improve life chances </w:t>
            </w:r>
          </w:p>
          <w:p w14:paraId="240636F2" w14:textId="77777777" w:rsidR="00D85762" w:rsidRPr="00D85762" w:rsidRDefault="00D85762" w:rsidP="00D85762">
            <w:pPr>
              <w:pStyle w:val="ListParagraph"/>
              <w:numPr>
                <w:ilvl w:val="0"/>
                <w:numId w:val="15"/>
              </w:numPr>
              <w:rPr>
                <w:rFonts w:ascii="Arial" w:hAnsi="Arial" w:cs="Arial"/>
                <w:sz w:val="24"/>
                <w:szCs w:val="24"/>
              </w:rPr>
            </w:pPr>
            <w:r w:rsidRPr="00D85762">
              <w:rPr>
                <w:rFonts w:ascii="Arial" w:hAnsi="Arial" w:cs="Arial"/>
                <w:sz w:val="24"/>
                <w:szCs w:val="24"/>
              </w:rPr>
              <w:t xml:space="preserve">Removal of barriers to accessing the curriculum - including a focus on </w:t>
            </w:r>
          </w:p>
          <w:p w14:paraId="1D76A248" w14:textId="77777777" w:rsidR="00D85762" w:rsidRPr="00D85762" w:rsidRDefault="00D85762" w:rsidP="00D85762">
            <w:pPr>
              <w:pStyle w:val="ListParagraph"/>
              <w:ind w:left="1080"/>
              <w:rPr>
                <w:rFonts w:ascii="Arial" w:hAnsi="Arial" w:cs="Arial"/>
                <w:sz w:val="24"/>
                <w:szCs w:val="24"/>
              </w:rPr>
            </w:pPr>
            <w:r w:rsidRPr="00D85762">
              <w:rPr>
                <w:rFonts w:ascii="Arial" w:hAnsi="Arial" w:cs="Arial"/>
                <w:sz w:val="24"/>
                <w:szCs w:val="24"/>
              </w:rPr>
              <w:t>language acquisition</w:t>
            </w:r>
          </w:p>
          <w:p w14:paraId="6B3C58C1" w14:textId="77777777" w:rsidR="00D85762" w:rsidRPr="00D85762" w:rsidRDefault="00D85762" w:rsidP="00D85762">
            <w:pPr>
              <w:pStyle w:val="ListParagraph"/>
              <w:numPr>
                <w:ilvl w:val="0"/>
                <w:numId w:val="15"/>
              </w:numPr>
              <w:rPr>
                <w:rFonts w:ascii="Arial" w:hAnsi="Arial" w:cs="Arial"/>
                <w:sz w:val="24"/>
                <w:szCs w:val="24"/>
              </w:rPr>
            </w:pPr>
            <w:r w:rsidRPr="00D85762">
              <w:rPr>
                <w:rFonts w:ascii="Arial" w:hAnsi="Arial" w:cs="Arial"/>
                <w:sz w:val="24"/>
                <w:szCs w:val="24"/>
              </w:rPr>
              <w:t>Improving attendance</w:t>
            </w:r>
          </w:p>
          <w:p w14:paraId="0525D196" w14:textId="77777777" w:rsidR="00D85762" w:rsidRPr="00D85762" w:rsidRDefault="00D85762" w:rsidP="00D85762">
            <w:pPr>
              <w:pStyle w:val="ListParagraph"/>
              <w:numPr>
                <w:ilvl w:val="0"/>
                <w:numId w:val="15"/>
              </w:numPr>
              <w:rPr>
                <w:rFonts w:ascii="Arial" w:hAnsi="Arial" w:cs="Arial"/>
                <w:sz w:val="24"/>
                <w:szCs w:val="24"/>
              </w:rPr>
            </w:pPr>
            <w:r w:rsidRPr="00D85762">
              <w:rPr>
                <w:rFonts w:ascii="Arial" w:hAnsi="Arial" w:cs="Arial"/>
                <w:sz w:val="24"/>
                <w:szCs w:val="24"/>
              </w:rPr>
              <w:t>Engagement with learners, families and communities</w:t>
            </w:r>
          </w:p>
          <w:p w14:paraId="16E62982" w14:textId="77777777" w:rsidR="00D85762" w:rsidRPr="00D85762" w:rsidRDefault="00D85762" w:rsidP="00D85762">
            <w:pPr>
              <w:pStyle w:val="ListParagraph"/>
              <w:numPr>
                <w:ilvl w:val="0"/>
                <w:numId w:val="15"/>
              </w:numPr>
              <w:rPr>
                <w:rFonts w:ascii="Arial" w:hAnsi="Arial" w:cs="Arial"/>
                <w:sz w:val="24"/>
                <w:szCs w:val="24"/>
              </w:rPr>
            </w:pPr>
            <w:r w:rsidRPr="00D85762">
              <w:rPr>
                <w:rFonts w:ascii="Arial" w:hAnsi="Arial" w:cs="Arial"/>
                <w:sz w:val="24"/>
                <w:szCs w:val="24"/>
              </w:rPr>
              <w:t>Training and capacity building in the school workforce</w:t>
            </w:r>
          </w:p>
          <w:p w14:paraId="16D314AE" w14:textId="77777777" w:rsidR="00D85762" w:rsidRPr="00D85762" w:rsidRDefault="00D85762" w:rsidP="00D85762">
            <w:pPr>
              <w:pStyle w:val="ListParagraph"/>
              <w:numPr>
                <w:ilvl w:val="0"/>
                <w:numId w:val="15"/>
              </w:numPr>
              <w:rPr>
                <w:rFonts w:ascii="Arial" w:hAnsi="Arial" w:cs="Arial"/>
                <w:sz w:val="24"/>
                <w:szCs w:val="24"/>
              </w:rPr>
            </w:pPr>
            <w:r w:rsidRPr="00D85762">
              <w:rPr>
                <w:rFonts w:ascii="Arial" w:hAnsi="Arial" w:cs="Arial"/>
                <w:sz w:val="24"/>
                <w:szCs w:val="24"/>
              </w:rPr>
              <w:t xml:space="preserve">Integration into education - including a focus on transition into school </w:t>
            </w:r>
          </w:p>
          <w:p w14:paraId="3ACD1062" w14:textId="77777777" w:rsidR="00D85762" w:rsidRPr="00D85762" w:rsidRDefault="00D85762" w:rsidP="00D85762">
            <w:pPr>
              <w:pStyle w:val="ListParagraph"/>
              <w:ind w:left="1080"/>
              <w:rPr>
                <w:rFonts w:ascii="Arial" w:hAnsi="Arial" w:cs="Arial"/>
                <w:sz w:val="24"/>
                <w:szCs w:val="24"/>
              </w:rPr>
            </w:pPr>
            <w:r w:rsidRPr="00D85762">
              <w:rPr>
                <w:rFonts w:ascii="Arial" w:hAnsi="Arial" w:cs="Arial"/>
                <w:sz w:val="24"/>
                <w:szCs w:val="24"/>
              </w:rPr>
              <w:t>and between phases</w:t>
            </w:r>
          </w:p>
          <w:p w14:paraId="67FA49C7" w14:textId="77777777" w:rsidR="00880559" w:rsidRPr="00D85762" w:rsidRDefault="00D85762" w:rsidP="008F5A92">
            <w:pPr>
              <w:pStyle w:val="ListParagraph"/>
              <w:numPr>
                <w:ilvl w:val="0"/>
                <w:numId w:val="15"/>
              </w:numPr>
              <w:rPr>
                <w:rFonts w:ascii="Arial" w:hAnsi="Arial" w:cs="Arial"/>
                <w:sz w:val="24"/>
                <w:szCs w:val="24"/>
              </w:rPr>
            </w:pPr>
            <w:r w:rsidRPr="00D85762">
              <w:rPr>
                <w:rFonts w:ascii="Arial" w:hAnsi="Arial" w:cs="Arial"/>
                <w:sz w:val="24"/>
                <w:szCs w:val="24"/>
              </w:rPr>
              <w:t>Support</w:t>
            </w:r>
            <w:r>
              <w:rPr>
                <w:rFonts w:ascii="Arial" w:hAnsi="Arial" w:cs="Arial"/>
                <w:sz w:val="24"/>
                <w:szCs w:val="24"/>
              </w:rPr>
              <w:t>ing</w:t>
            </w:r>
            <w:r w:rsidRPr="00D85762">
              <w:rPr>
                <w:rFonts w:ascii="Arial" w:hAnsi="Arial" w:cs="Arial"/>
                <w:sz w:val="24"/>
                <w:szCs w:val="24"/>
              </w:rPr>
              <w:t xml:space="preserve"> transition Post 16 into FE, training or employment</w:t>
            </w:r>
          </w:p>
        </w:tc>
      </w:tr>
    </w:tbl>
    <w:p w14:paraId="363FC073" w14:textId="3BE2781C" w:rsidR="00B60080" w:rsidRDefault="00B60080" w:rsidP="00FE2787">
      <w:pPr>
        <w:rPr>
          <w:rFonts w:ascii="Arial" w:hAnsi="Arial" w:cs="Arial"/>
          <w:b/>
          <w:sz w:val="24"/>
          <w:szCs w:val="24"/>
        </w:rPr>
      </w:pPr>
    </w:p>
    <w:p w14:paraId="7A26B132" w14:textId="0006AB17" w:rsidR="00803EDE" w:rsidRDefault="00803EDE" w:rsidP="00FE2787">
      <w:pPr>
        <w:rPr>
          <w:rFonts w:ascii="Arial" w:hAnsi="Arial" w:cs="Arial"/>
          <w:b/>
          <w:sz w:val="24"/>
          <w:szCs w:val="24"/>
        </w:rPr>
      </w:pPr>
    </w:p>
    <w:p w14:paraId="1ADE4EE0" w14:textId="492F3519" w:rsidR="00803EDE" w:rsidRDefault="00803EDE" w:rsidP="00FE2787">
      <w:pPr>
        <w:rPr>
          <w:rFonts w:ascii="Arial" w:hAnsi="Arial" w:cs="Arial"/>
          <w:b/>
          <w:sz w:val="24"/>
          <w:szCs w:val="24"/>
        </w:rPr>
      </w:pPr>
    </w:p>
    <w:p w14:paraId="3314D341" w14:textId="77777777" w:rsidR="00803EDE" w:rsidRDefault="00803EDE" w:rsidP="00FE2787">
      <w:pPr>
        <w:rPr>
          <w:rFonts w:ascii="Arial" w:hAnsi="Arial" w:cs="Arial"/>
          <w:b/>
          <w:sz w:val="24"/>
          <w:szCs w:val="24"/>
        </w:rPr>
      </w:pPr>
    </w:p>
    <w:p w14:paraId="46C6C86E" w14:textId="77777777" w:rsidR="00B60080" w:rsidRPr="00B60080" w:rsidRDefault="00B60080" w:rsidP="00FE2787">
      <w:pPr>
        <w:rPr>
          <w:rFonts w:ascii="Arial" w:hAnsi="Arial" w:cs="Arial"/>
          <w:b/>
          <w:sz w:val="20"/>
          <w:szCs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248"/>
        <w:gridCol w:w="4819"/>
        <w:gridCol w:w="2268"/>
        <w:gridCol w:w="4053"/>
      </w:tblGrid>
      <w:tr w:rsidR="00D85762" w14:paraId="257E490B" w14:textId="77777777" w:rsidTr="00B60080">
        <w:tc>
          <w:tcPr>
            <w:tcW w:w="4248" w:type="dxa"/>
            <w:shd w:val="clear" w:color="auto" w:fill="D9D9D9" w:themeFill="background1" w:themeFillShade="D9"/>
          </w:tcPr>
          <w:p w14:paraId="5303F6D5" w14:textId="77777777" w:rsidR="00D85762" w:rsidRDefault="00D85762" w:rsidP="00FE2787">
            <w:pPr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OBJECTIVES</w:t>
            </w:r>
          </w:p>
        </w:tc>
        <w:tc>
          <w:tcPr>
            <w:tcW w:w="4819" w:type="dxa"/>
            <w:shd w:val="clear" w:color="auto" w:fill="D9D9D9" w:themeFill="background1" w:themeFillShade="D9"/>
          </w:tcPr>
          <w:p w14:paraId="5A211F2C" w14:textId="77777777" w:rsidR="00D85762" w:rsidRDefault="00D85762" w:rsidP="00FE2787">
            <w:pPr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TARGET OUTCOMES</w:t>
            </w:r>
          </w:p>
          <w:p w14:paraId="43B5B400" w14:textId="77777777" w:rsidR="00D85762" w:rsidRPr="00D85762" w:rsidRDefault="00D85762" w:rsidP="00FE2787">
            <w:pPr>
              <w:rPr>
                <w:rFonts w:ascii="Arial" w:hAnsi="Arial" w:cs="Arial"/>
                <w:i/>
                <w:sz w:val="24"/>
                <w:szCs w:val="24"/>
              </w:rPr>
            </w:pPr>
            <w:r w:rsidRPr="00D85762">
              <w:rPr>
                <w:rFonts w:ascii="Arial" w:hAnsi="Arial" w:cs="Arial"/>
                <w:i/>
                <w:sz w:val="24"/>
                <w:szCs w:val="24"/>
              </w:rPr>
              <w:t>What do you expect to achieve?</w:t>
            </w:r>
          </w:p>
          <w:p w14:paraId="2CC735C0" w14:textId="77777777" w:rsidR="00D85762" w:rsidRDefault="00D85762" w:rsidP="00FE2787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268" w:type="dxa"/>
            <w:shd w:val="clear" w:color="auto" w:fill="D9D9D9" w:themeFill="background1" w:themeFillShade="D9"/>
          </w:tcPr>
          <w:p w14:paraId="7165C0BE" w14:textId="77777777" w:rsidR="00D85762" w:rsidRDefault="00D85762" w:rsidP="00FE2787">
            <w:pPr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PRINCIPLE</w:t>
            </w:r>
            <w:r w:rsidR="00B60080">
              <w:rPr>
                <w:rFonts w:ascii="Arial" w:hAnsi="Arial" w:cs="Arial"/>
                <w:b/>
                <w:sz w:val="24"/>
                <w:szCs w:val="24"/>
              </w:rPr>
              <w:t>/</w:t>
            </w:r>
            <w:r>
              <w:rPr>
                <w:rFonts w:ascii="Arial" w:hAnsi="Arial" w:cs="Arial"/>
                <w:b/>
                <w:sz w:val="24"/>
                <w:szCs w:val="24"/>
              </w:rPr>
              <w:t>S</w:t>
            </w:r>
          </w:p>
          <w:p w14:paraId="67A0297D" w14:textId="77777777" w:rsidR="00D85762" w:rsidRPr="00B60080" w:rsidRDefault="00B60080" w:rsidP="00B60080">
            <w:pPr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 xml:space="preserve">Select from </w:t>
            </w:r>
            <w:r w:rsidRPr="00B60080">
              <w:rPr>
                <w:rFonts w:ascii="Arial" w:hAnsi="Arial" w:cs="Arial"/>
                <w:i/>
                <w:sz w:val="24"/>
                <w:szCs w:val="24"/>
              </w:rPr>
              <w:t>1-8 above</w:t>
            </w:r>
          </w:p>
        </w:tc>
        <w:tc>
          <w:tcPr>
            <w:tcW w:w="4053" w:type="dxa"/>
            <w:shd w:val="clear" w:color="auto" w:fill="D9D9D9" w:themeFill="background1" w:themeFillShade="D9"/>
          </w:tcPr>
          <w:p w14:paraId="066492FB" w14:textId="77777777" w:rsidR="00D85762" w:rsidRDefault="00D85762" w:rsidP="00FE2787">
            <w:pPr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COSTINGS</w:t>
            </w:r>
          </w:p>
          <w:p w14:paraId="5B67503E" w14:textId="77777777" w:rsidR="00D85762" w:rsidRPr="00D85762" w:rsidRDefault="00D85762" w:rsidP="00FE2787">
            <w:pPr>
              <w:rPr>
                <w:rFonts w:ascii="Arial" w:hAnsi="Arial" w:cs="Arial"/>
                <w:i/>
                <w:sz w:val="24"/>
                <w:szCs w:val="24"/>
              </w:rPr>
            </w:pPr>
            <w:r w:rsidRPr="00D85762">
              <w:rPr>
                <w:rFonts w:ascii="Arial" w:hAnsi="Arial" w:cs="Arial"/>
                <w:i/>
                <w:sz w:val="24"/>
                <w:szCs w:val="24"/>
              </w:rPr>
              <w:t>Breakdown of planned expenditure</w:t>
            </w:r>
          </w:p>
        </w:tc>
      </w:tr>
      <w:tr w:rsidR="00D85762" w14:paraId="667A7254" w14:textId="77777777" w:rsidTr="00B60080">
        <w:tc>
          <w:tcPr>
            <w:tcW w:w="4248" w:type="dxa"/>
          </w:tcPr>
          <w:p w14:paraId="78C501C3" w14:textId="077F16C0" w:rsidR="00D85762" w:rsidRDefault="00A50EEE" w:rsidP="00FE2787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7968C3">
              <w:rPr>
                <w:rFonts w:ascii="Arial" w:hAnsi="Arial" w:cs="Arial"/>
                <w:sz w:val="20"/>
                <w:szCs w:val="20"/>
              </w:rPr>
              <w:t xml:space="preserve">Teachers and TAs to </w:t>
            </w:r>
            <w:r>
              <w:rPr>
                <w:rFonts w:ascii="Arial" w:hAnsi="Arial" w:cs="Arial"/>
                <w:sz w:val="20"/>
                <w:szCs w:val="20"/>
              </w:rPr>
              <w:t xml:space="preserve">continue to </w:t>
            </w:r>
            <w:r w:rsidRPr="007968C3">
              <w:rPr>
                <w:rFonts w:ascii="Arial" w:hAnsi="Arial" w:cs="Arial"/>
                <w:sz w:val="20"/>
                <w:szCs w:val="20"/>
              </w:rPr>
              <w:t xml:space="preserve">create resources </w:t>
            </w:r>
            <w:r>
              <w:rPr>
                <w:rFonts w:ascii="Arial" w:hAnsi="Arial" w:cs="Arial"/>
                <w:sz w:val="20"/>
                <w:szCs w:val="20"/>
              </w:rPr>
              <w:t xml:space="preserve">to make the curriculum accessible to all </w:t>
            </w:r>
            <w:r w:rsidRPr="007968C3">
              <w:rPr>
                <w:rFonts w:ascii="Arial" w:hAnsi="Arial" w:cs="Arial"/>
                <w:sz w:val="20"/>
                <w:szCs w:val="20"/>
              </w:rPr>
              <w:t xml:space="preserve">and share effective practice for </w:t>
            </w:r>
            <w:r>
              <w:rPr>
                <w:rFonts w:ascii="Arial" w:hAnsi="Arial" w:cs="Arial"/>
                <w:sz w:val="20"/>
                <w:szCs w:val="20"/>
              </w:rPr>
              <w:t>minority ethnic and Gypsy, Traveller learners, in order to ensure an inclusive school community.</w:t>
            </w:r>
          </w:p>
          <w:p w14:paraId="38E17CB8" w14:textId="77777777" w:rsidR="00B60080" w:rsidRDefault="00B60080" w:rsidP="00FE2787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  <w:p w14:paraId="3D7A6175" w14:textId="77777777" w:rsidR="00B60080" w:rsidRDefault="00B60080" w:rsidP="00FE2787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4819" w:type="dxa"/>
          </w:tcPr>
          <w:p w14:paraId="1AF98B57" w14:textId="57D594DC" w:rsidR="00D85762" w:rsidRDefault="00A50EEE" w:rsidP="00A50EEE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A50EEE">
              <w:rPr>
                <w:rFonts w:ascii="Arial" w:hAnsi="Arial" w:cs="Arial"/>
                <w:sz w:val="20"/>
                <w:szCs w:val="20"/>
              </w:rPr>
              <w:t>Raised standards for</w:t>
            </w:r>
            <w:r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>minority ethnic and Gypsy, Traveller learners</w:t>
            </w:r>
            <w:r w:rsidRPr="007968C3">
              <w:rPr>
                <w:rFonts w:ascii="Arial" w:hAnsi="Arial" w:cs="Arial"/>
                <w:sz w:val="20"/>
                <w:szCs w:val="20"/>
              </w:rPr>
              <w:t>.</w:t>
            </w:r>
          </w:p>
        </w:tc>
        <w:tc>
          <w:tcPr>
            <w:tcW w:w="2268" w:type="dxa"/>
          </w:tcPr>
          <w:p w14:paraId="7263472B" w14:textId="0E325A82" w:rsidR="00D85762" w:rsidRDefault="00A50EEE" w:rsidP="00FE2787">
            <w:pPr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1 &amp; 2</w:t>
            </w:r>
          </w:p>
        </w:tc>
        <w:tc>
          <w:tcPr>
            <w:tcW w:w="4053" w:type="dxa"/>
          </w:tcPr>
          <w:p w14:paraId="48D5B2FE" w14:textId="5A749A68" w:rsidR="00A50EEE" w:rsidRDefault="00A50EEE" w:rsidP="00FE2787">
            <w:pPr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Release time for TAs and Teachers</w:t>
            </w:r>
            <w:r w:rsidR="009577C6">
              <w:rPr>
                <w:rFonts w:ascii="Arial" w:hAnsi="Arial" w:cs="Arial"/>
                <w:b/>
                <w:sz w:val="24"/>
                <w:szCs w:val="24"/>
              </w:rPr>
              <w:t xml:space="preserve"> as required.</w:t>
            </w:r>
            <w:r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</w:p>
          <w:p w14:paraId="65AE3029" w14:textId="46545F86" w:rsidR="00D85762" w:rsidRDefault="00D85762" w:rsidP="00FE2787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  <w:tr w:rsidR="00D85762" w14:paraId="7622653C" w14:textId="77777777" w:rsidTr="00B60080">
        <w:tc>
          <w:tcPr>
            <w:tcW w:w="4248" w:type="dxa"/>
          </w:tcPr>
          <w:p w14:paraId="0280EDC4" w14:textId="56BD65C0" w:rsidR="00D85762" w:rsidRDefault="00A50EEE" w:rsidP="00FE2787">
            <w:pPr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Release time </w:t>
            </w:r>
            <w:r w:rsidR="00B41907">
              <w:rPr>
                <w:rFonts w:ascii="Arial" w:hAnsi="Arial" w:cs="Arial"/>
                <w:sz w:val="20"/>
                <w:szCs w:val="20"/>
              </w:rPr>
              <w:t xml:space="preserve">for </w:t>
            </w:r>
            <w:r>
              <w:rPr>
                <w:rFonts w:ascii="Arial" w:hAnsi="Arial" w:cs="Arial"/>
                <w:sz w:val="20"/>
                <w:szCs w:val="20"/>
              </w:rPr>
              <w:t>a</w:t>
            </w:r>
            <w:r w:rsidRPr="007968C3">
              <w:rPr>
                <w:rFonts w:ascii="Arial" w:hAnsi="Arial" w:cs="Arial"/>
                <w:sz w:val="20"/>
                <w:szCs w:val="20"/>
              </w:rPr>
              <w:t xml:space="preserve"> teacher/s</w:t>
            </w:r>
            <w:r w:rsidR="00F23E0E">
              <w:rPr>
                <w:rFonts w:ascii="Arial" w:hAnsi="Arial" w:cs="Arial"/>
                <w:sz w:val="20"/>
                <w:szCs w:val="20"/>
              </w:rPr>
              <w:t>/TA</w:t>
            </w:r>
            <w:r w:rsidRPr="007968C3">
              <w:rPr>
                <w:rFonts w:ascii="Arial" w:hAnsi="Arial" w:cs="Arial"/>
                <w:sz w:val="20"/>
                <w:szCs w:val="20"/>
              </w:rPr>
              <w:t xml:space="preserve"> to </w:t>
            </w:r>
            <w:r w:rsidR="00B41907">
              <w:rPr>
                <w:rFonts w:ascii="Arial" w:hAnsi="Arial" w:cs="Arial"/>
                <w:sz w:val="20"/>
                <w:szCs w:val="20"/>
              </w:rPr>
              <w:t>liaise with families and</w:t>
            </w:r>
            <w:r w:rsidRPr="007968C3">
              <w:rPr>
                <w:rFonts w:ascii="Arial" w:hAnsi="Arial" w:cs="Arial"/>
                <w:sz w:val="20"/>
                <w:szCs w:val="20"/>
              </w:rPr>
              <w:t xml:space="preserve"> assess</w:t>
            </w:r>
            <w:r w:rsidR="00B41907">
              <w:rPr>
                <w:rFonts w:ascii="Arial" w:hAnsi="Arial" w:cs="Arial"/>
                <w:sz w:val="20"/>
                <w:szCs w:val="20"/>
              </w:rPr>
              <w:t>, plan</w:t>
            </w:r>
            <w:r w:rsidRPr="007968C3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B41907">
              <w:rPr>
                <w:rFonts w:ascii="Arial" w:hAnsi="Arial" w:cs="Arial"/>
                <w:sz w:val="20"/>
                <w:szCs w:val="20"/>
              </w:rPr>
              <w:t xml:space="preserve">and evaluate provision for pupils. Member of </w:t>
            </w:r>
            <w:r w:rsidR="00F23E0E">
              <w:rPr>
                <w:rFonts w:ascii="Arial" w:hAnsi="Arial" w:cs="Arial"/>
                <w:sz w:val="20"/>
                <w:szCs w:val="20"/>
              </w:rPr>
              <w:t xml:space="preserve">teaching </w:t>
            </w:r>
            <w:r w:rsidR="00B41907">
              <w:rPr>
                <w:rFonts w:ascii="Arial" w:hAnsi="Arial" w:cs="Arial"/>
                <w:sz w:val="20"/>
                <w:szCs w:val="20"/>
              </w:rPr>
              <w:t xml:space="preserve">staff </w:t>
            </w:r>
            <w:r w:rsidR="00F23E0E">
              <w:rPr>
                <w:rFonts w:ascii="Arial" w:hAnsi="Arial" w:cs="Arial"/>
                <w:sz w:val="20"/>
                <w:szCs w:val="20"/>
              </w:rPr>
              <w:t xml:space="preserve">and support TA </w:t>
            </w:r>
            <w:r w:rsidR="009577C6">
              <w:rPr>
                <w:rFonts w:ascii="Arial" w:hAnsi="Arial" w:cs="Arial"/>
                <w:sz w:val="20"/>
                <w:szCs w:val="20"/>
              </w:rPr>
              <w:t xml:space="preserve">available to </w:t>
            </w:r>
            <w:r w:rsidR="00B41907">
              <w:rPr>
                <w:rFonts w:ascii="Arial" w:hAnsi="Arial" w:cs="Arial"/>
                <w:sz w:val="20"/>
                <w:szCs w:val="20"/>
              </w:rPr>
              <w:t>give ad</w:t>
            </w:r>
            <w:r w:rsidR="00F23E0E">
              <w:rPr>
                <w:rFonts w:ascii="Arial" w:hAnsi="Arial" w:cs="Arial"/>
                <w:sz w:val="20"/>
                <w:szCs w:val="20"/>
              </w:rPr>
              <w:t xml:space="preserve">vice to staff in the school, </w:t>
            </w:r>
            <w:r w:rsidR="00B41907">
              <w:rPr>
                <w:rFonts w:ascii="Arial" w:hAnsi="Arial" w:cs="Arial"/>
                <w:sz w:val="20"/>
                <w:szCs w:val="20"/>
              </w:rPr>
              <w:t xml:space="preserve">will contribute to </w:t>
            </w:r>
            <w:r w:rsidRPr="007968C3">
              <w:rPr>
                <w:rFonts w:ascii="Arial" w:hAnsi="Arial" w:cs="Arial"/>
                <w:sz w:val="20"/>
                <w:szCs w:val="20"/>
              </w:rPr>
              <w:t xml:space="preserve">the </w:t>
            </w:r>
            <w:r>
              <w:rPr>
                <w:rFonts w:ascii="Arial" w:hAnsi="Arial" w:cs="Arial"/>
                <w:sz w:val="20"/>
                <w:szCs w:val="20"/>
              </w:rPr>
              <w:t xml:space="preserve">annual </w:t>
            </w:r>
            <w:r w:rsidRPr="007968C3">
              <w:rPr>
                <w:rFonts w:ascii="Arial" w:hAnsi="Arial" w:cs="Arial"/>
                <w:sz w:val="20"/>
                <w:szCs w:val="20"/>
              </w:rPr>
              <w:t xml:space="preserve">self-evaluation </w:t>
            </w:r>
            <w:r>
              <w:rPr>
                <w:rFonts w:ascii="Arial" w:hAnsi="Arial" w:cs="Arial"/>
                <w:sz w:val="20"/>
                <w:szCs w:val="20"/>
              </w:rPr>
              <w:t>of the provis</w:t>
            </w:r>
            <w:r w:rsidR="00B41907">
              <w:rPr>
                <w:rFonts w:ascii="Arial" w:hAnsi="Arial" w:cs="Arial"/>
                <w:sz w:val="20"/>
                <w:szCs w:val="20"/>
              </w:rPr>
              <w:t>i</w:t>
            </w:r>
            <w:r>
              <w:rPr>
                <w:rFonts w:ascii="Arial" w:hAnsi="Arial" w:cs="Arial"/>
                <w:sz w:val="20"/>
                <w:szCs w:val="20"/>
              </w:rPr>
              <w:t>on for minority ethnic and Gypsy, Traveller learners</w:t>
            </w:r>
            <w:r w:rsidR="00B41907">
              <w:rPr>
                <w:rFonts w:ascii="Arial" w:hAnsi="Arial" w:cs="Arial"/>
                <w:sz w:val="20"/>
                <w:szCs w:val="20"/>
              </w:rPr>
              <w:t>,</w:t>
            </w:r>
            <w:r w:rsidRPr="007968C3">
              <w:rPr>
                <w:rFonts w:ascii="Arial" w:hAnsi="Arial" w:cs="Arial"/>
                <w:sz w:val="20"/>
                <w:szCs w:val="20"/>
              </w:rPr>
              <w:t xml:space="preserve"> using the Bell Foundation </w:t>
            </w:r>
            <w:r>
              <w:rPr>
                <w:rFonts w:ascii="Arial" w:hAnsi="Arial" w:cs="Arial"/>
                <w:sz w:val="20"/>
                <w:szCs w:val="20"/>
              </w:rPr>
              <w:t>assessment and r</w:t>
            </w:r>
            <w:r w:rsidRPr="007968C3">
              <w:rPr>
                <w:rFonts w:ascii="Arial" w:hAnsi="Arial" w:cs="Arial"/>
                <w:sz w:val="20"/>
                <w:szCs w:val="20"/>
              </w:rPr>
              <w:t>esources</w:t>
            </w:r>
            <w:r w:rsidR="009577C6">
              <w:rPr>
                <w:rFonts w:ascii="Arial" w:hAnsi="Arial" w:cs="Arial"/>
                <w:sz w:val="20"/>
                <w:szCs w:val="20"/>
              </w:rPr>
              <w:t xml:space="preserve"> and available to</w:t>
            </w:r>
            <w:r w:rsidR="00F23E0E">
              <w:rPr>
                <w:rFonts w:ascii="Arial" w:hAnsi="Arial" w:cs="Arial"/>
                <w:sz w:val="20"/>
                <w:szCs w:val="20"/>
              </w:rPr>
              <w:t xml:space="preserve"> support learners in class</w:t>
            </w:r>
            <w:r w:rsidRPr="007968C3">
              <w:rPr>
                <w:rFonts w:ascii="Arial" w:hAnsi="Arial" w:cs="Arial"/>
                <w:sz w:val="20"/>
                <w:szCs w:val="20"/>
              </w:rPr>
              <w:t>.</w:t>
            </w:r>
          </w:p>
          <w:p w14:paraId="272E253D" w14:textId="77777777" w:rsidR="00B60080" w:rsidRDefault="00B60080" w:rsidP="00FE2787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  <w:p w14:paraId="30574F02" w14:textId="77777777" w:rsidR="00B60080" w:rsidRDefault="00B60080" w:rsidP="00FE2787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  <w:p w14:paraId="207ED2E6" w14:textId="77777777" w:rsidR="00B60080" w:rsidRDefault="00B60080" w:rsidP="00FE2787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4819" w:type="dxa"/>
          </w:tcPr>
          <w:p w14:paraId="3C6D8CDC" w14:textId="7B4392C0" w:rsidR="00D85762" w:rsidRDefault="00A50EEE" w:rsidP="00FE2787">
            <w:pPr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Families supported to settle. </w:t>
            </w:r>
            <w:r w:rsidRPr="007968C3">
              <w:rPr>
                <w:rFonts w:ascii="Arial" w:hAnsi="Arial" w:cs="Arial"/>
                <w:sz w:val="20"/>
                <w:szCs w:val="20"/>
              </w:rPr>
              <w:t xml:space="preserve">Accurate assessments of </w:t>
            </w:r>
            <w:r>
              <w:rPr>
                <w:rFonts w:ascii="Arial" w:hAnsi="Arial" w:cs="Arial"/>
                <w:sz w:val="20"/>
                <w:szCs w:val="20"/>
              </w:rPr>
              <w:t xml:space="preserve">minority ethnic and Gypsy, Traveller learners </w:t>
            </w:r>
            <w:r w:rsidRPr="007968C3">
              <w:rPr>
                <w:rFonts w:ascii="Arial" w:hAnsi="Arial" w:cs="Arial"/>
                <w:sz w:val="20"/>
                <w:szCs w:val="20"/>
              </w:rPr>
              <w:t>demonstrating positive progress made.</w:t>
            </w:r>
            <w:r w:rsidR="00B41907">
              <w:rPr>
                <w:rFonts w:ascii="Arial" w:hAnsi="Arial" w:cs="Arial"/>
                <w:sz w:val="20"/>
                <w:szCs w:val="20"/>
              </w:rPr>
              <w:t xml:space="preserve"> Learners supported in the classroom. Accurate self-evaluation.</w:t>
            </w:r>
            <w:r w:rsidR="009577C6">
              <w:rPr>
                <w:rFonts w:ascii="Arial" w:hAnsi="Arial" w:cs="Arial"/>
                <w:sz w:val="20"/>
                <w:szCs w:val="20"/>
              </w:rPr>
              <w:t xml:space="preserve"> Staff supported to support the learners.</w:t>
            </w:r>
          </w:p>
        </w:tc>
        <w:tc>
          <w:tcPr>
            <w:tcW w:w="2268" w:type="dxa"/>
          </w:tcPr>
          <w:p w14:paraId="51C19C74" w14:textId="0E94DC1A" w:rsidR="00D85762" w:rsidRDefault="00A50EEE" w:rsidP="00FE2787">
            <w:pPr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3</w:t>
            </w:r>
            <w:r w:rsidR="00E977F6">
              <w:rPr>
                <w:rFonts w:ascii="Arial" w:hAnsi="Arial" w:cs="Arial"/>
                <w:b/>
                <w:sz w:val="24"/>
                <w:szCs w:val="24"/>
              </w:rPr>
              <w:t xml:space="preserve">, 4 &amp; </w:t>
            </w:r>
            <w:r>
              <w:rPr>
                <w:rFonts w:ascii="Arial" w:hAnsi="Arial" w:cs="Arial"/>
                <w:b/>
                <w:sz w:val="24"/>
                <w:szCs w:val="24"/>
              </w:rPr>
              <w:t>5</w:t>
            </w:r>
          </w:p>
        </w:tc>
        <w:tc>
          <w:tcPr>
            <w:tcW w:w="4053" w:type="dxa"/>
          </w:tcPr>
          <w:p w14:paraId="0B9BE164" w14:textId="28182246" w:rsidR="00D85762" w:rsidRDefault="00A50EEE" w:rsidP="00FE2787">
            <w:pPr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To rel</w:t>
            </w:r>
            <w:r w:rsidR="003641EC">
              <w:rPr>
                <w:rFonts w:ascii="Arial" w:hAnsi="Arial" w:cs="Arial"/>
                <w:b/>
                <w:sz w:val="24"/>
                <w:szCs w:val="24"/>
              </w:rPr>
              <w:t>ease an EAL Co-ordinator 1 afternoon</w:t>
            </w:r>
            <w:r>
              <w:rPr>
                <w:rFonts w:ascii="Arial" w:hAnsi="Arial" w:cs="Arial"/>
                <w:b/>
                <w:sz w:val="24"/>
                <w:szCs w:val="24"/>
              </w:rPr>
              <w:t xml:space="preserve"> a week </w:t>
            </w:r>
            <w:r w:rsidR="00F23E0E">
              <w:rPr>
                <w:rFonts w:ascii="Arial" w:hAnsi="Arial" w:cs="Arial"/>
                <w:b/>
                <w:sz w:val="24"/>
                <w:szCs w:val="24"/>
              </w:rPr>
              <w:t xml:space="preserve">and a TA for 2 afternoons a week </w:t>
            </w:r>
            <w:r>
              <w:rPr>
                <w:rFonts w:ascii="Arial" w:hAnsi="Arial" w:cs="Arial"/>
                <w:b/>
                <w:sz w:val="24"/>
                <w:szCs w:val="24"/>
              </w:rPr>
              <w:t>to carry out assessments, liaise with parents and staff and support teaching and learning, providing advice and strategies to all staff and monitoring progress.</w:t>
            </w:r>
            <w:r w:rsidR="009577C6">
              <w:rPr>
                <w:rFonts w:ascii="Arial" w:hAnsi="Arial" w:cs="Arial"/>
                <w:b/>
                <w:sz w:val="24"/>
                <w:szCs w:val="24"/>
              </w:rPr>
              <w:t xml:space="preserve"> Additional time made available as required.</w:t>
            </w:r>
          </w:p>
        </w:tc>
      </w:tr>
      <w:tr w:rsidR="00D85762" w14:paraId="698B188D" w14:textId="77777777" w:rsidTr="00B60080">
        <w:tc>
          <w:tcPr>
            <w:tcW w:w="4248" w:type="dxa"/>
          </w:tcPr>
          <w:p w14:paraId="20929992" w14:textId="77777777" w:rsidR="00D85762" w:rsidRDefault="00D85762" w:rsidP="00FE2787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  <w:p w14:paraId="64F71B6A" w14:textId="039EADAF" w:rsidR="00E977F6" w:rsidRDefault="00E977F6" w:rsidP="00E977F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Staff ensuring </w:t>
            </w:r>
            <w:r w:rsidR="00803EDE">
              <w:rPr>
                <w:rFonts w:ascii="Arial" w:hAnsi="Arial" w:cs="Arial"/>
                <w:sz w:val="20"/>
                <w:szCs w:val="20"/>
              </w:rPr>
              <w:t>minority ethnic and Gypsy, Traveller learners are re</w:t>
            </w:r>
            <w:r>
              <w:rPr>
                <w:rFonts w:ascii="Arial" w:hAnsi="Arial" w:cs="Arial"/>
                <w:sz w:val="20"/>
                <w:szCs w:val="20"/>
              </w:rPr>
              <w:t>ceiv</w:t>
            </w:r>
            <w:r w:rsidR="00803EDE">
              <w:rPr>
                <w:rFonts w:ascii="Arial" w:hAnsi="Arial" w:cs="Arial"/>
                <w:sz w:val="20"/>
                <w:szCs w:val="20"/>
              </w:rPr>
              <w:t>ing</w:t>
            </w:r>
            <w:r>
              <w:rPr>
                <w:rFonts w:ascii="Arial" w:hAnsi="Arial" w:cs="Arial"/>
                <w:sz w:val="20"/>
                <w:szCs w:val="20"/>
              </w:rPr>
              <w:t xml:space="preserve"> extra support in class and are able to benefit from additional visuals and resources/strategies as available on Hwb:</w:t>
            </w:r>
          </w:p>
          <w:p w14:paraId="76E3A75E" w14:textId="77777777" w:rsidR="00E977F6" w:rsidRDefault="00E977F6" w:rsidP="00E977F6">
            <w:pPr>
              <w:rPr>
                <w:rFonts w:ascii="Arial" w:hAnsi="Arial" w:cs="Arial"/>
                <w:sz w:val="20"/>
                <w:szCs w:val="20"/>
              </w:rPr>
            </w:pPr>
          </w:p>
          <w:p w14:paraId="1698B6A4" w14:textId="77777777" w:rsidR="00E977F6" w:rsidRDefault="000D0EB7" w:rsidP="00E977F6">
            <w:pPr>
              <w:rPr>
                <w:rFonts w:ascii="Arial" w:hAnsi="Arial" w:cs="Arial"/>
                <w:sz w:val="20"/>
                <w:szCs w:val="20"/>
              </w:rPr>
            </w:pPr>
            <w:hyperlink r:id="rId14" w:history="1">
              <w:r w:rsidR="00E977F6" w:rsidRPr="00784C23">
                <w:rPr>
                  <w:rStyle w:val="Hyperlink"/>
                  <w:rFonts w:ascii="Arial" w:hAnsi="Arial" w:cs="Arial"/>
                  <w:sz w:val="20"/>
                  <w:szCs w:val="20"/>
                </w:rPr>
                <w:t>https://bit.ly/3jN8bNy</w:t>
              </w:r>
            </w:hyperlink>
          </w:p>
          <w:p w14:paraId="331A49BC" w14:textId="77777777" w:rsidR="00B60080" w:rsidRDefault="00B60080" w:rsidP="00FE2787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  <w:p w14:paraId="186505DB" w14:textId="3064AA18" w:rsidR="00E977F6" w:rsidRDefault="00E977F6" w:rsidP="00FE2787">
            <w:pPr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and the free resources available on the Learning Village and Twinkl </w:t>
            </w:r>
            <w:hyperlink r:id="rId15" w:history="1">
              <w:r w:rsidRPr="001A6490">
                <w:rPr>
                  <w:rStyle w:val="Hyperlink"/>
                  <w:rFonts w:ascii="Arial" w:hAnsi="Arial" w:cs="Arial"/>
                  <w:sz w:val="20"/>
                  <w:szCs w:val="20"/>
                </w:rPr>
                <w:t>https://www.learningvillage.net/</w:t>
              </w:r>
            </w:hyperlink>
          </w:p>
          <w:p w14:paraId="0DC77681" w14:textId="77777777" w:rsidR="00B60080" w:rsidRDefault="00B60080" w:rsidP="00FE2787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4819" w:type="dxa"/>
          </w:tcPr>
          <w:p w14:paraId="1DADBF99" w14:textId="77777777" w:rsidR="00E977F6" w:rsidRDefault="00E977F6" w:rsidP="00E977F6">
            <w:pPr>
              <w:rPr>
                <w:rFonts w:ascii="Arial" w:hAnsi="Arial" w:cs="Arial"/>
                <w:sz w:val="20"/>
                <w:szCs w:val="20"/>
              </w:rPr>
            </w:pPr>
          </w:p>
          <w:p w14:paraId="3819E25E" w14:textId="0C3813BC" w:rsidR="00D85762" w:rsidRDefault="00E977F6" w:rsidP="00B41907">
            <w:pPr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sz w:val="20"/>
                <w:szCs w:val="20"/>
              </w:rPr>
              <w:t>Pupils supported in their</w:t>
            </w:r>
            <w:r w:rsidR="00B41907">
              <w:rPr>
                <w:rFonts w:ascii="Arial" w:hAnsi="Arial" w:cs="Arial"/>
                <w:sz w:val="20"/>
                <w:szCs w:val="20"/>
              </w:rPr>
              <w:t xml:space="preserve"> learning and as a result demonstrating</w:t>
            </w:r>
            <w:r>
              <w:rPr>
                <w:rFonts w:ascii="Arial" w:hAnsi="Arial" w:cs="Arial"/>
                <w:sz w:val="20"/>
                <w:szCs w:val="20"/>
              </w:rPr>
              <w:t xml:space="preserve"> r</w:t>
            </w:r>
            <w:r w:rsidRPr="00AF1867">
              <w:rPr>
                <w:rFonts w:ascii="Arial" w:hAnsi="Arial" w:cs="Arial"/>
                <w:sz w:val="20"/>
                <w:szCs w:val="20"/>
              </w:rPr>
              <w:t>aised standards for minority ethnic and Gypsy, Traveller learners.</w:t>
            </w:r>
          </w:p>
        </w:tc>
        <w:tc>
          <w:tcPr>
            <w:tcW w:w="2268" w:type="dxa"/>
          </w:tcPr>
          <w:p w14:paraId="540E1021" w14:textId="696D4D12" w:rsidR="00D85762" w:rsidRDefault="00803EDE" w:rsidP="00FE2787">
            <w:pPr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1, 2 &amp; 3</w:t>
            </w:r>
          </w:p>
        </w:tc>
        <w:tc>
          <w:tcPr>
            <w:tcW w:w="4053" w:type="dxa"/>
          </w:tcPr>
          <w:p w14:paraId="3A8DB5FA" w14:textId="05F82C65" w:rsidR="00D85762" w:rsidRDefault="00803EDE" w:rsidP="00803EDE">
            <w:pPr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Costs of any additional resources needed.</w:t>
            </w:r>
          </w:p>
        </w:tc>
      </w:tr>
      <w:tr w:rsidR="00D85762" w14:paraId="04FD8569" w14:textId="77777777" w:rsidTr="00B41907">
        <w:trPr>
          <w:trHeight w:val="1143"/>
        </w:trPr>
        <w:tc>
          <w:tcPr>
            <w:tcW w:w="4248" w:type="dxa"/>
          </w:tcPr>
          <w:p w14:paraId="02661E9F" w14:textId="035AF377" w:rsidR="00B60080" w:rsidRDefault="00E977F6" w:rsidP="00FE2787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A44828">
              <w:rPr>
                <w:rFonts w:ascii="Arial" w:hAnsi="Arial" w:cs="Arial"/>
                <w:sz w:val="20"/>
                <w:szCs w:val="20"/>
              </w:rPr>
              <w:t xml:space="preserve">Time </w:t>
            </w:r>
            <w:r>
              <w:rPr>
                <w:rFonts w:ascii="Arial" w:hAnsi="Arial" w:cs="Arial"/>
                <w:sz w:val="20"/>
                <w:szCs w:val="20"/>
              </w:rPr>
              <w:t xml:space="preserve">given </w:t>
            </w:r>
            <w:r w:rsidRPr="00A44828">
              <w:rPr>
                <w:rFonts w:ascii="Arial" w:hAnsi="Arial" w:cs="Arial"/>
                <w:sz w:val="20"/>
                <w:szCs w:val="20"/>
              </w:rPr>
              <w:t xml:space="preserve">for teachers to </w:t>
            </w:r>
            <w:r w:rsidR="00803EDE">
              <w:rPr>
                <w:rFonts w:ascii="Arial" w:hAnsi="Arial" w:cs="Arial"/>
                <w:sz w:val="20"/>
                <w:szCs w:val="20"/>
              </w:rPr>
              <w:t>a</w:t>
            </w:r>
            <w:r w:rsidR="00B41907">
              <w:rPr>
                <w:rFonts w:ascii="Arial" w:hAnsi="Arial" w:cs="Arial"/>
                <w:sz w:val="20"/>
                <w:szCs w:val="20"/>
              </w:rPr>
              <w:t>c</w:t>
            </w:r>
            <w:r w:rsidR="00803EDE">
              <w:rPr>
                <w:rFonts w:ascii="Arial" w:hAnsi="Arial" w:cs="Arial"/>
                <w:sz w:val="20"/>
                <w:szCs w:val="20"/>
              </w:rPr>
              <w:t xml:space="preserve">cess advice, training and support and </w:t>
            </w:r>
            <w:r w:rsidRPr="00A44828">
              <w:rPr>
                <w:rFonts w:ascii="Arial" w:hAnsi="Arial" w:cs="Arial"/>
                <w:sz w:val="20"/>
                <w:szCs w:val="20"/>
              </w:rPr>
              <w:t>share transition information before children move between class</w:t>
            </w:r>
            <w:r w:rsidR="00B41907">
              <w:rPr>
                <w:rFonts w:ascii="Arial" w:hAnsi="Arial" w:cs="Arial"/>
                <w:sz w:val="20"/>
                <w:szCs w:val="20"/>
              </w:rPr>
              <w:t>es</w:t>
            </w:r>
            <w:r w:rsidRPr="00A44828">
              <w:rPr>
                <w:rFonts w:ascii="Arial" w:hAnsi="Arial" w:cs="Arial"/>
                <w:sz w:val="20"/>
                <w:szCs w:val="20"/>
              </w:rPr>
              <w:t>, phases and from primary to secondary school.</w:t>
            </w:r>
          </w:p>
        </w:tc>
        <w:tc>
          <w:tcPr>
            <w:tcW w:w="4819" w:type="dxa"/>
          </w:tcPr>
          <w:p w14:paraId="22B175DB" w14:textId="25AAAF93" w:rsidR="00D85762" w:rsidRDefault="00E977F6" w:rsidP="00FE2787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4A2BDC">
              <w:rPr>
                <w:rFonts w:ascii="Arial" w:hAnsi="Arial" w:cs="Arial"/>
                <w:sz w:val="20"/>
                <w:szCs w:val="20"/>
              </w:rPr>
              <w:t>Inclusive community with raised standards for minority ethnic and Gypsy, Traveller learners.</w:t>
            </w:r>
          </w:p>
        </w:tc>
        <w:tc>
          <w:tcPr>
            <w:tcW w:w="2268" w:type="dxa"/>
          </w:tcPr>
          <w:p w14:paraId="0D031FF7" w14:textId="4ADB675A" w:rsidR="00D85762" w:rsidRDefault="00803EDE" w:rsidP="00FE2787">
            <w:pPr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 xml:space="preserve">6 &amp; </w:t>
            </w:r>
            <w:r w:rsidR="00E977F6">
              <w:rPr>
                <w:rFonts w:ascii="Arial" w:hAnsi="Arial" w:cs="Arial"/>
                <w:b/>
                <w:sz w:val="24"/>
                <w:szCs w:val="24"/>
              </w:rPr>
              <w:t>7</w:t>
            </w:r>
          </w:p>
        </w:tc>
        <w:tc>
          <w:tcPr>
            <w:tcW w:w="4053" w:type="dxa"/>
          </w:tcPr>
          <w:p w14:paraId="4BEE0332" w14:textId="3A31FE6C" w:rsidR="00D85762" w:rsidRDefault="00E977F6" w:rsidP="009577C6">
            <w:pPr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 xml:space="preserve">Release time for </w:t>
            </w:r>
            <w:r w:rsidR="009577C6">
              <w:rPr>
                <w:rFonts w:ascii="Arial" w:hAnsi="Arial" w:cs="Arial"/>
                <w:b/>
                <w:sz w:val="24"/>
                <w:szCs w:val="24"/>
              </w:rPr>
              <w:t xml:space="preserve">supply for </w:t>
            </w:r>
            <w:r>
              <w:rPr>
                <w:rFonts w:ascii="Arial" w:hAnsi="Arial" w:cs="Arial"/>
                <w:b/>
                <w:sz w:val="24"/>
                <w:szCs w:val="24"/>
              </w:rPr>
              <w:t xml:space="preserve">teachers – </w:t>
            </w:r>
            <w:r w:rsidR="009577C6">
              <w:rPr>
                <w:rFonts w:ascii="Arial" w:hAnsi="Arial" w:cs="Arial"/>
                <w:b/>
                <w:sz w:val="24"/>
                <w:szCs w:val="24"/>
              </w:rPr>
              <w:t xml:space="preserve">as required. </w:t>
            </w:r>
          </w:p>
        </w:tc>
      </w:tr>
    </w:tbl>
    <w:p w14:paraId="73012D6B" w14:textId="77777777" w:rsidR="00D85762" w:rsidRPr="00FE2787" w:rsidRDefault="00D85762" w:rsidP="009577C6">
      <w:pPr>
        <w:rPr>
          <w:rFonts w:ascii="Arial" w:hAnsi="Arial" w:cs="Arial"/>
          <w:b/>
          <w:sz w:val="24"/>
          <w:szCs w:val="24"/>
        </w:rPr>
      </w:pPr>
      <w:bookmarkStart w:id="0" w:name="_GoBack"/>
      <w:bookmarkEnd w:id="0"/>
    </w:p>
    <w:sectPr w:rsidR="00D85762" w:rsidRPr="00FE2787" w:rsidSect="00947720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923E773" w14:textId="77777777" w:rsidR="000D0EB7" w:rsidRDefault="000D0EB7" w:rsidP="009E3578">
      <w:pPr>
        <w:spacing w:after="0" w:line="240" w:lineRule="auto"/>
      </w:pPr>
      <w:r>
        <w:separator/>
      </w:r>
    </w:p>
  </w:endnote>
  <w:endnote w:type="continuationSeparator" w:id="0">
    <w:p w14:paraId="25081245" w14:textId="77777777" w:rsidR="000D0EB7" w:rsidRDefault="000D0EB7" w:rsidP="009E357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9C5569A" w14:textId="77777777" w:rsidR="000D0EB7" w:rsidRDefault="000D0EB7" w:rsidP="009E3578">
      <w:pPr>
        <w:spacing w:after="0" w:line="240" w:lineRule="auto"/>
      </w:pPr>
      <w:r>
        <w:separator/>
      </w:r>
    </w:p>
  </w:footnote>
  <w:footnote w:type="continuationSeparator" w:id="0">
    <w:p w14:paraId="03530A01" w14:textId="77777777" w:rsidR="000D0EB7" w:rsidRDefault="000D0EB7" w:rsidP="009E357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B34E35"/>
    <w:multiLevelType w:val="hybridMultilevel"/>
    <w:tmpl w:val="7E0047B8"/>
    <w:lvl w:ilvl="0" w:tplc="BD920E3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B8C2080"/>
    <w:multiLevelType w:val="hybridMultilevel"/>
    <w:tmpl w:val="353CC52A"/>
    <w:lvl w:ilvl="0" w:tplc="E2B014BE">
      <w:start w:val="1"/>
      <w:numFmt w:val="decimal"/>
      <w:lvlText w:val="%1."/>
      <w:lvlJc w:val="left"/>
      <w:pPr>
        <w:ind w:left="752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72" w:hanging="360"/>
      </w:pPr>
    </w:lvl>
    <w:lvl w:ilvl="2" w:tplc="0809001B" w:tentative="1">
      <w:start w:val="1"/>
      <w:numFmt w:val="lowerRoman"/>
      <w:lvlText w:val="%3."/>
      <w:lvlJc w:val="right"/>
      <w:pPr>
        <w:ind w:left="2192" w:hanging="180"/>
      </w:pPr>
    </w:lvl>
    <w:lvl w:ilvl="3" w:tplc="0809000F" w:tentative="1">
      <w:start w:val="1"/>
      <w:numFmt w:val="decimal"/>
      <w:lvlText w:val="%4."/>
      <w:lvlJc w:val="left"/>
      <w:pPr>
        <w:ind w:left="2912" w:hanging="360"/>
      </w:pPr>
    </w:lvl>
    <w:lvl w:ilvl="4" w:tplc="08090019" w:tentative="1">
      <w:start w:val="1"/>
      <w:numFmt w:val="lowerLetter"/>
      <w:lvlText w:val="%5."/>
      <w:lvlJc w:val="left"/>
      <w:pPr>
        <w:ind w:left="3632" w:hanging="360"/>
      </w:pPr>
    </w:lvl>
    <w:lvl w:ilvl="5" w:tplc="0809001B" w:tentative="1">
      <w:start w:val="1"/>
      <w:numFmt w:val="lowerRoman"/>
      <w:lvlText w:val="%6."/>
      <w:lvlJc w:val="right"/>
      <w:pPr>
        <w:ind w:left="4352" w:hanging="180"/>
      </w:pPr>
    </w:lvl>
    <w:lvl w:ilvl="6" w:tplc="0809000F" w:tentative="1">
      <w:start w:val="1"/>
      <w:numFmt w:val="decimal"/>
      <w:lvlText w:val="%7."/>
      <w:lvlJc w:val="left"/>
      <w:pPr>
        <w:ind w:left="5072" w:hanging="360"/>
      </w:pPr>
    </w:lvl>
    <w:lvl w:ilvl="7" w:tplc="08090019" w:tentative="1">
      <w:start w:val="1"/>
      <w:numFmt w:val="lowerLetter"/>
      <w:lvlText w:val="%8."/>
      <w:lvlJc w:val="left"/>
      <w:pPr>
        <w:ind w:left="5792" w:hanging="360"/>
      </w:pPr>
    </w:lvl>
    <w:lvl w:ilvl="8" w:tplc="0809001B" w:tentative="1">
      <w:start w:val="1"/>
      <w:numFmt w:val="lowerRoman"/>
      <w:lvlText w:val="%9."/>
      <w:lvlJc w:val="right"/>
      <w:pPr>
        <w:ind w:left="6512" w:hanging="180"/>
      </w:pPr>
    </w:lvl>
  </w:abstractNum>
  <w:abstractNum w:abstractNumId="2" w15:restartNumberingAfterBreak="0">
    <w:nsid w:val="14C16765"/>
    <w:multiLevelType w:val="hybridMultilevel"/>
    <w:tmpl w:val="9BC8C4F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78D3C1D"/>
    <w:multiLevelType w:val="hybridMultilevel"/>
    <w:tmpl w:val="8AC4EB4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13E05FB"/>
    <w:multiLevelType w:val="hybridMultilevel"/>
    <w:tmpl w:val="7A2A2BEE"/>
    <w:lvl w:ilvl="0" w:tplc="420C268E">
      <w:start w:val="1"/>
      <w:numFmt w:val="decimal"/>
      <w:lvlText w:val="%1."/>
      <w:lvlJc w:val="left"/>
      <w:pPr>
        <w:ind w:left="534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54" w:hanging="360"/>
      </w:pPr>
    </w:lvl>
    <w:lvl w:ilvl="2" w:tplc="0809001B" w:tentative="1">
      <w:start w:val="1"/>
      <w:numFmt w:val="lowerRoman"/>
      <w:lvlText w:val="%3."/>
      <w:lvlJc w:val="right"/>
      <w:pPr>
        <w:ind w:left="1974" w:hanging="180"/>
      </w:pPr>
    </w:lvl>
    <w:lvl w:ilvl="3" w:tplc="0809000F" w:tentative="1">
      <w:start w:val="1"/>
      <w:numFmt w:val="decimal"/>
      <w:lvlText w:val="%4."/>
      <w:lvlJc w:val="left"/>
      <w:pPr>
        <w:ind w:left="2694" w:hanging="360"/>
      </w:pPr>
    </w:lvl>
    <w:lvl w:ilvl="4" w:tplc="08090019" w:tentative="1">
      <w:start w:val="1"/>
      <w:numFmt w:val="lowerLetter"/>
      <w:lvlText w:val="%5."/>
      <w:lvlJc w:val="left"/>
      <w:pPr>
        <w:ind w:left="3414" w:hanging="360"/>
      </w:pPr>
    </w:lvl>
    <w:lvl w:ilvl="5" w:tplc="0809001B" w:tentative="1">
      <w:start w:val="1"/>
      <w:numFmt w:val="lowerRoman"/>
      <w:lvlText w:val="%6."/>
      <w:lvlJc w:val="right"/>
      <w:pPr>
        <w:ind w:left="4134" w:hanging="180"/>
      </w:pPr>
    </w:lvl>
    <w:lvl w:ilvl="6" w:tplc="0809000F" w:tentative="1">
      <w:start w:val="1"/>
      <w:numFmt w:val="decimal"/>
      <w:lvlText w:val="%7."/>
      <w:lvlJc w:val="left"/>
      <w:pPr>
        <w:ind w:left="4854" w:hanging="360"/>
      </w:pPr>
    </w:lvl>
    <w:lvl w:ilvl="7" w:tplc="08090019" w:tentative="1">
      <w:start w:val="1"/>
      <w:numFmt w:val="lowerLetter"/>
      <w:lvlText w:val="%8."/>
      <w:lvlJc w:val="left"/>
      <w:pPr>
        <w:ind w:left="5574" w:hanging="360"/>
      </w:pPr>
    </w:lvl>
    <w:lvl w:ilvl="8" w:tplc="0809001B" w:tentative="1">
      <w:start w:val="1"/>
      <w:numFmt w:val="lowerRoman"/>
      <w:lvlText w:val="%9."/>
      <w:lvlJc w:val="right"/>
      <w:pPr>
        <w:ind w:left="6294" w:hanging="180"/>
      </w:pPr>
    </w:lvl>
  </w:abstractNum>
  <w:abstractNum w:abstractNumId="5" w15:restartNumberingAfterBreak="0">
    <w:nsid w:val="255B3CB7"/>
    <w:multiLevelType w:val="hybridMultilevel"/>
    <w:tmpl w:val="D95EA4C6"/>
    <w:lvl w:ilvl="0" w:tplc="C56E848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0"/>
        <w:szCs w:val="2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AE00A9C"/>
    <w:multiLevelType w:val="hybridMultilevel"/>
    <w:tmpl w:val="1A080584"/>
    <w:lvl w:ilvl="0" w:tplc="0809000F">
      <w:start w:val="1"/>
      <w:numFmt w:val="decimal"/>
      <w:lvlText w:val="%1."/>
      <w:lvlJc w:val="left"/>
      <w:pPr>
        <w:ind w:left="1080" w:hanging="360"/>
      </w:p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34555577"/>
    <w:multiLevelType w:val="hybridMultilevel"/>
    <w:tmpl w:val="F89E67BA"/>
    <w:lvl w:ilvl="0" w:tplc="C56E848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0"/>
        <w:szCs w:val="2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D8A2412"/>
    <w:multiLevelType w:val="hybridMultilevel"/>
    <w:tmpl w:val="1E760C7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1E50BD4"/>
    <w:multiLevelType w:val="hybridMultilevel"/>
    <w:tmpl w:val="4C06EF4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EF64475"/>
    <w:multiLevelType w:val="hybridMultilevel"/>
    <w:tmpl w:val="84345F2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0535EEC"/>
    <w:multiLevelType w:val="hybridMultilevel"/>
    <w:tmpl w:val="16041D84"/>
    <w:lvl w:ilvl="0" w:tplc="BBA4219C">
      <w:start w:val="1"/>
      <w:numFmt w:val="decimal"/>
      <w:lvlText w:val="%1."/>
      <w:lvlJc w:val="left"/>
      <w:pPr>
        <w:ind w:left="392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112" w:hanging="360"/>
      </w:pPr>
    </w:lvl>
    <w:lvl w:ilvl="2" w:tplc="0809001B" w:tentative="1">
      <w:start w:val="1"/>
      <w:numFmt w:val="lowerRoman"/>
      <w:lvlText w:val="%3."/>
      <w:lvlJc w:val="right"/>
      <w:pPr>
        <w:ind w:left="1832" w:hanging="180"/>
      </w:pPr>
    </w:lvl>
    <w:lvl w:ilvl="3" w:tplc="0809000F" w:tentative="1">
      <w:start w:val="1"/>
      <w:numFmt w:val="decimal"/>
      <w:lvlText w:val="%4."/>
      <w:lvlJc w:val="left"/>
      <w:pPr>
        <w:ind w:left="2552" w:hanging="360"/>
      </w:pPr>
    </w:lvl>
    <w:lvl w:ilvl="4" w:tplc="08090019" w:tentative="1">
      <w:start w:val="1"/>
      <w:numFmt w:val="lowerLetter"/>
      <w:lvlText w:val="%5."/>
      <w:lvlJc w:val="left"/>
      <w:pPr>
        <w:ind w:left="3272" w:hanging="360"/>
      </w:pPr>
    </w:lvl>
    <w:lvl w:ilvl="5" w:tplc="0809001B" w:tentative="1">
      <w:start w:val="1"/>
      <w:numFmt w:val="lowerRoman"/>
      <w:lvlText w:val="%6."/>
      <w:lvlJc w:val="right"/>
      <w:pPr>
        <w:ind w:left="3992" w:hanging="180"/>
      </w:pPr>
    </w:lvl>
    <w:lvl w:ilvl="6" w:tplc="0809000F" w:tentative="1">
      <w:start w:val="1"/>
      <w:numFmt w:val="decimal"/>
      <w:lvlText w:val="%7."/>
      <w:lvlJc w:val="left"/>
      <w:pPr>
        <w:ind w:left="4712" w:hanging="360"/>
      </w:pPr>
    </w:lvl>
    <w:lvl w:ilvl="7" w:tplc="08090019" w:tentative="1">
      <w:start w:val="1"/>
      <w:numFmt w:val="lowerLetter"/>
      <w:lvlText w:val="%8."/>
      <w:lvlJc w:val="left"/>
      <w:pPr>
        <w:ind w:left="5432" w:hanging="360"/>
      </w:pPr>
    </w:lvl>
    <w:lvl w:ilvl="8" w:tplc="0809001B" w:tentative="1">
      <w:start w:val="1"/>
      <w:numFmt w:val="lowerRoman"/>
      <w:lvlText w:val="%9."/>
      <w:lvlJc w:val="right"/>
      <w:pPr>
        <w:ind w:left="6152" w:hanging="180"/>
      </w:pPr>
    </w:lvl>
  </w:abstractNum>
  <w:abstractNum w:abstractNumId="12" w15:restartNumberingAfterBreak="0">
    <w:nsid w:val="70D43AF6"/>
    <w:multiLevelType w:val="hybridMultilevel"/>
    <w:tmpl w:val="EFCAAC26"/>
    <w:lvl w:ilvl="0" w:tplc="4A82EAF2">
      <w:numFmt w:val="bullet"/>
      <w:lvlText w:val="•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3CF2F49"/>
    <w:multiLevelType w:val="hybridMultilevel"/>
    <w:tmpl w:val="A60477B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9D36523"/>
    <w:multiLevelType w:val="hybridMultilevel"/>
    <w:tmpl w:val="76E4A2E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8"/>
  </w:num>
  <w:num w:numId="3">
    <w:abstractNumId w:val="7"/>
  </w:num>
  <w:num w:numId="4">
    <w:abstractNumId w:val="10"/>
  </w:num>
  <w:num w:numId="5">
    <w:abstractNumId w:val="9"/>
  </w:num>
  <w:num w:numId="6">
    <w:abstractNumId w:val="5"/>
  </w:num>
  <w:num w:numId="7">
    <w:abstractNumId w:val="3"/>
  </w:num>
  <w:num w:numId="8">
    <w:abstractNumId w:val="13"/>
  </w:num>
  <w:num w:numId="9">
    <w:abstractNumId w:val="0"/>
  </w:num>
  <w:num w:numId="10">
    <w:abstractNumId w:val="11"/>
  </w:num>
  <w:num w:numId="11">
    <w:abstractNumId w:val="1"/>
  </w:num>
  <w:num w:numId="12">
    <w:abstractNumId w:val="4"/>
  </w:num>
  <w:num w:numId="13">
    <w:abstractNumId w:val="14"/>
  </w:num>
  <w:num w:numId="14">
    <w:abstractNumId w:val="12"/>
  </w:num>
  <w:num w:numId="15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E2787"/>
    <w:rsid w:val="00033D32"/>
    <w:rsid w:val="00051546"/>
    <w:rsid w:val="000733B0"/>
    <w:rsid w:val="000D0EB7"/>
    <w:rsid w:val="00135E8F"/>
    <w:rsid w:val="00183C7B"/>
    <w:rsid w:val="001A6490"/>
    <w:rsid w:val="001E5E3B"/>
    <w:rsid w:val="002855CE"/>
    <w:rsid w:val="002A6DE5"/>
    <w:rsid w:val="002B7127"/>
    <w:rsid w:val="002F3C66"/>
    <w:rsid w:val="00305063"/>
    <w:rsid w:val="00353A42"/>
    <w:rsid w:val="003641EC"/>
    <w:rsid w:val="00375B9E"/>
    <w:rsid w:val="003D18EC"/>
    <w:rsid w:val="004022C6"/>
    <w:rsid w:val="004A4ED0"/>
    <w:rsid w:val="004B2CE7"/>
    <w:rsid w:val="004E4F91"/>
    <w:rsid w:val="005C20A7"/>
    <w:rsid w:val="00613187"/>
    <w:rsid w:val="00652F72"/>
    <w:rsid w:val="006F30EA"/>
    <w:rsid w:val="00703155"/>
    <w:rsid w:val="007601EE"/>
    <w:rsid w:val="0077099D"/>
    <w:rsid w:val="007D750C"/>
    <w:rsid w:val="00803EDE"/>
    <w:rsid w:val="00880559"/>
    <w:rsid w:val="00880EDD"/>
    <w:rsid w:val="008F5A92"/>
    <w:rsid w:val="00947720"/>
    <w:rsid w:val="009577C6"/>
    <w:rsid w:val="009637CF"/>
    <w:rsid w:val="00984818"/>
    <w:rsid w:val="009E3578"/>
    <w:rsid w:val="009F2A53"/>
    <w:rsid w:val="00A25739"/>
    <w:rsid w:val="00A4292B"/>
    <w:rsid w:val="00A50EEE"/>
    <w:rsid w:val="00AB041C"/>
    <w:rsid w:val="00B11149"/>
    <w:rsid w:val="00B41907"/>
    <w:rsid w:val="00B60080"/>
    <w:rsid w:val="00BB78E6"/>
    <w:rsid w:val="00C8258B"/>
    <w:rsid w:val="00D13DD3"/>
    <w:rsid w:val="00D512F5"/>
    <w:rsid w:val="00D55833"/>
    <w:rsid w:val="00D85762"/>
    <w:rsid w:val="00D94C64"/>
    <w:rsid w:val="00DB6F48"/>
    <w:rsid w:val="00DD1F22"/>
    <w:rsid w:val="00E278FA"/>
    <w:rsid w:val="00E977F6"/>
    <w:rsid w:val="00EB6F2D"/>
    <w:rsid w:val="00F0546A"/>
    <w:rsid w:val="00F23E0E"/>
    <w:rsid w:val="00F41A3D"/>
    <w:rsid w:val="00FD6630"/>
    <w:rsid w:val="00FE2787"/>
    <w:rsid w:val="00FF27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1CC6FB6"/>
  <w15:chartTrackingRefBased/>
  <w15:docId w15:val="{83799932-E892-4154-A067-67E31ABB84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FE278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2A6DE5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183C7B"/>
    <w:rPr>
      <w:color w:val="0563C1" w:themeColor="hyperlink"/>
      <w:u w:val="single"/>
    </w:rPr>
  </w:style>
  <w:style w:type="character" w:styleId="Strong">
    <w:name w:val="Strong"/>
    <w:basedOn w:val="DefaultParagraphFont"/>
    <w:uiPriority w:val="22"/>
    <w:qFormat/>
    <w:rsid w:val="001A6490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9E357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E3578"/>
  </w:style>
  <w:style w:type="paragraph" w:styleId="Footer">
    <w:name w:val="footer"/>
    <w:basedOn w:val="Normal"/>
    <w:link w:val="FooterChar"/>
    <w:uiPriority w:val="99"/>
    <w:unhideWhenUsed/>
    <w:rsid w:val="009E357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E357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yperlink" Target="mailto:EAL@swansea.gov.uk" TargetMode="Externa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yperlink" Target="mailto:Thomasa493@hwbcymru.net" TargetMode="Externa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mailto:ArnoldL159@Hwbcymru.net" TargetMode="External"/><Relationship Id="rId5" Type="http://schemas.openxmlformats.org/officeDocument/2006/relationships/styles" Target="styles.xml"/><Relationship Id="rId15" Type="http://schemas.openxmlformats.org/officeDocument/2006/relationships/hyperlink" Target="https://www.learningvillage.net/" TargetMode="External"/><Relationship Id="rId10" Type="http://schemas.openxmlformats.org/officeDocument/2006/relationships/image" Target="media/image1.jpe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yperlink" Target="https://bit.ly/3jN8bNy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08e0a802-6c66-4da4-be83-fc6ab9087440">
      <Terms xmlns="http://schemas.microsoft.com/office/infopath/2007/PartnerControls"/>
    </lcf76f155ced4ddcb4097134ff3c332f>
    <TaxCatchAll xmlns="727aaa8b-59b0-4426-900b-f1ba6659a88f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8FFCA52D7A3544D8AF29675666D0038" ma:contentTypeVersion="12" ma:contentTypeDescription="Create a new document." ma:contentTypeScope="" ma:versionID="ccaf4efa8c90e18e44706527ced40b8a">
  <xsd:schema xmlns:xsd="http://www.w3.org/2001/XMLSchema" xmlns:xs="http://www.w3.org/2001/XMLSchema" xmlns:p="http://schemas.microsoft.com/office/2006/metadata/properties" xmlns:ns2="08e0a802-6c66-4da4-be83-fc6ab9087440" xmlns:ns3="727aaa8b-59b0-4426-900b-f1ba6659a88f" targetNamespace="http://schemas.microsoft.com/office/2006/metadata/properties" ma:root="true" ma:fieldsID="1dc3f892e8ec81a72eb7f7ac55349488" ns2:_="" ns3:_="">
    <xsd:import namespace="08e0a802-6c66-4da4-be83-fc6ab9087440"/>
    <xsd:import namespace="727aaa8b-59b0-4426-900b-f1ba6659a88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8e0a802-6c66-4da4-be83-fc6ab908744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lcf76f155ced4ddcb4097134ff3c332f" ma:index="15" nillable="true" ma:taxonomy="true" ma:internalName="lcf76f155ced4ddcb4097134ff3c332f" ma:taxonomyFieldName="MediaServiceImageTags" ma:displayName="Image Tags" ma:readOnly="false" ma:fieldId="{5cf76f15-5ced-4ddc-b409-7134ff3c332f}" ma:taxonomyMulti="true" ma:sspId="960d5052-5391-4408-9f28-d1321f84a38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7" nillable="true" ma:displayName="MediaServiceDateTaken" ma:hidden="true" ma:internalName="MediaServiceDateTaken" ma:readOnly="true">
      <xsd:simpleType>
        <xsd:restriction base="dms:Text"/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27aaa8b-59b0-4426-900b-f1ba6659a88f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6" nillable="true" ma:displayName="Taxonomy Catch All Column" ma:hidden="true" ma:list="{7e755974-6f52-4a13-8b6c-402bd0fec91e}" ma:internalName="TaxCatchAll" ma:showField="CatchAllData" ma:web="727aaa8b-59b0-4426-900b-f1ba6659a88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A9BDF196-4E27-4ED0-98B6-6BB09387852A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09CCBA46-9F9F-49D8-94E3-D34EB31EE88B}">
  <ds:schemaRefs>
    <ds:schemaRef ds:uri="http://schemas.microsoft.com/office/2006/metadata/properties"/>
    <ds:schemaRef ds:uri="http://schemas.microsoft.com/office/infopath/2007/PartnerControls"/>
    <ds:schemaRef ds:uri="08e0a802-6c66-4da4-be83-fc6ab9087440"/>
    <ds:schemaRef ds:uri="727aaa8b-59b0-4426-900b-f1ba6659a88f"/>
  </ds:schemaRefs>
</ds:datastoreItem>
</file>

<file path=customXml/itemProps3.xml><?xml version="1.0" encoding="utf-8"?>
<ds:datastoreItem xmlns:ds="http://schemas.openxmlformats.org/officeDocument/2006/customXml" ds:itemID="{161499CE-060B-449F-BACE-9DA7043CC43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8e0a802-6c66-4da4-be83-fc6ab9087440"/>
    <ds:schemaRef ds:uri="727aaa8b-59b0-4426-900b-f1ba6659a88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113</TotalTime>
  <Pages>3</Pages>
  <Words>540</Words>
  <Characters>3078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City &amp; County of Swansea</Company>
  <LinksUpToDate>false</LinksUpToDate>
  <CharactersWithSpaces>3611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Cole, Pam</dc:creator>
  <cp:keywords/>
  <dc:description/>
  <cp:lastModifiedBy>Thomas, Alison</cp:lastModifiedBy>
  <cp:revision>7</cp:revision>
  <dcterms:created xsi:type="dcterms:W3CDTF">2022-06-15T14:24:00Z</dcterms:created>
  <dcterms:modified xsi:type="dcterms:W3CDTF">2024-10-06T18:47:00Z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0x010100B8FFCA52D7A3544D8AF29675666D0038</vt:lpwstr>
  </property>
</Properties>
</file>