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277" w:rsidRPr="00755277" w:rsidRDefault="00755277" w:rsidP="00755277">
      <w:pPr>
        <w:keepNext/>
        <w:keepLines/>
        <w:spacing w:before="200" w:after="0" w:line="240" w:lineRule="auto"/>
        <w:outlineLvl w:val="1"/>
        <w:rPr>
          <w:rFonts w:ascii="Verdana" w:eastAsiaTheme="majorEastAsia" w:hAnsi="Verdana" w:cstheme="majorBidi"/>
          <w:b/>
          <w:bCs/>
          <w:i/>
          <w:color w:val="8064A2"/>
          <w:sz w:val="32"/>
          <w:szCs w:val="32"/>
        </w:rPr>
      </w:pPr>
      <w:r w:rsidRPr="00755277">
        <w:rPr>
          <w:rFonts w:ascii="Verdana" w:eastAsiaTheme="majorEastAsia" w:hAnsi="Verdana" w:cstheme="majorBidi"/>
          <w:b/>
          <w:bCs/>
          <w:i/>
          <w:color w:val="8064A2"/>
          <w:sz w:val="32"/>
          <w:szCs w:val="32"/>
        </w:rPr>
        <w:t xml:space="preserve">Mental and Emotional Health and Well-Being - useful </w:t>
      </w:r>
      <w:r w:rsidR="002B51CD">
        <w:rPr>
          <w:rFonts w:ascii="Verdana" w:eastAsiaTheme="majorEastAsia" w:hAnsi="Verdana" w:cstheme="majorBidi"/>
          <w:b/>
          <w:bCs/>
          <w:i/>
          <w:color w:val="8064A2"/>
          <w:sz w:val="32"/>
          <w:szCs w:val="32"/>
        </w:rPr>
        <w:t>resources</w:t>
      </w:r>
      <w:r w:rsidRPr="00755277">
        <w:rPr>
          <w:rFonts w:ascii="Verdana" w:eastAsiaTheme="majorEastAsia" w:hAnsi="Verdana" w:cstheme="majorBidi"/>
          <w:b/>
          <w:bCs/>
          <w:i/>
          <w:color w:val="8064A2"/>
          <w:sz w:val="32"/>
          <w:szCs w:val="32"/>
        </w:rPr>
        <w:t xml:space="preserve"> for </w:t>
      </w:r>
      <w:r>
        <w:rPr>
          <w:rFonts w:ascii="Verdana" w:eastAsiaTheme="majorEastAsia" w:hAnsi="Verdana" w:cstheme="majorBidi"/>
          <w:b/>
          <w:bCs/>
          <w:i/>
          <w:color w:val="8064A2"/>
          <w:sz w:val="32"/>
          <w:szCs w:val="32"/>
        </w:rPr>
        <w:t xml:space="preserve">Schools </w:t>
      </w:r>
      <w:r w:rsidRPr="00755277">
        <w:rPr>
          <w:rFonts w:ascii="Verdana" w:eastAsiaTheme="majorEastAsia" w:hAnsi="Verdana" w:cstheme="majorBidi"/>
          <w:b/>
          <w:bCs/>
          <w:i/>
          <w:color w:val="8064A2"/>
          <w:sz w:val="32"/>
          <w:szCs w:val="32"/>
        </w:rPr>
        <w:t xml:space="preserve"> </w:t>
      </w:r>
    </w:p>
    <w:p w:rsidR="00755277" w:rsidRPr="00755277" w:rsidRDefault="00755277" w:rsidP="00755277">
      <w:pPr>
        <w:spacing w:after="0" w:line="240" w:lineRule="auto"/>
        <w:rPr>
          <w:rFonts w:ascii="Verdana" w:eastAsia="Times New Roman" w:hAnsi="Verdana" w:cs="Times New Roman"/>
          <w:sz w:val="24"/>
          <w:szCs w:val="24"/>
        </w:rPr>
      </w:pPr>
    </w:p>
    <w:tbl>
      <w:tblPr>
        <w:tblW w:w="5000" w:type="pct"/>
        <w:jc w:val="center"/>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Layout w:type="fixed"/>
        <w:tblLook w:val="04A0" w:firstRow="1" w:lastRow="0" w:firstColumn="1" w:lastColumn="0" w:noHBand="0" w:noVBand="1"/>
      </w:tblPr>
      <w:tblGrid>
        <w:gridCol w:w="1978"/>
        <w:gridCol w:w="6285"/>
        <w:gridCol w:w="2921"/>
        <w:gridCol w:w="2764"/>
      </w:tblGrid>
      <w:tr w:rsidR="00755277" w:rsidRPr="00755277" w:rsidTr="00A4613F">
        <w:trPr>
          <w:trHeight w:val="561"/>
          <w:jc w:val="center"/>
        </w:trPr>
        <w:tc>
          <w:tcPr>
            <w:tcW w:w="709" w:type="pct"/>
            <w:shd w:val="clear" w:color="auto" w:fill="8064A2"/>
            <w:vAlign w:val="center"/>
            <w:hideMark/>
          </w:tcPr>
          <w:p w:rsidR="00755277" w:rsidRPr="00755277" w:rsidRDefault="00755277" w:rsidP="00755277">
            <w:pPr>
              <w:spacing w:before="120" w:after="120" w:line="240" w:lineRule="auto"/>
              <w:jc w:val="center"/>
              <w:rPr>
                <w:rFonts w:ascii="Verdana" w:eastAsia="Times New Roman" w:hAnsi="Verdana" w:cs="Times New Roman"/>
                <w:b/>
                <w:color w:val="FFFFFF"/>
                <w:sz w:val="24"/>
                <w:szCs w:val="24"/>
                <w:lang w:val="en-US"/>
              </w:rPr>
            </w:pPr>
            <w:r w:rsidRPr="00755277">
              <w:rPr>
                <w:rFonts w:ascii="Verdana" w:eastAsia="Times New Roman" w:hAnsi="Verdana" w:cs="Times New Roman"/>
                <w:b/>
                <w:color w:val="FFFFFF"/>
                <w:sz w:val="24"/>
                <w:szCs w:val="24"/>
              </w:rPr>
              <w:t xml:space="preserve">Organisation </w:t>
            </w:r>
          </w:p>
        </w:tc>
        <w:tc>
          <w:tcPr>
            <w:tcW w:w="2253" w:type="pct"/>
            <w:shd w:val="clear" w:color="auto" w:fill="8064A2"/>
            <w:vAlign w:val="center"/>
            <w:hideMark/>
          </w:tcPr>
          <w:p w:rsidR="00755277" w:rsidRPr="00755277" w:rsidRDefault="00755277" w:rsidP="00755277">
            <w:pPr>
              <w:spacing w:before="120" w:after="120" w:line="240" w:lineRule="auto"/>
              <w:jc w:val="center"/>
              <w:rPr>
                <w:rFonts w:ascii="Verdana" w:eastAsia="Times New Roman" w:hAnsi="Verdana" w:cs="Times New Roman"/>
                <w:b/>
                <w:color w:val="FFFFFF"/>
                <w:sz w:val="24"/>
                <w:szCs w:val="24"/>
                <w:lang w:val="en-US"/>
              </w:rPr>
            </w:pPr>
            <w:r w:rsidRPr="00755277">
              <w:rPr>
                <w:rFonts w:ascii="Verdana" w:eastAsia="Times New Roman" w:hAnsi="Verdana" w:cs="Times New Roman"/>
                <w:b/>
                <w:color w:val="FFFFFF"/>
                <w:sz w:val="24"/>
                <w:szCs w:val="24"/>
              </w:rPr>
              <w:t xml:space="preserve">National Information </w:t>
            </w:r>
          </w:p>
        </w:tc>
        <w:tc>
          <w:tcPr>
            <w:tcW w:w="1047" w:type="pct"/>
            <w:shd w:val="clear" w:color="auto" w:fill="8064A2"/>
            <w:vAlign w:val="center"/>
            <w:hideMark/>
          </w:tcPr>
          <w:p w:rsidR="00755277" w:rsidRPr="00755277" w:rsidRDefault="00755277" w:rsidP="00755277">
            <w:pPr>
              <w:spacing w:before="120" w:after="120" w:line="240" w:lineRule="auto"/>
              <w:jc w:val="center"/>
              <w:rPr>
                <w:rFonts w:ascii="Verdana" w:eastAsia="Times New Roman" w:hAnsi="Verdana" w:cs="Times New Roman"/>
                <w:b/>
                <w:color w:val="FFFFFF"/>
                <w:sz w:val="24"/>
                <w:szCs w:val="24"/>
                <w:lang w:val="en-US"/>
              </w:rPr>
            </w:pPr>
            <w:r w:rsidRPr="00755277">
              <w:rPr>
                <w:rFonts w:ascii="Verdana" w:eastAsia="Times New Roman" w:hAnsi="Verdana" w:cs="Times New Roman"/>
                <w:b/>
                <w:color w:val="FFFFFF"/>
                <w:sz w:val="24"/>
                <w:szCs w:val="24"/>
              </w:rPr>
              <w:t xml:space="preserve">Local Information </w:t>
            </w:r>
          </w:p>
        </w:tc>
        <w:tc>
          <w:tcPr>
            <w:tcW w:w="991" w:type="pct"/>
            <w:shd w:val="clear" w:color="auto" w:fill="8064A2"/>
            <w:vAlign w:val="center"/>
            <w:hideMark/>
          </w:tcPr>
          <w:p w:rsidR="00755277" w:rsidRPr="00755277" w:rsidRDefault="00755277" w:rsidP="00755277">
            <w:pPr>
              <w:spacing w:before="120" w:after="120" w:line="240" w:lineRule="auto"/>
              <w:jc w:val="center"/>
              <w:rPr>
                <w:rFonts w:ascii="Verdana" w:eastAsia="Times New Roman" w:hAnsi="Verdana" w:cs="Times New Roman"/>
                <w:b/>
                <w:color w:val="FFFFFF"/>
                <w:sz w:val="24"/>
                <w:szCs w:val="24"/>
                <w:lang w:val="en-US"/>
              </w:rPr>
            </w:pPr>
            <w:r w:rsidRPr="00755277">
              <w:rPr>
                <w:rFonts w:ascii="Verdana" w:eastAsia="Times New Roman" w:hAnsi="Verdana" w:cs="Times New Roman"/>
                <w:b/>
                <w:color w:val="FFFFFF"/>
                <w:sz w:val="24"/>
                <w:szCs w:val="24"/>
              </w:rPr>
              <w:t xml:space="preserve">Additional Information </w:t>
            </w:r>
          </w:p>
        </w:tc>
      </w:tr>
      <w:tr w:rsidR="00755277" w:rsidRPr="00755277" w:rsidTr="00A4613F">
        <w:trPr>
          <w:jc w:val="center"/>
        </w:trPr>
        <w:tc>
          <w:tcPr>
            <w:tcW w:w="709" w:type="pct"/>
            <w:shd w:val="clear" w:color="auto" w:fill="auto"/>
          </w:tcPr>
          <w:p w:rsidR="00755277" w:rsidRDefault="00755277" w:rsidP="00755277">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Welsh Government:</w:t>
            </w:r>
          </w:p>
          <w:p w:rsidR="00745386" w:rsidRDefault="00745386" w:rsidP="00755277">
            <w:pPr>
              <w:spacing w:before="120" w:after="120" w:line="240" w:lineRule="auto"/>
              <w:rPr>
                <w:rFonts w:ascii="Verdana" w:eastAsia="Times New Roman" w:hAnsi="Verdana" w:cs="Arial"/>
                <w:sz w:val="24"/>
                <w:szCs w:val="24"/>
              </w:rPr>
            </w:pPr>
          </w:p>
          <w:p w:rsidR="00755277" w:rsidRPr="00755277" w:rsidRDefault="00745386" w:rsidP="00745386">
            <w:pPr>
              <w:spacing w:before="120" w:after="120" w:line="240" w:lineRule="auto"/>
              <w:rPr>
                <w:rFonts w:ascii="Verdana" w:eastAsia="Times New Roman" w:hAnsi="Verdana" w:cs="Arial"/>
                <w:color w:val="FF0000"/>
                <w:sz w:val="24"/>
                <w:szCs w:val="24"/>
              </w:rPr>
            </w:pPr>
            <w:r>
              <w:rPr>
                <w:rFonts w:ascii="Verdana" w:eastAsia="Times New Roman" w:hAnsi="Verdana" w:cs="Arial"/>
                <w:sz w:val="24"/>
                <w:szCs w:val="24"/>
              </w:rPr>
              <w:t>Young People’s Mental Health Toolkit</w:t>
            </w:r>
          </w:p>
        </w:tc>
        <w:tc>
          <w:tcPr>
            <w:tcW w:w="2253" w:type="pct"/>
            <w:shd w:val="clear" w:color="auto" w:fill="auto"/>
          </w:tcPr>
          <w:p w:rsidR="00755277" w:rsidRPr="009B1BC5" w:rsidRDefault="00751628" w:rsidP="008C35CF">
            <w:pPr>
              <w:spacing w:before="120" w:after="120" w:line="240" w:lineRule="auto"/>
              <w:rPr>
                <w:rFonts w:ascii="Verdana" w:eastAsia="Times New Roman" w:hAnsi="Verdana" w:cs="Arial"/>
                <w:sz w:val="24"/>
                <w:szCs w:val="24"/>
              </w:rPr>
            </w:pPr>
            <w:hyperlink r:id="rId7" w:history="1">
              <w:r w:rsidR="008C35CF" w:rsidRPr="006863D7">
                <w:rPr>
                  <w:rStyle w:val="Hyperlink"/>
                  <w:rFonts w:ascii="Verdana" w:hAnsi="Verdana"/>
                  <w:sz w:val="24"/>
                  <w:szCs w:val="24"/>
                </w:rPr>
                <w:t>https://hwb.gov.wales/repository/discovery/resource/e53adf44-76cb-4635-b6c2-62116bb=a9a/en</w:t>
              </w:r>
            </w:hyperlink>
          </w:p>
        </w:tc>
        <w:tc>
          <w:tcPr>
            <w:tcW w:w="1047" w:type="pct"/>
            <w:shd w:val="clear" w:color="auto" w:fill="auto"/>
          </w:tcPr>
          <w:p w:rsidR="00755277" w:rsidRPr="00755277" w:rsidRDefault="00755277" w:rsidP="00755277">
            <w:pPr>
              <w:spacing w:before="120" w:after="120" w:line="240" w:lineRule="auto"/>
              <w:rPr>
                <w:rFonts w:ascii="Verdana" w:eastAsia="Times New Roman" w:hAnsi="Verdana" w:cs="Arial"/>
                <w:sz w:val="24"/>
                <w:szCs w:val="24"/>
              </w:rPr>
            </w:pPr>
          </w:p>
        </w:tc>
        <w:tc>
          <w:tcPr>
            <w:tcW w:w="991" w:type="pct"/>
            <w:shd w:val="clear" w:color="auto" w:fill="auto"/>
          </w:tcPr>
          <w:p w:rsidR="00755277" w:rsidRPr="00755277" w:rsidRDefault="00755277" w:rsidP="00755277">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 xml:space="preserve">Good practice document, aiming to support all schools and early </w:t>
            </w:r>
            <w:proofErr w:type="gramStart"/>
            <w:r w:rsidRPr="00755277">
              <w:rPr>
                <w:rFonts w:ascii="Verdana" w:eastAsia="Times New Roman" w:hAnsi="Verdana" w:cs="Arial"/>
                <w:sz w:val="24"/>
                <w:szCs w:val="24"/>
              </w:rPr>
              <w:t>years</w:t>
            </w:r>
            <w:proofErr w:type="gramEnd"/>
            <w:r w:rsidRPr="00755277">
              <w:rPr>
                <w:rFonts w:ascii="Verdana" w:eastAsia="Times New Roman" w:hAnsi="Verdana" w:cs="Arial"/>
                <w:sz w:val="24"/>
                <w:szCs w:val="24"/>
              </w:rPr>
              <w:t xml:space="preserve"> settings in promoting emotional health and well-being</w:t>
            </w:r>
            <w:r w:rsidR="00745386">
              <w:rPr>
                <w:rFonts w:ascii="Verdana" w:eastAsia="Times New Roman" w:hAnsi="Verdana" w:cs="Arial"/>
                <w:sz w:val="24"/>
                <w:szCs w:val="24"/>
              </w:rPr>
              <w:t xml:space="preserve"> through a COVID-19 lens.</w:t>
            </w:r>
          </w:p>
          <w:p w:rsidR="00755277" w:rsidRPr="00755277" w:rsidRDefault="00755277" w:rsidP="00755277">
            <w:pPr>
              <w:spacing w:before="120" w:after="120" w:line="240" w:lineRule="auto"/>
              <w:rPr>
                <w:rFonts w:ascii="Verdana" w:eastAsia="Times New Roman" w:hAnsi="Verdana" w:cs="Arial"/>
                <w:sz w:val="24"/>
                <w:szCs w:val="24"/>
              </w:rPr>
            </w:pPr>
          </w:p>
        </w:tc>
      </w:tr>
      <w:tr w:rsidR="009B1BC5" w:rsidRPr="00755277" w:rsidTr="00A4613F">
        <w:trPr>
          <w:jc w:val="center"/>
        </w:trPr>
        <w:tc>
          <w:tcPr>
            <w:tcW w:w="709" w:type="pct"/>
            <w:shd w:val="clear" w:color="auto" w:fill="auto"/>
          </w:tcPr>
          <w:p w:rsidR="009B1BC5" w:rsidRPr="00755277" w:rsidRDefault="009B1BC5" w:rsidP="009B1BC5">
            <w:pPr>
              <w:spacing w:before="120" w:after="120" w:line="240" w:lineRule="auto"/>
              <w:rPr>
                <w:rFonts w:ascii="Verdana" w:eastAsia="Times New Roman" w:hAnsi="Verdana" w:cs="Arial"/>
                <w:sz w:val="24"/>
                <w:szCs w:val="24"/>
              </w:rPr>
            </w:pPr>
            <w:proofErr w:type="spellStart"/>
            <w:r>
              <w:rPr>
                <w:rFonts w:ascii="Verdana" w:eastAsia="Times New Roman" w:hAnsi="Verdana" w:cs="Arial"/>
                <w:sz w:val="24"/>
                <w:szCs w:val="24"/>
              </w:rPr>
              <w:t>ACTivate</w:t>
            </w:r>
            <w:proofErr w:type="spellEnd"/>
            <w:r>
              <w:rPr>
                <w:rFonts w:ascii="Verdana" w:eastAsia="Times New Roman" w:hAnsi="Verdana" w:cs="Arial"/>
                <w:sz w:val="24"/>
                <w:szCs w:val="24"/>
              </w:rPr>
              <w:t xml:space="preserve"> Your Life</w:t>
            </w:r>
          </w:p>
        </w:tc>
        <w:tc>
          <w:tcPr>
            <w:tcW w:w="2253" w:type="pct"/>
            <w:shd w:val="clear" w:color="auto" w:fill="auto"/>
          </w:tcPr>
          <w:p w:rsidR="009B1BC5" w:rsidRDefault="00751628" w:rsidP="00745386">
            <w:pPr>
              <w:spacing w:before="120" w:after="120" w:line="240" w:lineRule="auto"/>
              <w:rPr>
                <w:rFonts w:ascii="Verdana" w:hAnsi="Verdana"/>
                <w:sz w:val="24"/>
                <w:szCs w:val="24"/>
              </w:rPr>
            </w:pPr>
            <w:hyperlink r:id="rId8" w:history="1">
              <w:r w:rsidR="00FF1A80" w:rsidRPr="006863D7">
                <w:rPr>
                  <w:rStyle w:val="Hyperlink"/>
                  <w:rFonts w:ascii="Verdana" w:hAnsi="Verdana"/>
                  <w:sz w:val="24"/>
                  <w:szCs w:val="24"/>
                </w:rPr>
                <w:t>https://phw.nhs.wales/services-and-teams/activate-your-life/</w:t>
              </w:r>
            </w:hyperlink>
          </w:p>
          <w:p w:rsidR="00FF1A80" w:rsidRPr="009B1BC5" w:rsidRDefault="00FF1A80" w:rsidP="00745386">
            <w:pPr>
              <w:spacing w:before="120" w:after="120" w:line="240" w:lineRule="auto"/>
              <w:rPr>
                <w:rFonts w:ascii="Verdana" w:hAnsi="Verdana"/>
                <w:sz w:val="24"/>
                <w:szCs w:val="24"/>
              </w:rPr>
            </w:pPr>
          </w:p>
        </w:tc>
        <w:tc>
          <w:tcPr>
            <w:tcW w:w="1047" w:type="pct"/>
            <w:shd w:val="clear" w:color="auto" w:fill="auto"/>
          </w:tcPr>
          <w:p w:rsidR="009B1BC5" w:rsidRPr="00755277" w:rsidRDefault="009B1BC5" w:rsidP="00755277">
            <w:pPr>
              <w:spacing w:before="120" w:after="120" w:line="240" w:lineRule="auto"/>
              <w:rPr>
                <w:rFonts w:ascii="Verdana" w:eastAsia="Times New Roman" w:hAnsi="Verdana" w:cs="Arial"/>
                <w:sz w:val="24"/>
                <w:szCs w:val="24"/>
              </w:rPr>
            </w:pPr>
          </w:p>
        </w:tc>
        <w:tc>
          <w:tcPr>
            <w:tcW w:w="991" w:type="pct"/>
            <w:shd w:val="clear" w:color="auto" w:fill="auto"/>
          </w:tcPr>
          <w:p w:rsidR="009B1BC5" w:rsidRPr="009B1BC5" w:rsidRDefault="009B1BC5" w:rsidP="009B1BC5">
            <w:pPr>
              <w:rPr>
                <w:rFonts w:ascii="Verdana" w:hAnsi="Verdana"/>
                <w:sz w:val="24"/>
                <w:szCs w:val="24"/>
              </w:rPr>
            </w:pPr>
            <w:r w:rsidRPr="009B1BC5">
              <w:rPr>
                <w:rFonts w:ascii="Verdana" w:hAnsi="Verdana"/>
                <w:sz w:val="24"/>
                <w:szCs w:val="24"/>
              </w:rPr>
              <w:t xml:space="preserve">Public Health Wales is offering everyone in Wales over the age of 16 free access to an online self-help video course designed to assist  them understand their feelings, and  take greater control of their actions so that </w:t>
            </w:r>
            <w:r w:rsidRPr="009B1BC5">
              <w:rPr>
                <w:rFonts w:ascii="Verdana" w:hAnsi="Verdana"/>
                <w:sz w:val="24"/>
                <w:szCs w:val="24"/>
              </w:rPr>
              <w:lastRenderedPageBreak/>
              <w:t>day to day life becomes less distressing and more enjoyable. </w:t>
            </w:r>
          </w:p>
          <w:p w:rsidR="009B1BC5" w:rsidRPr="009B1BC5" w:rsidRDefault="009B1BC5" w:rsidP="009B1BC5">
            <w:pPr>
              <w:rPr>
                <w:rFonts w:ascii="Verdana" w:hAnsi="Verdana"/>
                <w:sz w:val="24"/>
                <w:szCs w:val="24"/>
              </w:rPr>
            </w:pPr>
            <w:r w:rsidRPr="009B1BC5">
              <w:rPr>
                <w:rFonts w:ascii="Verdana" w:hAnsi="Verdana"/>
                <w:sz w:val="24"/>
                <w:szCs w:val="24"/>
              </w:rPr>
              <w:t>The course is made up of 4 x  40 minute videos as follows:</w:t>
            </w:r>
          </w:p>
          <w:p w:rsidR="009B1BC5" w:rsidRPr="009B1BC5" w:rsidRDefault="009B1BC5" w:rsidP="009B1BC5">
            <w:pPr>
              <w:pStyle w:val="ListParagraph"/>
              <w:numPr>
                <w:ilvl w:val="0"/>
                <w:numId w:val="3"/>
              </w:numPr>
              <w:rPr>
                <w:rFonts w:ascii="Verdana" w:hAnsi="Verdana"/>
                <w:sz w:val="24"/>
                <w:szCs w:val="24"/>
              </w:rPr>
            </w:pPr>
            <w:r w:rsidRPr="009B1BC5">
              <w:rPr>
                <w:rFonts w:ascii="Verdana" w:hAnsi="Verdana"/>
                <w:sz w:val="24"/>
                <w:szCs w:val="24"/>
              </w:rPr>
              <w:t>You are Not Your Mind (you can change things in your life)</w:t>
            </w:r>
          </w:p>
          <w:p w:rsidR="009B1BC5" w:rsidRPr="00FF1A80" w:rsidRDefault="009B1BC5" w:rsidP="009B1BC5">
            <w:pPr>
              <w:pStyle w:val="ListParagraph"/>
              <w:numPr>
                <w:ilvl w:val="0"/>
                <w:numId w:val="3"/>
              </w:numPr>
              <w:rPr>
                <w:rFonts w:ascii="Verdana" w:hAnsi="Verdana"/>
                <w:sz w:val="24"/>
                <w:szCs w:val="24"/>
              </w:rPr>
            </w:pPr>
            <w:r w:rsidRPr="00FF1A80">
              <w:rPr>
                <w:rFonts w:ascii="Verdana" w:hAnsi="Verdana"/>
                <w:sz w:val="24"/>
                <w:szCs w:val="24"/>
              </w:rPr>
              <w:t>Facing Up to Life (accept what you cannot change)</w:t>
            </w:r>
          </w:p>
          <w:p w:rsidR="009B1BC5" w:rsidRPr="00FF1A80" w:rsidRDefault="009B1BC5" w:rsidP="009B1BC5">
            <w:pPr>
              <w:pStyle w:val="ListParagraph"/>
              <w:numPr>
                <w:ilvl w:val="0"/>
                <w:numId w:val="3"/>
              </w:numPr>
              <w:rPr>
                <w:rFonts w:ascii="Verdana" w:hAnsi="Verdana"/>
                <w:sz w:val="24"/>
                <w:szCs w:val="24"/>
              </w:rPr>
            </w:pPr>
            <w:r w:rsidRPr="00FF1A80">
              <w:rPr>
                <w:rFonts w:ascii="Verdana" w:hAnsi="Verdana"/>
                <w:sz w:val="24"/>
                <w:szCs w:val="24"/>
              </w:rPr>
              <w:t>Mindfulness (be here now)</w:t>
            </w:r>
          </w:p>
          <w:p w:rsidR="009B1BC5" w:rsidRPr="009B1BC5" w:rsidRDefault="009B1BC5" w:rsidP="00FF1A80">
            <w:pPr>
              <w:pStyle w:val="ListParagraph"/>
              <w:numPr>
                <w:ilvl w:val="0"/>
                <w:numId w:val="3"/>
              </w:numPr>
              <w:rPr>
                <w:rFonts w:ascii="Verdana" w:eastAsia="Times New Roman" w:hAnsi="Verdana" w:cs="Arial"/>
                <w:sz w:val="24"/>
                <w:szCs w:val="24"/>
              </w:rPr>
            </w:pPr>
            <w:r w:rsidRPr="00FF1A80">
              <w:rPr>
                <w:rFonts w:ascii="Verdana" w:hAnsi="Verdana"/>
                <w:sz w:val="24"/>
                <w:szCs w:val="24"/>
              </w:rPr>
              <w:t>Living Wisely Living Well (do the things that matter to you)</w:t>
            </w:r>
          </w:p>
        </w:tc>
      </w:tr>
      <w:tr w:rsidR="009B1BC5" w:rsidRPr="00755277" w:rsidTr="00A4613F">
        <w:trPr>
          <w:jc w:val="center"/>
        </w:trPr>
        <w:tc>
          <w:tcPr>
            <w:tcW w:w="709" w:type="pct"/>
            <w:shd w:val="clear" w:color="auto" w:fill="auto"/>
          </w:tcPr>
          <w:p w:rsidR="009B1BC5" w:rsidRPr="00755277" w:rsidRDefault="009B1BC5" w:rsidP="00755277">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Anna Freud</w:t>
            </w:r>
          </w:p>
        </w:tc>
        <w:tc>
          <w:tcPr>
            <w:tcW w:w="2253" w:type="pct"/>
            <w:shd w:val="clear" w:color="auto" w:fill="auto"/>
          </w:tcPr>
          <w:p w:rsidR="009B1BC5" w:rsidRPr="009B1BC5" w:rsidRDefault="00751628" w:rsidP="00745386">
            <w:pPr>
              <w:spacing w:before="120" w:after="120" w:line="240" w:lineRule="auto"/>
              <w:rPr>
                <w:rFonts w:ascii="Verdana" w:hAnsi="Verdana"/>
                <w:sz w:val="24"/>
                <w:szCs w:val="24"/>
              </w:rPr>
            </w:pPr>
            <w:hyperlink r:id="rId9" w:history="1">
              <w:r w:rsidR="009B1BC5" w:rsidRPr="009B1BC5">
                <w:rPr>
                  <w:rStyle w:val="Hyperlink"/>
                  <w:rFonts w:ascii="Verdana" w:hAnsi="Verdana"/>
                  <w:sz w:val="24"/>
                  <w:szCs w:val="24"/>
                </w:rPr>
                <w:t>https://www.annafreud.org/coronavirus</w:t>
              </w:r>
            </w:hyperlink>
          </w:p>
          <w:p w:rsidR="009B1BC5" w:rsidRPr="009B1BC5" w:rsidRDefault="009B1BC5" w:rsidP="00745386">
            <w:pPr>
              <w:spacing w:before="120" w:after="120" w:line="240" w:lineRule="auto"/>
              <w:rPr>
                <w:rFonts w:ascii="Verdana" w:hAnsi="Verdana"/>
                <w:sz w:val="24"/>
                <w:szCs w:val="24"/>
              </w:rPr>
            </w:pPr>
          </w:p>
          <w:p w:rsidR="009B1BC5" w:rsidRPr="009B1BC5" w:rsidRDefault="009B1BC5" w:rsidP="00745386">
            <w:pPr>
              <w:spacing w:before="120" w:after="120" w:line="240" w:lineRule="auto"/>
              <w:rPr>
                <w:rFonts w:ascii="Verdana" w:hAnsi="Verdana"/>
                <w:sz w:val="24"/>
                <w:szCs w:val="24"/>
              </w:rPr>
            </w:pPr>
          </w:p>
        </w:tc>
        <w:tc>
          <w:tcPr>
            <w:tcW w:w="1047" w:type="pct"/>
            <w:shd w:val="clear" w:color="auto" w:fill="auto"/>
          </w:tcPr>
          <w:p w:rsidR="009B1BC5" w:rsidRPr="00755277" w:rsidRDefault="009B1BC5" w:rsidP="00755277">
            <w:pPr>
              <w:spacing w:before="120" w:after="120" w:line="240" w:lineRule="auto"/>
              <w:rPr>
                <w:rFonts w:ascii="Verdana" w:eastAsia="Times New Roman" w:hAnsi="Verdana" w:cs="Arial"/>
                <w:sz w:val="24"/>
                <w:szCs w:val="24"/>
              </w:rPr>
            </w:pPr>
          </w:p>
        </w:tc>
        <w:tc>
          <w:tcPr>
            <w:tcW w:w="991" w:type="pct"/>
            <w:shd w:val="clear" w:color="auto" w:fill="auto"/>
          </w:tcPr>
          <w:p w:rsidR="009B1BC5" w:rsidRPr="009B1BC5" w:rsidRDefault="009B1BC5" w:rsidP="00FF1A80">
            <w:pPr>
              <w:rPr>
                <w:rFonts w:ascii="Verdana" w:eastAsia="Times New Roman" w:hAnsi="Verdana" w:cs="Arial"/>
                <w:sz w:val="24"/>
                <w:szCs w:val="24"/>
              </w:rPr>
            </w:pPr>
            <w:r w:rsidRPr="009B1BC5">
              <w:rPr>
                <w:rFonts w:ascii="Verdana" w:hAnsi="Verdana" w:cs="Arial"/>
                <w:color w:val="000000"/>
                <w:sz w:val="24"/>
                <w:szCs w:val="24"/>
              </w:rPr>
              <w:t xml:space="preserve">Most of us are feeling concerned about the uncertainty of the current situation, and this will include young people. There is lots of advice on </w:t>
            </w:r>
            <w:r w:rsidRPr="009B1BC5">
              <w:rPr>
                <w:rFonts w:ascii="Verdana" w:hAnsi="Verdana" w:cs="Arial"/>
                <w:color w:val="000000"/>
                <w:sz w:val="24"/>
                <w:szCs w:val="24"/>
              </w:rPr>
              <w:lastRenderedPageBreak/>
              <w:t>‘On My Mind’, a website for young people created with young people, which includes our self-care resource with over 90 simple strategies that young people have told us help them when they are feeling low or anxious.</w:t>
            </w:r>
          </w:p>
        </w:tc>
      </w:tr>
      <w:tr w:rsidR="00755277" w:rsidRPr="00755277" w:rsidTr="00A4613F">
        <w:trPr>
          <w:jc w:val="center"/>
        </w:trPr>
        <w:tc>
          <w:tcPr>
            <w:tcW w:w="709" w:type="pct"/>
            <w:shd w:val="clear" w:color="auto" w:fill="auto"/>
          </w:tcPr>
          <w:p w:rsidR="00755277" w:rsidRPr="00755277" w:rsidRDefault="00755277" w:rsidP="00755277">
            <w:pPr>
              <w:spacing w:before="120" w:after="120" w:line="240" w:lineRule="auto"/>
              <w:rPr>
                <w:rFonts w:ascii="Verdana" w:eastAsia="Times New Roman" w:hAnsi="Verdana" w:cs="Arial"/>
                <w:sz w:val="24"/>
                <w:szCs w:val="24"/>
              </w:rPr>
            </w:pPr>
            <w:r w:rsidRPr="00755277">
              <w:rPr>
                <w:rFonts w:ascii="Verdana" w:eastAsia="Times New Roman" w:hAnsi="Verdana" w:cs="Arial"/>
                <w:color w:val="000000"/>
                <w:sz w:val="24"/>
                <w:szCs w:val="24"/>
              </w:rPr>
              <w:lastRenderedPageBreak/>
              <w:t>Cruse Bereavement Care Wales</w:t>
            </w:r>
          </w:p>
        </w:tc>
        <w:tc>
          <w:tcPr>
            <w:tcW w:w="2253" w:type="pct"/>
            <w:shd w:val="clear" w:color="auto" w:fill="auto"/>
          </w:tcPr>
          <w:p w:rsidR="00755277" w:rsidRPr="00755277" w:rsidRDefault="00755277" w:rsidP="00755277">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 xml:space="preserve">0844 477 9400    </w:t>
            </w:r>
          </w:p>
          <w:p w:rsidR="00755277" w:rsidRPr="00755277" w:rsidRDefault="00751628" w:rsidP="00755277">
            <w:pPr>
              <w:spacing w:before="120" w:after="120" w:line="240" w:lineRule="auto"/>
              <w:rPr>
                <w:rFonts w:ascii="Verdana" w:eastAsia="Times New Roman" w:hAnsi="Verdana" w:cs="Arial"/>
                <w:sz w:val="24"/>
                <w:szCs w:val="24"/>
              </w:rPr>
            </w:pPr>
            <w:hyperlink r:id="rId10" w:history="1">
              <w:r w:rsidR="00755277" w:rsidRPr="00755277">
                <w:rPr>
                  <w:rFonts w:ascii="Verdana" w:eastAsia="Times New Roman" w:hAnsi="Verdana" w:cs="Arial"/>
                  <w:color w:val="0000FF"/>
                  <w:sz w:val="24"/>
                  <w:szCs w:val="24"/>
                  <w:u w:val="single"/>
                </w:rPr>
                <w:t>helpline@cruse.org.uk</w:t>
              </w:r>
            </w:hyperlink>
            <w:r w:rsidR="00755277" w:rsidRPr="00755277">
              <w:rPr>
                <w:rFonts w:ascii="Verdana" w:eastAsia="Times New Roman" w:hAnsi="Verdana" w:cs="Arial"/>
                <w:sz w:val="24"/>
                <w:szCs w:val="24"/>
              </w:rPr>
              <w:t xml:space="preserve">   </w:t>
            </w:r>
          </w:p>
          <w:p w:rsidR="00755277" w:rsidRPr="00755277" w:rsidRDefault="00751628" w:rsidP="00755277">
            <w:pPr>
              <w:spacing w:before="120" w:after="120" w:line="240" w:lineRule="auto"/>
              <w:rPr>
                <w:rFonts w:ascii="Verdana" w:eastAsia="Times New Roman" w:hAnsi="Verdana" w:cs="Arial"/>
                <w:sz w:val="24"/>
                <w:szCs w:val="24"/>
              </w:rPr>
            </w:pPr>
            <w:hyperlink r:id="rId11" w:history="1">
              <w:r w:rsidR="00755277" w:rsidRPr="00755277">
                <w:rPr>
                  <w:rFonts w:ascii="Verdana" w:eastAsia="Times New Roman" w:hAnsi="Verdana" w:cs="Arial"/>
                  <w:color w:val="0000FF"/>
                  <w:sz w:val="24"/>
                  <w:szCs w:val="24"/>
                  <w:u w:val="single"/>
                </w:rPr>
                <w:t>www.cruse.org.uk/wales</w:t>
              </w:r>
            </w:hyperlink>
            <w:r w:rsidR="00755277" w:rsidRPr="00755277">
              <w:rPr>
                <w:rFonts w:ascii="Verdana" w:eastAsia="Times New Roman" w:hAnsi="Verdana" w:cs="Arial"/>
                <w:sz w:val="24"/>
                <w:szCs w:val="24"/>
              </w:rPr>
              <w:t xml:space="preserve"> </w:t>
            </w:r>
          </w:p>
        </w:tc>
        <w:tc>
          <w:tcPr>
            <w:tcW w:w="1047" w:type="pct"/>
            <w:shd w:val="clear" w:color="auto" w:fill="auto"/>
          </w:tcPr>
          <w:p w:rsidR="00755277" w:rsidRPr="00755277" w:rsidRDefault="00755277" w:rsidP="00755277">
            <w:pPr>
              <w:spacing w:before="120" w:after="120" w:line="240" w:lineRule="auto"/>
              <w:rPr>
                <w:rFonts w:ascii="Verdana" w:eastAsia="Times New Roman" w:hAnsi="Verdana" w:cs="Arial"/>
                <w:sz w:val="24"/>
                <w:szCs w:val="24"/>
              </w:rPr>
            </w:pPr>
          </w:p>
        </w:tc>
        <w:tc>
          <w:tcPr>
            <w:tcW w:w="991" w:type="pct"/>
            <w:shd w:val="clear" w:color="auto" w:fill="auto"/>
          </w:tcPr>
          <w:p w:rsidR="00755277" w:rsidRPr="00755277" w:rsidRDefault="00755277" w:rsidP="00755277">
            <w:pPr>
              <w:shd w:val="clear" w:color="auto" w:fill="FFFFFF"/>
              <w:spacing w:before="120" w:after="120" w:line="240" w:lineRule="auto"/>
              <w:rPr>
                <w:rFonts w:ascii="Verdana" w:eastAsia="Times New Roman" w:hAnsi="Verdana" w:cs="Arial"/>
                <w:color w:val="000000"/>
                <w:sz w:val="24"/>
                <w:szCs w:val="24"/>
              </w:rPr>
            </w:pPr>
            <w:r w:rsidRPr="00755277">
              <w:rPr>
                <w:rFonts w:ascii="Verdana" w:eastAsia="Times New Roman" w:hAnsi="Verdana" w:cs="Arial"/>
                <w:color w:val="000000"/>
                <w:sz w:val="24"/>
                <w:szCs w:val="24"/>
              </w:rPr>
              <w:t>Vision is that all bereaved people have somewhere to turn when someone dies. Free and confidential services provided by trained volunteers</w:t>
            </w:r>
          </w:p>
          <w:p w:rsidR="00755277" w:rsidRPr="00755277" w:rsidRDefault="00755277" w:rsidP="00755277">
            <w:pPr>
              <w:spacing w:before="120" w:after="120" w:line="240" w:lineRule="auto"/>
              <w:rPr>
                <w:rFonts w:ascii="Verdana" w:eastAsia="Times New Roman" w:hAnsi="Verdana" w:cs="Arial"/>
                <w:sz w:val="24"/>
                <w:szCs w:val="24"/>
              </w:rPr>
            </w:pP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color w:val="000000"/>
                <w:sz w:val="24"/>
                <w:szCs w:val="24"/>
              </w:rPr>
            </w:pPr>
            <w:r>
              <w:rPr>
                <w:rFonts w:ascii="Verdana" w:eastAsia="Times New Roman" w:hAnsi="Verdana" w:cs="Arial"/>
                <w:color w:val="000000"/>
                <w:sz w:val="24"/>
                <w:szCs w:val="24"/>
              </w:rPr>
              <w:t>Education Psychology</w:t>
            </w:r>
          </w:p>
        </w:tc>
        <w:tc>
          <w:tcPr>
            <w:tcW w:w="2253"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Local variation but generally accessed through local authority.</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color w:val="000000"/>
                <w:sz w:val="24"/>
                <w:szCs w:val="24"/>
              </w:rPr>
            </w:pPr>
            <w:r>
              <w:rPr>
                <w:rFonts w:ascii="Verdana" w:eastAsia="Times New Roman" w:hAnsi="Verdana" w:cs="Arial"/>
                <w:color w:val="000000"/>
                <w:sz w:val="24"/>
                <w:szCs w:val="24"/>
              </w:rPr>
              <w:lastRenderedPageBreak/>
              <w:t>ELSA</w:t>
            </w:r>
          </w:p>
        </w:tc>
        <w:tc>
          <w:tcPr>
            <w:tcW w:w="2253" w:type="pct"/>
            <w:shd w:val="clear" w:color="auto" w:fill="auto"/>
          </w:tcPr>
          <w:p w:rsidR="006314E6" w:rsidRDefault="00751628" w:rsidP="006314E6">
            <w:pPr>
              <w:spacing w:before="120" w:after="120" w:line="240" w:lineRule="auto"/>
              <w:rPr>
                <w:rFonts w:ascii="Verdana" w:eastAsia="Times New Roman" w:hAnsi="Verdana" w:cs="Arial"/>
                <w:sz w:val="24"/>
                <w:szCs w:val="24"/>
              </w:rPr>
            </w:pPr>
            <w:hyperlink r:id="rId12" w:history="1">
              <w:r w:rsidR="007B4EEE" w:rsidRPr="00385F75">
                <w:rPr>
                  <w:rStyle w:val="Hyperlink"/>
                  <w:rFonts w:ascii="Verdana" w:eastAsia="Times New Roman" w:hAnsi="Verdana" w:cs="Arial"/>
                  <w:sz w:val="24"/>
                  <w:szCs w:val="24"/>
                </w:rPr>
                <w:t>https://www.elsanetwork.org/about/the-network/</w:t>
              </w:r>
            </w:hyperlink>
          </w:p>
          <w:p w:rsidR="007B4EEE" w:rsidRPr="00755277" w:rsidRDefault="007B4EEE" w:rsidP="006314E6">
            <w:pPr>
              <w:spacing w:before="120" w:after="120" w:line="240" w:lineRule="auto"/>
              <w:rPr>
                <w:rFonts w:ascii="Verdana" w:eastAsia="Times New Roman" w:hAnsi="Verdana" w:cs="Arial"/>
                <w:sz w:val="24"/>
                <w:szCs w:val="24"/>
              </w:rPr>
            </w:pP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755277" w:rsidRDefault="007B4EEE" w:rsidP="006314E6">
            <w:pPr>
              <w:shd w:val="clear" w:color="auto" w:fill="FFFFFF"/>
              <w:spacing w:before="120" w:after="120" w:line="240" w:lineRule="auto"/>
              <w:rPr>
                <w:rFonts w:ascii="Verdana" w:eastAsia="Times New Roman" w:hAnsi="Verdana" w:cs="Arial"/>
                <w:color w:val="000000"/>
                <w:sz w:val="24"/>
                <w:szCs w:val="24"/>
              </w:rPr>
            </w:pPr>
            <w:r>
              <w:rPr>
                <w:rFonts w:ascii="Verdana" w:eastAsia="Times New Roman" w:hAnsi="Verdana" w:cs="Arial"/>
                <w:color w:val="000000"/>
                <w:sz w:val="24"/>
                <w:szCs w:val="24"/>
              </w:rPr>
              <w:t xml:space="preserve">ELSA’s are trained to plan and deliver programmes of support to pupils who are experiencing additional emotional needs. ELSA aims to build the capacity of schools to support the emotional needs of their pupils. </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 xml:space="preserve">Family Information Service </w:t>
            </w:r>
          </w:p>
        </w:tc>
        <w:tc>
          <w:tcPr>
            <w:tcW w:w="2253"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 xml:space="preserve">020 7940 7510      </w:t>
            </w:r>
          </w:p>
          <w:p w:rsidR="006314E6" w:rsidRPr="00755277" w:rsidRDefault="00751628" w:rsidP="006314E6">
            <w:pPr>
              <w:spacing w:before="120" w:after="120" w:line="240" w:lineRule="auto"/>
              <w:rPr>
                <w:rFonts w:ascii="Verdana" w:eastAsia="Times New Roman" w:hAnsi="Verdana" w:cs="Arial"/>
                <w:sz w:val="24"/>
                <w:szCs w:val="24"/>
              </w:rPr>
            </w:pPr>
            <w:hyperlink r:id="rId13" w:history="1">
              <w:r w:rsidR="006314E6" w:rsidRPr="00755277">
                <w:rPr>
                  <w:rFonts w:ascii="Verdana" w:eastAsia="Times New Roman" w:hAnsi="Verdana" w:cs="Arial"/>
                  <w:color w:val="0000FF"/>
                  <w:sz w:val="24"/>
                  <w:szCs w:val="24"/>
                  <w:u w:val="single"/>
                </w:rPr>
                <w:t>http://findyourfis.daycaretrust.org.uk/kb5/findyourfis/results.page?qt=&amp;mapregion=4</w:t>
              </w:r>
            </w:hyperlink>
            <w:r w:rsidR="006314E6" w:rsidRPr="00755277">
              <w:rPr>
                <w:rFonts w:ascii="Verdana" w:eastAsia="Times New Roman" w:hAnsi="Verdana" w:cs="Arial"/>
                <w:sz w:val="24"/>
                <w:szCs w:val="24"/>
              </w:rPr>
              <w:t xml:space="preserve"> </w:t>
            </w: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 xml:space="preserve">Insert details </w:t>
            </w:r>
          </w:p>
        </w:tc>
        <w:tc>
          <w:tcPr>
            <w:tcW w:w="991"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sidRPr="00755277">
              <w:rPr>
                <w:rFonts w:ascii="Verdana" w:eastAsia="Times New Roman" w:hAnsi="Verdana" w:cs="Arial"/>
                <w:sz w:val="24"/>
                <w:szCs w:val="24"/>
              </w:rPr>
              <w:t>Information for parents  / childcare providers on a range of issues relating to emotional health and well being</w:t>
            </w:r>
          </w:p>
        </w:tc>
      </w:tr>
      <w:tr w:rsidR="00C37634" w:rsidRPr="00755277" w:rsidTr="00A4613F">
        <w:trPr>
          <w:jc w:val="center"/>
        </w:trPr>
        <w:tc>
          <w:tcPr>
            <w:tcW w:w="709" w:type="pct"/>
            <w:shd w:val="clear" w:color="auto" w:fill="auto"/>
          </w:tcPr>
          <w:p w:rsidR="00C37634" w:rsidRPr="00755277" w:rsidRDefault="00C37634"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Family and Schools Together (FAST)</w:t>
            </w:r>
          </w:p>
        </w:tc>
        <w:tc>
          <w:tcPr>
            <w:tcW w:w="2253" w:type="pct"/>
            <w:shd w:val="clear" w:color="auto" w:fill="auto"/>
          </w:tcPr>
          <w:p w:rsidR="00C37634" w:rsidRDefault="00751628" w:rsidP="006314E6">
            <w:pPr>
              <w:spacing w:before="120" w:after="120" w:line="240" w:lineRule="auto"/>
              <w:rPr>
                <w:rFonts w:ascii="Verdana" w:eastAsia="Times New Roman" w:hAnsi="Verdana" w:cs="Arial"/>
                <w:sz w:val="24"/>
                <w:szCs w:val="24"/>
              </w:rPr>
            </w:pPr>
            <w:hyperlink r:id="rId14" w:history="1">
              <w:r w:rsidR="00C37634" w:rsidRPr="00385F75">
                <w:rPr>
                  <w:rStyle w:val="Hyperlink"/>
                  <w:rFonts w:ascii="Verdana" w:eastAsia="Times New Roman" w:hAnsi="Verdana" w:cs="Arial"/>
                  <w:sz w:val="24"/>
                  <w:szCs w:val="24"/>
                </w:rPr>
                <w:t>https://www.savethechildren.org.uk/what-we-do/uk-work/in-schools/fast</w:t>
              </w:r>
            </w:hyperlink>
          </w:p>
          <w:p w:rsidR="00C37634" w:rsidRPr="00755277" w:rsidRDefault="00C37634" w:rsidP="006314E6">
            <w:pPr>
              <w:spacing w:before="120" w:after="120" w:line="240" w:lineRule="auto"/>
              <w:rPr>
                <w:rFonts w:ascii="Verdana" w:eastAsia="Times New Roman" w:hAnsi="Verdana" w:cs="Arial"/>
                <w:sz w:val="24"/>
                <w:szCs w:val="24"/>
              </w:rPr>
            </w:pPr>
          </w:p>
        </w:tc>
        <w:tc>
          <w:tcPr>
            <w:tcW w:w="1047" w:type="pct"/>
            <w:shd w:val="clear" w:color="auto" w:fill="auto"/>
          </w:tcPr>
          <w:p w:rsidR="00C37634" w:rsidRPr="00755277" w:rsidRDefault="00C37634" w:rsidP="006314E6">
            <w:pPr>
              <w:spacing w:before="120" w:after="120" w:line="240" w:lineRule="auto"/>
              <w:rPr>
                <w:rFonts w:ascii="Verdana" w:eastAsia="Times New Roman" w:hAnsi="Verdana" w:cs="Arial"/>
                <w:sz w:val="24"/>
                <w:szCs w:val="24"/>
              </w:rPr>
            </w:pPr>
          </w:p>
        </w:tc>
        <w:tc>
          <w:tcPr>
            <w:tcW w:w="991" w:type="pct"/>
            <w:shd w:val="clear" w:color="auto" w:fill="auto"/>
          </w:tcPr>
          <w:p w:rsidR="00C37634" w:rsidRPr="00755277" w:rsidRDefault="00C37634"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Early intervention programme aimed at bringing parents, children and teachers and the wider community tougher. Targeted at areas of high deprivation.</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Fun Friends</w:t>
            </w:r>
          </w:p>
        </w:tc>
        <w:tc>
          <w:tcPr>
            <w:tcW w:w="2253" w:type="pct"/>
            <w:shd w:val="clear" w:color="auto" w:fill="auto"/>
          </w:tcPr>
          <w:p w:rsidR="006314E6" w:rsidRDefault="00751628" w:rsidP="006314E6">
            <w:pPr>
              <w:spacing w:before="120" w:after="120" w:line="240" w:lineRule="auto"/>
              <w:rPr>
                <w:rFonts w:ascii="Verdana" w:eastAsia="Times New Roman" w:hAnsi="Verdana" w:cs="Arial"/>
                <w:sz w:val="24"/>
                <w:szCs w:val="24"/>
              </w:rPr>
            </w:pPr>
            <w:hyperlink r:id="rId15" w:history="1">
              <w:r w:rsidR="00A324DA" w:rsidRPr="00385F75">
                <w:rPr>
                  <w:rStyle w:val="Hyperlink"/>
                  <w:rFonts w:ascii="Verdana" w:eastAsia="Times New Roman" w:hAnsi="Verdana" w:cs="Arial"/>
                  <w:sz w:val="24"/>
                  <w:szCs w:val="24"/>
                </w:rPr>
                <w:t>https://www.friendsresilience.org/</w:t>
              </w:r>
            </w:hyperlink>
          </w:p>
          <w:p w:rsidR="00A324DA" w:rsidRPr="00755277" w:rsidRDefault="00A324DA" w:rsidP="006314E6">
            <w:pPr>
              <w:spacing w:before="120" w:after="120" w:line="240" w:lineRule="auto"/>
              <w:rPr>
                <w:rFonts w:ascii="Verdana" w:eastAsia="Times New Roman" w:hAnsi="Verdana" w:cs="Arial"/>
                <w:sz w:val="24"/>
                <w:szCs w:val="24"/>
              </w:rPr>
            </w:pP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755277" w:rsidRDefault="00A324DA"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Fun Friends is part of a suite of programmes which aim to improve resilience in children. The programme is based on cognitive behavioural therapy and positive psychology.</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J</w:t>
            </w:r>
            <w:r w:rsidR="007B4EEE">
              <w:rPr>
                <w:rFonts w:ascii="Verdana" w:eastAsia="Times New Roman" w:hAnsi="Verdana" w:cs="Arial"/>
                <w:sz w:val="24"/>
                <w:szCs w:val="24"/>
              </w:rPr>
              <w:t>igsaw</w:t>
            </w:r>
          </w:p>
        </w:tc>
        <w:tc>
          <w:tcPr>
            <w:tcW w:w="2253"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755277" w:rsidRDefault="007B4EEE" w:rsidP="006314E6">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 xml:space="preserve">A learning programme that </w:t>
            </w:r>
            <w:proofErr w:type="spellStart"/>
            <w:r>
              <w:rPr>
                <w:rFonts w:ascii="Verdana" w:eastAsia="Times New Roman" w:hAnsi="Verdana" w:cs="Arial"/>
                <w:sz w:val="24"/>
                <w:szCs w:val="24"/>
                <w:lang w:eastAsia="en-GB"/>
              </w:rPr>
              <w:t>intergrates</w:t>
            </w:r>
            <w:proofErr w:type="spellEnd"/>
            <w:r>
              <w:rPr>
                <w:rFonts w:ascii="Verdana" w:eastAsia="Times New Roman" w:hAnsi="Verdana" w:cs="Arial"/>
                <w:sz w:val="24"/>
                <w:szCs w:val="24"/>
                <w:lang w:eastAsia="en-GB"/>
              </w:rPr>
              <w:t xml:space="preserve"> personal, social, health education with an emphasis on emotional literacy, mental health and spiritual, moral, social and cultural development. (Primary school programme)</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KIVA</w:t>
            </w:r>
          </w:p>
        </w:tc>
        <w:tc>
          <w:tcPr>
            <w:tcW w:w="2253" w:type="pct"/>
            <w:shd w:val="clear" w:color="auto" w:fill="auto"/>
          </w:tcPr>
          <w:p w:rsidR="006314E6" w:rsidRDefault="00751628" w:rsidP="006314E6">
            <w:pPr>
              <w:spacing w:before="120" w:after="120" w:line="240" w:lineRule="auto"/>
              <w:rPr>
                <w:rFonts w:ascii="Verdana" w:eastAsia="Times New Roman" w:hAnsi="Verdana" w:cs="Arial"/>
                <w:sz w:val="24"/>
                <w:szCs w:val="24"/>
              </w:rPr>
            </w:pPr>
            <w:hyperlink r:id="rId16" w:history="1">
              <w:r w:rsidR="007B4EEE" w:rsidRPr="00385F75">
                <w:rPr>
                  <w:rStyle w:val="Hyperlink"/>
                  <w:rFonts w:ascii="Verdana" w:eastAsia="Times New Roman" w:hAnsi="Verdana" w:cs="Arial"/>
                  <w:sz w:val="24"/>
                  <w:szCs w:val="24"/>
                </w:rPr>
                <w:t>https://www.kivaprogram.net/</w:t>
              </w:r>
            </w:hyperlink>
          </w:p>
          <w:p w:rsidR="007B4EEE" w:rsidRPr="00755277" w:rsidRDefault="007B4EEE" w:rsidP="006314E6">
            <w:pPr>
              <w:spacing w:before="120" w:after="120" w:line="240" w:lineRule="auto"/>
              <w:rPr>
                <w:rFonts w:ascii="Verdana" w:eastAsia="Times New Roman" w:hAnsi="Verdana" w:cs="Arial"/>
                <w:sz w:val="24"/>
                <w:szCs w:val="24"/>
              </w:rPr>
            </w:pP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755277" w:rsidRDefault="007B4EEE" w:rsidP="006314E6">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 xml:space="preserve">KIVA is an evidence based </w:t>
            </w:r>
            <w:proofErr w:type="spellStart"/>
            <w:r>
              <w:rPr>
                <w:rFonts w:ascii="Verdana" w:eastAsia="Times New Roman" w:hAnsi="Verdana" w:cs="Arial"/>
                <w:sz w:val="24"/>
                <w:szCs w:val="24"/>
                <w:lang w:eastAsia="en-GB"/>
              </w:rPr>
              <w:t>anti bullying</w:t>
            </w:r>
            <w:proofErr w:type="spellEnd"/>
            <w:r>
              <w:rPr>
                <w:rFonts w:ascii="Verdana" w:eastAsia="Times New Roman" w:hAnsi="Verdana" w:cs="Arial"/>
                <w:sz w:val="24"/>
                <w:szCs w:val="24"/>
                <w:lang w:eastAsia="en-GB"/>
              </w:rPr>
              <w:t xml:space="preserve"> programme for </w:t>
            </w:r>
            <w:r>
              <w:rPr>
                <w:rFonts w:ascii="Verdana" w:eastAsia="Times New Roman" w:hAnsi="Verdana" w:cs="Arial"/>
                <w:sz w:val="24"/>
                <w:szCs w:val="24"/>
                <w:lang w:eastAsia="en-GB"/>
              </w:rPr>
              <w:lastRenderedPageBreak/>
              <w:t>children aged 7 – 15.</w:t>
            </w:r>
          </w:p>
        </w:tc>
      </w:tr>
      <w:tr w:rsidR="006314E6" w:rsidRPr="00755277" w:rsidTr="00A4613F">
        <w:trPr>
          <w:jc w:val="center"/>
        </w:trPr>
        <w:tc>
          <w:tcPr>
            <w:tcW w:w="709" w:type="pct"/>
            <w:shd w:val="clear" w:color="auto" w:fill="auto"/>
          </w:tcPr>
          <w:p w:rsidR="006314E6" w:rsidRPr="00755277" w:rsidRDefault="00856D3D"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KOOTH</w:t>
            </w:r>
          </w:p>
        </w:tc>
        <w:tc>
          <w:tcPr>
            <w:tcW w:w="2253" w:type="pct"/>
            <w:shd w:val="clear" w:color="auto" w:fill="auto"/>
          </w:tcPr>
          <w:p w:rsidR="006314E6" w:rsidRPr="00755277" w:rsidRDefault="00751628" w:rsidP="006314E6">
            <w:pPr>
              <w:spacing w:before="120" w:after="120" w:line="240" w:lineRule="auto"/>
              <w:rPr>
                <w:rFonts w:ascii="Verdana" w:eastAsia="Times New Roman" w:hAnsi="Verdana" w:cs="Arial"/>
                <w:sz w:val="24"/>
                <w:szCs w:val="24"/>
              </w:rPr>
            </w:pPr>
            <w:hyperlink r:id="rId17" w:history="1">
              <w:r w:rsidR="00856D3D" w:rsidRPr="006863D7">
                <w:rPr>
                  <w:rStyle w:val="Hyperlink"/>
                  <w:rFonts w:ascii="Verdana" w:eastAsia="Times New Roman" w:hAnsi="Verdana" w:cs="Arial"/>
                  <w:sz w:val="24"/>
                  <w:szCs w:val="24"/>
                </w:rPr>
                <w:t>www.kooth.com</w:t>
              </w:r>
            </w:hyperlink>
          </w:p>
        </w:tc>
        <w:tc>
          <w:tcPr>
            <w:tcW w:w="1047" w:type="pct"/>
            <w:shd w:val="clear" w:color="auto" w:fill="auto"/>
          </w:tcPr>
          <w:p w:rsidR="006314E6" w:rsidRPr="00755277" w:rsidRDefault="00856D3D"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Local log in varies</w:t>
            </w:r>
          </w:p>
        </w:tc>
        <w:tc>
          <w:tcPr>
            <w:tcW w:w="991" w:type="pct"/>
            <w:shd w:val="clear" w:color="auto" w:fill="auto"/>
          </w:tcPr>
          <w:p w:rsidR="006314E6" w:rsidRPr="00755277" w:rsidRDefault="00856D3D" w:rsidP="006314E6">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Online/face to face school based counselling</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roofErr w:type="spellStart"/>
            <w:r>
              <w:rPr>
                <w:rFonts w:ascii="Verdana" w:eastAsia="Times New Roman" w:hAnsi="Verdana" w:cs="Arial"/>
                <w:sz w:val="24"/>
                <w:szCs w:val="24"/>
              </w:rPr>
              <w:t>Meic</w:t>
            </w:r>
            <w:proofErr w:type="spellEnd"/>
          </w:p>
        </w:tc>
        <w:tc>
          <w:tcPr>
            <w:tcW w:w="2253" w:type="pct"/>
            <w:shd w:val="clear" w:color="auto" w:fill="auto"/>
          </w:tcPr>
          <w:p w:rsidR="006314E6" w:rsidRDefault="00751628" w:rsidP="006314E6">
            <w:pPr>
              <w:spacing w:before="120" w:after="120" w:line="240" w:lineRule="auto"/>
              <w:rPr>
                <w:rFonts w:ascii="Verdana" w:eastAsia="Times New Roman" w:hAnsi="Verdana" w:cs="Arial"/>
                <w:sz w:val="24"/>
                <w:szCs w:val="24"/>
              </w:rPr>
            </w:pPr>
            <w:hyperlink r:id="rId18" w:history="1">
              <w:r w:rsidR="006314E6" w:rsidRPr="006863D7">
                <w:rPr>
                  <w:rStyle w:val="Hyperlink"/>
                  <w:rFonts w:ascii="Verdana" w:eastAsia="Times New Roman" w:hAnsi="Verdana" w:cs="Arial"/>
                  <w:sz w:val="24"/>
                  <w:szCs w:val="24"/>
                </w:rPr>
                <w:t>https://www.meiccymru.org/</w:t>
              </w:r>
            </w:hyperlink>
          </w:p>
          <w:p w:rsidR="006314E6" w:rsidRPr="00755277" w:rsidRDefault="006314E6" w:rsidP="006314E6">
            <w:pPr>
              <w:spacing w:before="120" w:after="120" w:line="240" w:lineRule="auto"/>
              <w:rPr>
                <w:rFonts w:ascii="Verdana" w:eastAsia="Times New Roman" w:hAnsi="Verdana" w:cs="Arial"/>
                <w:sz w:val="24"/>
                <w:szCs w:val="24"/>
              </w:rPr>
            </w:pP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9B1BC5" w:rsidRDefault="006314E6" w:rsidP="006314E6">
            <w:pPr>
              <w:spacing w:before="120" w:after="120" w:line="240" w:lineRule="auto"/>
              <w:rPr>
                <w:rFonts w:ascii="Verdana" w:eastAsia="Times New Roman" w:hAnsi="Verdana" w:cs="Arial"/>
                <w:sz w:val="24"/>
                <w:szCs w:val="24"/>
                <w:lang w:eastAsia="en-GB"/>
              </w:rPr>
            </w:pPr>
            <w:proofErr w:type="spellStart"/>
            <w:r w:rsidRPr="009B1BC5">
              <w:rPr>
                <w:rFonts w:ascii="Verdana" w:hAnsi="Verdana"/>
                <w:sz w:val="24"/>
                <w:szCs w:val="24"/>
                <w:lang w:val="en"/>
              </w:rPr>
              <w:t>Meic</w:t>
            </w:r>
            <w:proofErr w:type="spellEnd"/>
            <w:r w:rsidRPr="009B1BC5">
              <w:rPr>
                <w:rFonts w:ascii="Verdana" w:hAnsi="Verdana"/>
                <w:sz w:val="24"/>
                <w:szCs w:val="24"/>
                <w:lang w:val="en"/>
              </w:rPr>
              <w:t xml:space="preserve"> is the helpline service for children and young people up to the age of 25 in Wales. From finding out what’s going on in your local area to help dealing with a tricky situation, </w:t>
            </w:r>
            <w:proofErr w:type="spellStart"/>
            <w:r w:rsidRPr="009B1BC5">
              <w:rPr>
                <w:rFonts w:ascii="Verdana" w:hAnsi="Verdana"/>
                <w:sz w:val="24"/>
                <w:szCs w:val="24"/>
                <w:lang w:val="en"/>
              </w:rPr>
              <w:t>Meic</w:t>
            </w:r>
            <w:proofErr w:type="spellEnd"/>
            <w:r w:rsidRPr="009B1BC5">
              <w:rPr>
                <w:rFonts w:ascii="Verdana" w:hAnsi="Verdana"/>
                <w:sz w:val="24"/>
                <w:szCs w:val="24"/>
                <w:lang w:val="en"/>
              </w:rPr>
              <w:t xml:space="preserve"> will listen even when no-one else will. We won’t judge you and will help by giving you information, useful advice and the support you need to make a change.</w:t>
            </w:r>
          </w:p>
        </w:tc>
      </w:tr>
      <w:tr w:rsidR="006314E6" w:rsidRPr="00755277" w:rsidTr="00A4613F">
        <w:trPr>
          <w:jc w:val="center"/>
        </w:trPr>
        <w:tc>
          <w:tcPr>
            <w:tcW w:w="709"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Pr>
                <w:rFonts w:ascii="Verdana" w:eastAsia="Times New Roman" w:hAnsi="Verdana" w:cs="Arial"/>
                <w:sz w:val="24"/>
                <w:szCs w:val="24"/>
              </w:rPr>
              <w:t>Mental Health Foundation</w:t>
            </w:r>
          </w:p>
        </w:tc>
        <w:tc>
          <w:tcPr>
            <w:tcW w:w="2253"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r w:rsidRPr="009B1BC5">
              <w:rPr>
                <w:rFonts w:ascii="Verdana" w:eastAsia="Times New Roman" w:hAnsi="Verdana" w:cs="Arial"/>
                <w:sz w:val="24"/>
                <w:szCs w:val="24"/>
              </w:rPr>
              <w:t>https://www.mentalhealth.org.uk/coronavirus</w:t>
            </w:r>
          </w:p>
        </w:tc>
        <w:tc>
          <w:tcPr>
            <w:tcW w:w="1047"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rPr>
            </w:pPr>
          </w:p>
        </w:tc>
        <w:tc>
          <w:tcPr>
            <w:tcW w:w="991" w:type="pct"/>
            <w:shd w:val="clear" w:color="auto" w:fill="auto"/>
          </w:tcPr>
          <w:p w:rsidR="006314E6" w:rsidRPr="00755277" w:rsidRDefault="006314E6" w:rsidP="006314E6">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 xml:space="preserve">A range of information and resources here including ‘what is mental health’, how </w:t>
            </w:r>
            <w:r>
              <w:rPr>
                <w:rFonts w:ascii="Verdana" w:eastAsia="Times New Roman" w:hAnsi="Verdana" w:cs="Arial"/>
                <w:sz w:val="24"/>
                <w:szCs w:val="24"/>
                <w:lang w:eastAsia="en-GB"/>
              </w:rPr>
              <w:lastRenderedPageBreak/>
              <w:t>to look after your mental health and Coronavirus specific toolkits.</w:t>
            </w:r>
          </w:p>
        </w:tc>
      </w:tr>
      <w:tr w:rsidR="00856D3D" w:rsidRPr="00755277" w:rsidTr="00A4613F">
        <w:trPr>
          <w:jc w:val="center"/>
        </w:trPr>
        <w:tc>
          <w:tcPr>
            <w:tcW w:w="709" w:type="pct"/>
            <w:shd w:val="clear" w:color="auto" w:fill="auto"/>
          </w:tcPr>
          <w:p w:rsidR="00856D3D" w:rsidRDefault="00856D3D" w:rsidP="00856D3D">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Mind-Ed</w:t>
            </w:r>
          </w:p>
        </w:tc>
        <w:tc>
          <w:tcPr>
            <w:tcW w:w="2253" w:type="pct"/>
            <w:shd w:val="clear" w:color="auto" w:fill="auto"/>
          </w:tcPr>
          <w:p w:rsidR="00856D3D" w:rsidRPr="00755277" w:rsidRDefault="00751628" w:rsidP="00856D3D">
            <w:pPr>
              <w:spacing w:after="0" w:line="240" w:lineRule="auto"/>
              <w:jc w:val="both"/>
              <w:rPr>
                <w:rFonts w:ascii="Verdana" w:eastAsia="Times New Roman" w:hAnsi="Verdana" w:cs="Tahoma"/>
                <w:sz w:val="24"/>
                <w:szCs w:val="24"/>
                <w:lang w:eastAsia="en-GB"/>
              </w:rPr>
            </w:pPr>
            <w:hyperlink r:id="rId19" w:history="1">
              <w:r w:rsidR="00856D3D" w:rsidRPr="00755277">
                <w:rPr>
                  <w:rFonts w:ascii="Verdana" w:eastAsia="Times New Roman" w:hAnsi="Verdana" w:cs="Tahoma"/>
                  <w:color w:val="0000FF"/>
                  <w:sz w:val="24"/>
                  <w:szCs w:val="24"/>
                  <w:u w:val="single"/>
                  <w:lang w:eastAsia="en-GB"/>
                </w:rPr>
                <w:t>www.minded.org.uk</w:t>
              </w:r>
            </w:hyperlink>
          </w:p>
          <w:p w:rsidR="00856D3D" w:rsidRPr="00755277" w:rsidRDefault="00856D3D" w:rsidP="00856D3D">
            <w:pPr>
              <w:spacing w:after="0" w:line="240" w:lineRule="auto"/>
              <w:jc w:val="both"/>
              <w:rPr>
                <w:rFonts w:ascii="Verdana" w:eastAsia="Times New Roman" w:hAnsi="Verdana" w:cs="Tahoma"/>
                <w:sz w:val="24"/>
                <w:szCs w:val="24"/>
                <w:lang w:eastAsia="en-GB"/>
              </w:rPr>
            </w:pPr>
          </w:p>
        </w:tc>
        <w:tc>
          <w:tcPr>
            <w:tcW w:w="1047" w:type="pct"/>
            <w:shd w:val="clear" w:color="auto" w:fill="auto"/>
          </w:tcPr>
          <w:p w:rsidR="00856D3D" w:rsidRPr="00755277" w:rsidRDefault="00856D3D" w:rsidP="00856D3D">
            <w:pPr>
              <w:spacing w:before="120" w:after="120" w:line="240" w:lineRule="auto"/>
              <w:rPr>
                <w:rFonts w:ascii="Verdana" w:eastAsia="Times New Roman" w:hAnsi="Verdana" w:cs="Arial"/>
                <w:sz w:val="24"/>
                <w:szCs w:val="24"/>
              </w:rPr>
            </w:pPr>
          </w:p>
        </w:tc>
        <w:tc>
          <w:tcPr>
            <w:tcW w:w="991" w:type="pct"/>
            <w:shd w:val="clear" w:color="auto" w:fill="auto"/>
          </w:tcPr>
          <w:p w:rsidR="00856D3D" w:rsidRDefault="00856D3D" w:rsidP="00856D3D">
            <w:pPr>
              <w:spacing w:before="100" w:beforeAutospacing="1" w:after="360" w:line="360" w:lineRule="atLeast"/>
              <w:rPr>
                <w:rFonts w:ascii="Verdana" w:eastAsia="Times New Roman" w:hAnsi="Verdana" w:cs="Arial"/>
                <w:sz w:val="24"/>
                <w:szCs w:val="24"/>
                <w:lang w:eastAsia="en-GB"/>
              </w:rPr>
            </w:pPr>
            <w:proofErr w:type="spellStart"/>
            <w:r w:rsidRPr="00755277">
              <w:rPr>
                <w:rFonts w:ascii="Verdana" w:eastAsia="Times New Roman" w:hAnsi="Verdana" w:cs="Times New Roman"/>
                <w:color w:val="000000"/>
                <w:sz w:val="24"/>
                <w:szCs w:val="24"/>
                <w:lang w:eastAsia="en-GB"/>
              </w:rPr>
              <w:t>MindEd</w:t>
            </w:r>
            <w:proofErr w:type="spellEnd"/>
            <w:r w:rsidRPr="00755277">
              <w:rPr>
                <w:rFonts w:ascii="Verdana" w:eastAsia="Times New Roman" w:hAnsi="Verdana" w:cs="Times New Roman"/>
                <w:color w:val="000000"/>
                <w:sz w:val="24"/>
                <w:szCs w:val="24"/>
                <w:lang w:eastAsia="en-GB"/>
              </w:rPr>
              <w:t xml:space="preserve"> provides free educational resources containing advice, guidance and information on managing a wide range of mental health issues in children and teens.</w:t>
            </w:r>
          </w:p>
        </w:tc>
      </w:tr>
      <w:tr w:rsidR="00C37634" w:rsidRPr="00755277" w:rsidTr="00A4613F">
        <w:trPr>
          <w:jc w:val="center"/>
        </w:trPr>
        <w:tc>
          <w:tcPr>
            <w:tcW w:w="709" w:type="pct"/>
            <w:shd w:val="clear" w:color="auto" w:fill="auto"/>
          </w:tcPr>
          <w:p w:rsidR="00C37634" w:rsidRDefault="00C37634" w:rsidP="00856D3D">
            <w:pPr>
              <w:spacing w:before="120" w:after="120" w:line="240" w:lineRule="auto"/>
              <w:rPr>
                <w:rFonts w:ascii="Verdana" w:eastAsia="Times New Roman" w:hAnsi="Verdana" w:cs="Arial"/>
                <w:sz w:val="24"/>
                <w:szCs w:val="24"/>
              </w:rPr>
            </w:pPr>
            <w:r>
              <w:rPr>
                <w:rFonts w:ascii="Verdana" w:eastAsia="Times New Roman" w:hAnsi="Verdana" w:cs="Arial"/>
                <w:sz w:val="24"/>
                <w:szCs w:val="24"/>
              </w:rPr>
              <w:t xml:space="preserve">PATHS (Promoting Alternative Thinking </w:t>
            </w:r>
            <w:proofErr w:type="spellStart"/>
            <w:r>
              <w:rPr>
                <w:rFonts w:ascii="Verdana" w:eastAsia="Times New Roman" w:hAnsi="Verdana" w:cs="Arial"/>
                <w:sz w:val="24"/>
                <w:szCs w:val="24"/>
              </w:rPr>
              <w:t>Stratgies</w:t>
            </w:r>
            <w:proofErr w:type="spellEnd"/>
            <w:r>
              <w:rPr>
                <w:rFonts w:ascii="Verdana" w:eastAsia="Times New Roman" w:hAnsi="Verdana" w:cs="Arial"/>
                <w:sz w:val="24"/>
                <w:szCs w:val="24"/>
              </w:rPr>
              <w:t>)</w:t>
            </w:r>
          </w:p>
        </w:tc>
        <w:tc>
          <w:tcPr>
            <w:tcW w:w="2253" w:type="pct"/>
            <w:shd w:val="clear" w:color="auto" w:fill="auto"/>
          </w:tcPr>
          <w:p w:rsidR="00C37634" w:rsidRDefault="00751628" w:rsidP="00856D3D">
            <w:pPr>
              <w:spacing w:before="120" w:after="120" w:line="240" w:lineRule="auto"/>
              <w:rPr>
                <w:rFonts w:ascii="Verdana" w:eastAsia="Times New Roman" w:hAnsi="Verdana" w:cs="Arial"/>
                <w:sz w:val="24"/>
                <w:szCs w:val="24"/>
              </w:rPr>
            </w:pPr>
            <w:hyperlink r:id="rId20" w:history="1">
              <w:r w:rsidR="00C37634" w:rsidRPr="00385F75">
                <w:rPr>
                  <w:rStyle w:val="Hyperlink"/>
                  <w:rFonts w:ascii="Verdana" w:eastAsia="Times New Roman" w:hAnsi="Verdana" w:cs="Arial"/>
                  <w:sz w:val="24"/>
                  <w:szCs w:val="24"/>
                </w:rPr>
                <w:t>http://www.pathseducation.co.uk/</w:t>
              </w:r>
            </w:hyperlink>
          </w:p>
          <w:p w:rsidR="00C37634" w:rsidRPr="00755277" w:rsidRDefault="00C37634" w:rsidP="00856D3D">
            <w:pPr>
              <w:spacing w:before="120" w:after="120" w:line="240" w:lineRule="auto"/>
              <w:rPr>
                <w:rFonts w:ascii="Verdana" w:eastAsia="Times New Roman" w:hAnsi="Verdana" w:cs="Arial"/>
                <w:sz w:val="24"/>
                <w:szCs w:val="24"/>
              </w:rPr>
            </w:pPr>
          </w:p>
        </w:tc>
        <w:tc>
          <w:tcPr>
            <w:tcW w:w="1047" w:type="pct"/>
            <w:shd w:val="clear" w:color="auto" w:fill="auto"/>
          </w:tcPr>
          <w:p w:rsidR="00C37634" w:rsidRPr="00755277" w:rsidRDefault="00C37634" w:rsidP="00856D3D">
            <w:pPr>
              <w:spacing w:before="120" w:after="120" w:line="240" w:lineRule="auto"/>
              <w:rPr>
                <w:rFonts w:ascii="Verdana" w:eastAsia="Times New Roman" w:hAnsi="Verdana" w:cs="Arial"/>
                <w:sz w:val="24"/>
                <w:szCs w:val="24"/>
              </w:rPr>
            </w:pPr>
          </w:p>
        </w:tc>
        <w:tc>
          <w:tcPr>
            <w:tcW w:w="991" w:type="pct"/>
            <w:shd w:val="clear" w:color="auto" w:fill="auto"/>
          </w:tcPr>
          <w:p w:rsidR="00C37634" w:rsidRDefault="00C37634" w:rsidP="00856D3D">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Pre-school and primary school</w:t>
            </w:r>
          </w:p>
          <w:p w:rsidR="00C37634" w:rsidRPr="00755277" w:rsidRDefault="00C37634" w:rsidP="00856D3D">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 xml:space="preserve">Designed to facilitate the development of </w:t>
            </w:r>
            <w:proofErr w:type="spellStart"/>
            <w:r>
              <w:rPr>
                <w:rFonts w:ascii="Verdana" w:eastAsia="Times New Roman" w:hAnsi="Verdana" w:cs="Arial"/>
                <w:sz w:val="24"/>
                <w:szCs w:val="24"/>
                <w:lang w:eastAsia="en-GB"/>
              </w:rPr>
              <w:t>self control</w:t>
            </w:r>
            <w:proofErr w:type="spellEnd"/>
            <w:r>
              <w:rPr>
                <w:rFonts w:ascii="Verdana" w:eastAsia="Times New Roman" w:hAnsi="Verdana" w:cs="Arial"/>
                <w:sz w:val="24"/>
                <w:szCs w:val="24"/>
                <w:lang w:eastAsia="en-GB"/>
              </w:rPr>
              <w:t xml:space="preserve">, emotional awareness and interpersonal problem solving skills. </w:t>
            </w:r>
          </w:p>
        </w:tc>
      </w:tr>
      <w:tr w:rsidR="007B4EEE" w:rsidRPr="00755277" w:rsidTr="00A4613F">
        <w:trPr>
          <w:jc w:val="center"/>
        </w:trPr>
        <w:tc>
          <w:tcPr>
            <w:tcW w:w="709" w:type="pct"/>
            <w:shd w:val="clear" w:color="auto" w:fill="auto"/>
          </w:tcPr>
          <w:p w:rsidR="007B4EEE" w:rsidRDefault="007B4EEE" w:rsidP="00856D3D">
            <w:pPr>
              <w:spacing w:before="120" w:after="120" w:line="240" w:lineRule="auto"/>
              <w:rPr>
                <w:rFonts w:ascii="Verdana" w:eastAsia="Times New Roman" w:hAnsi="Verdana" w:cs="Arial"/>
                <w:sz w:val="24"/>
                <w:szCs w:val="24"/>
              </w:rPr>
            </w:pPr>
            <w:r>
              <w:rPr>
                <w:rFonts w:ascii="Verdana" w:eastAsia="Times New Roman" w:hAnsi="Verdana" w:cs="Arial"/>
                <w:sz w:val="24"/>
                <w:szCs w:val="24"/>
              </w:rPr>
              <w:t>Place 2 Be</w:t>
            </w:r>
          </w:p>
        </w:tc>
        <w:tc>
          <w:tcPr>
            <w:tcW w:w="2253" w:type="pct"/>
            <w:shd w:val="clear" w:color="auto" w:fill="auto"/>
          </w:tcPr>
          <w:p w:rsidR="007B4EEE" w:rsidRDefault="00751628" w:rsidP="00856D3D">
            <w:pPr>
              <w:spacing w:before="120" w:after="120" w:line="240" w:lineRule="auto"/>
              <w:rPr>
                <w:rFonts w:ascii="Verdana" w:eastAsia="Times New Roman" w:hAnsi="Verdana" w:cs="Arial"/>
                <w:sz w:val="24"/>
                <w:szCs w:val="24"/>
              </w:rPr>
            </w:pPr>
            <w:hyperlink r:id="rId21" w:history="1">
              <w:r w:rsidR="00925583" w:rsidRPr="00385F75">
                <w:rPr>
                  <w:rStyle w:val="Hyperlink"/>
                  <w:rFonts w:ascii="Verdana" w:eastAsia="Times New Roman" w:hAnsi="Verdana" w:cs="Arial"/>
                  <w:sz w:val="24"/>
                  <w:szCs w:val="24"/>
                </w:rPr>
                <w:t>https://www.place2be.org.uk/</w:t>
              </w:r>
            </w:hyperlink>
          </w:p>
          <w:p w:rsidR="00925583" w:rsidRDefault="00925583" w:rsidP="00856D3D">
            <w:pPr>
              <w:spacing w:before="120" w:after="120" w:line="240" w:lineRule="auto"/>
              <w:rPr>
                <w:rFonts w:ascii="Verdana" w:eastAsia="Times New Roman" w:hAnsi="Verdana" w:cs="Arial"/>
                <w:sz w:val="24"/>
                <w:szCs w:val="24"/>
              </w:rPr>
            </w:pPr>
          </w:p>
        </w:tc>
        <w:tc>
          <w:tcPr>
            <w:tcW w:w="1047" w:type="pct"/>
            <w:shd w:val="clear" w:color="auto" w:fill="auto"/>
          </w:tcPr>
          <w:p w:rsidR="007B4EEE" w:rsidRPr="00755277" w:rsidRDefault="007B4EEE" w:rsidP="00856D3D">
            <w:pPr>
              <w:spacing w:before="120" w:after="120" w:line="240" w:lineRule="auto"/>
              <w:rPr>
                <w:rFonts w:ascii="Verdana" w:eastAsia="Times New Roman" w:hAnsi="Verdana" w:cs="Arial"/>
                <w:sz w:val="24"/>
                <w:szCs w:val="24"/>
              </w:rPr>
            </w:pPr>
          </w:p>
        </w:tc>
        <w:tc>
          <w:tcPr>
            <w:tcW w:w="991" w:type="pct"/>
            <w:shd w:val="clear" w:color="auto" w:fill="auto"/>
          </w:tcPr>
          <w:p w:rsidR="007B4EEE" w:rsidRDefault="007B4EEE" w:rsidP="00856D3D">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 xml:space="preserve">Place 2 Be offers a whole school </w:t>
            </w:r>
            <w:r>
              <w:rPr>
                <w:rFonts w:ascii="Verdana" w:eastAsia="Times New Roman" w:hAnsi="Verdana" w:cs="Arial"/>
                <w:sz w:val="24"/>
                <w:szCs w:val="24"/>
                <w:lang w:eastAsia="en-GB"/>
              </w:rPr>
              <w:lastRenderedPageBreak/>
              <w:t>approach to mental health. It offers individual and group counselling, dedicated therapeutic support and training, advice and support for school staff.</w:t>
            </w:r>
          </w:p>
        </w:tc>
      </w:tr>
      <w:tr w:rsidR="00DC0E1E" w:rsidRPr="00755277" w:rsidTr="00A4613F">
        <w:trPr>
          <w:jc w:val="center"/>
        </w:trPr>
        <w:tc>
          <w:tcPr>
            <w:tcW w:w="709"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Pupil Voice</w:t>
            </w:r>
          </w:p>
        </w:tc>
        <w:tc>
          <w:tcPr>
            <w:tcW w:w="2253" w:type="pct"/>
            <w:shd w:val="clear" w:color="auto" w:fill="auto"/>
          </w:tcPr>
          <w:p w:rsidR="00DC0E1E" w:rsidRPr="00755277" w:rsidRDefault="00751628" w:rsidP="00DC0E1E">
            <w:pPr>
              <w:spacing w:after="0" w:line="276" w:lineRule="auto"/>
              <w:rPr>
                <w:rFonts w:ascii="Verdana" w:eastAsia="Times New Roman" w:hAnsi="Verdana" w:cs="Times New Roman"/>
                <w:color w:val="7030A0"/>
                <w:sz w:val="24"/>
                <w:szCs w:val="24"/>
              </w:rPr>
            </w:pPr>
            <w:hyperlink r:id="rId22" w:history="1">
              <w:r w:rsidR="00DC0E1E" w:rsidRPr="00755277">
                <w:rPr>
                  <w:rFonts w:ascii="Verdana" w:eastAsia="Times New Roman" w:hAnsi="Verdana" w:cs="Arial"/>
                  <w:color w:val="7030A0"/>
                  <w:sz w:val="24"/>
                  <w:szCs w:val="24"/>
                  <w:u w:val="single"/>
                </w:rPr>
                <w:t>www.pupilvoicewales.org.uk</w:t>
              </w:r>
            </w:hyperlink>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p>
        </w:tc>
        <w:tc>
          <w:tcPr>
            <w:tcW w:w="991" w:type="pct"/>
            <w:shd w:val="clear" w:color="auto" w:fill="auto"/>
          </w:tcPr>
          <w:p w:rsidR="00DC0E1E" w:rsidRPr="00755277" w:rsidRDefault="00DC0E1E" w:rsidP="00DC0E1E">
            <w:pPr>
              <w:spacing w:before="120" w:after="120" w:line="240" w:lineRule="auto"/>
              <w:rPr>
                <w:rFonts w:ascii="Verdana" w:eastAsia="Times New Roman" w:hAnsi="Verdana" w:cs="Arial"/>
                <w:color w:val="7030A0"/>
                <w:sz w:val="24"/>
                <w:szCs w:val="24"/>
              </w:rPr>
            </w:pPr>
            <w:r w:rsidRPr="00755277">
              <w:rPr>
                <w:rFonts w:ascii="Verdana" w:eastAsia="Times New Roman" w:hAnsi="Verdana" w:cs="Times New Roman"/>
                <w:sz w:val="24"/>
                <w:szCs w:val="24"/>
              </w:rPr>
              <w:t>In the resource sections of the web-site you can find more information and materials about how to help children and young people to take an active part in decision-making.</w:t>
            </w:r>
          </w:p>
        </w:tc>
      </w:tr>
      <w:tr w:rsidR="00DC0E1E" w:rsidRPr="00755277" w:rsidTr="00A4613F">
        <w:trPr>
          <w:jc w:val="center"/>
        </w:trPr>
        <w:tc>
          <w:tcPr>
            <w:tcW w:w="709" w:type="pct"/>
            <w:shd w:val="clear" w:color="auto" w:fill="auto"/>
          </w:tcPr>
          <w:p w:rsidR="00DC0E1E" w:rsidRPr="00755277" w:rsidRDefault="007B4EEE"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t>Pyramid</w:t>
            </w:r>
          </w:p>
        </w:tc>
        <w:tc>
          <w:tcPr>
            <w:tcW w:w="2253" w:type="pct"/>
            <w:shd w:val="clear" w:color="auto" w:fill="auto"/>
          </w:tcPr>
          <w:p w:rsidR="00DC0E1E" w:rsidRDefault="00751628" w:rsidP="00DC0E1E">
            <w:pPr>
              <w:spacing w:before="120" w:after="120" w:line="240" w:lineRule="auto"/>
              <w:rPr>
                <w:rFonts w:ascii="Verdana" w:eastAsia="Times New Roman" w:hAnsi="Verdana" w:cs="Arial"/>
                <w:sz w:val="24"/>
                <w:szCs w:val="24"/>
              </w:rPr>
            </w:pPr>
            <w:hyperlink r:id="rId23" w:history="1">
              <w:r w:rsidR="007B4EEE" w:rsidRPr="00385F75">
                <w:rPr>
                  <w:rStyle w:val="Hyperlink"/>
                  <w:rFonts w:ascii="Verdana" w:eastAsia="Times New Roman" w:hAnsi="Verdana" w:cs="Arial"/>
                  <w:sz w:val="24"/>
                  <w:szCs w:val="24"/>
                </w:rPr>
                <w:t>https://pyramidschoolstrust.org/</w:t>
              </w:r>
            </w:hyperlink>
          </w:p>
          <w:p w:rsidR="007B4EEE" w:rsidRPr="00755277" w:rsidRDefault="007B4EEE" w:rsidP="00DC0E1E">
            <w:pPr>
              <w:spacing w:before="120" w:after="120" w:line="240" w:lineRule="auto"/>
              <w:rPr>
                <w:rFonts w:ascii="Verdana" w:eastAsia="Times New Roman" w:hAnsi="Verdana" w:cs="Arial"/>
                <w:sz w:val="24"/>
                <w:szCs w:val="24"/>
              </w:rPr>
            </w:pPr>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p>
        </w:tc>
        <w:tc>
          <w:tcPr>
            <w:tcW w:w="991" w:type="pct"/>
            <w:shd w:val="clear" w:color="auto" w:fill="auto"/>
          </w:tcPr>
          <w:p w:rsidR="00DC0E1E" w:rsidRPr="00755277" w:rsidRDefault="007B4EEE" w:rsidP="00DC0E1E">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Pyramid club is a targeted programme for children who are identified as shy and behaviourally more likely to internalise.</w:t>
            </w:r>
          </w:p>
        </w:tc>
      </w:tr>
      <w:tr w:rsidR="00DC0E1E" w:rsidRPr="00755277" w:rsidTr="00A4613F">
        <w:trPr>
          <w:jc w:val="center"/>
        </w:trPr>
        <w:tc>
          <w:tcPr>
            <w:tcW w:w="709"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t>Samaritans Deal</w:t>
            </w:r>
          </w:p>
        </w:tc>
        <w:tc>
          <w:tcPr>
            <w:tcW w:w="2253" w:type="pct"/>
            <w:shd w:val="clear" w:color="auto" w:fill="auto"/>
          </w:tcPr>
          <w:p w:rsidR="00DC0E1E" w:rsidRPr="00755277" w:rsidRDefault="00751628" w:rsidP="00DC0E1E">
            <w:pPr>
              <w:spacing w:before="120" w:after="120" w:line="240" w:lineRule="auto"/>
              <w:rPr>
                <w:rFonts w:ascii="Verdana" w:eastAsia="Times New Roman" w:hAnsi="Verdana" w:cs="Arial"/>
                <w:sz w:val="24"/>
                <w:szCs w:val="24"/>
              </w:rPr>
            </w:pPr>
            <w:hyperlink r:id="rId24" w:history="1">
              <w:r w:rsidR="00DC0E1E" w:rsidRPr="00755277">
                <w:rPr>
                  <w:rFonts w:ascii="Verdana" w:eastAsia="Times New Roman" w:hAnsi="Verdana" w:cs="Arial"/>
                  <w:color w:val="0000FF"/>
                  <w:sz w:val="24"/>
                  <w:szCs w:val="24"/>
                  <w:u w:val="single"/>
                </w:rPr>
                <w:t>http://www.samaritans.org/your-community/supporting-schools/deal-teaching-resources</w:t>
              </w:r>
            </w:hyperlink>
          </w:p>
          <w:p w:rsidR="00DC0E1E" w:rsidRPr="00755277" w:rsidRDefault="00DC0E1E" w:rsidP="00DC0E1E">
            <w:pPr>
              <w:spacing w:before="120" w:after="120" w:line="240" w:lineRule="auto"/>
              <w:rPr>
                <w:rFonts w:ascii="Verdana" w:eastAsia="Times New Roman" w:hAnsi="Verdana" w:cs="Arial"/>
                <w:sz w:val="24"/>
                <w:szCs w:val="24"/>
              </w:rPr>
            </w:pPr>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p>
        </w:tc>
        <w:tc>
          <w:tcPr>
            <w:tcW w:w="991" w:type="pct"/>
            <w:shd w:val="clear" w:color="auto" w:fill="auto"/>
          </w:tcPr>
          <w:p w:rsidR="00DC0E1E" w:rsidRPr="00755277" w:rsidRDefault="00DC0E1E" w:rsidP="00DC0E1E">
            <w:pPr>
              <w:spacing w:before="100" w:beforeAutospacing="1" w:after="100" w:afterAutospacing="1" w:line="240" w:lineRule="auto"/>
              <w:rPr>
                <w:rFonts w:ascii="Verdana" w:eastAsia="Times New Roman" w:hAnsi="Verdana" w:cs="Times New Roman"/>
                <w:sz w:val="24"/>
                <w:szCs w:val="24"/>
                <w:lang w:eastAsia="en-GB"/>
              </w:rPr>
            </w:pPr>
            <w:r w:rsidRPr="00755277">
              <w:rPr>
                <w:rFonts w:ascii="Verdana" w:eastAsia="Times New Roman" w:hAnsi="Verdana" w:cs="Times New Roman"/>
                <w:sz w:val="24"/>
                <w:szCs w:val="24"/>
                <w:lang w:eastAsia="en-GB"/>
              </w:rPr>
              <w:t xml:space="preserve">The DEAL resources is a set of lesson plans and activities </w:t>
            </w:r>
            <w:r w:rsidRPr="00755277">
              <w:rPr>
                <w:rFonts w:ascii="Verdana" w:eastAsia="Times New Roman" w:hAnsi="Verdana" w:cs="Times New Roman"/>
                <w:sz w:val="24"/>
                <w:szCs w:val="24"/>
                <w:lang w:eastAsia="en-GB"/>
              </w:rPr>
              <w:lastRenderedPageBreak/>
              <w:t>that are divided into:</w:t>
            </w:r>
          </w:p>
          <w:p w:rsidR="00DC0E1E" w:rsidRPr="00755277" w:rsidRDefault="00DC0E1E" w:rsidP="00DC0E1E">
            <w:pPr>
              <w:numPr>
                <w:ilvl w:val="0"/>
                <w:numId w:val="1"/>
              </w:numPr>
              <w:spacing w:before="100" w:beforeAutospacing="1" w:after="100" w:afterAutospacing="1" w:line="240" w:lineRule="auto"/>
              <w:rPr>
                <w:rFonts w:ascii="Verdana" w:eastAsia="Times New Roman" w:hAnsi="Verdana" w:cs="Times New Roman"/>
                <w:sz w:val="24"/>
                <w:szCs w:val="24"/>
              </w:rPr>
            </w:pPr>
            <w:r w:rsidRPr="00755277">
              <w:rPr>
                <w:rFonts w:ascii="Verdana" w:eastAsia="Times New Roman" w:hAnsi="Verdana" w:cs="Times New Roman"/>
                <w:sz w:val="24"/>
                <w:szCs w:val="24"/>
              </w:rPr>
              <w:t>Emotional health</w:t>
            </w:r>
          </w:p>
          <w:p w:rsidR="00DC0E1E" w:rsidRPr="00755277" w:rsidRDefault="00DC0E1E" w:rsidP="00DC0E1E">
            <w:pPr>
              <w:numPr>
                <w:ilvl w:val="0"/>
                <w:numId w:val="1"/>
              </w:numPr>
              <w:spacing w:before="100" w:beforeAutospacing="1" w:after="100" w:afterAutospacing="1" w:line="240" w:lineRule="auto"/>
              <w:rPr>
                <w:rFonts w:ascii="Verdana" w:eastAsia="Times New Roman" w:hAnsi="Verdana" w:cs="Times New Roman"/>
                <w:sz w:val="24"/>
                <w:szCs w:val="24"/>
              </w:rPr>
            </w:pPr>
            <w:r w:rsidRPr="00755277">
              <w:rPr>
                <w:rFonts w:ascii="Verdana" w:eastAsia="Times New Roman" w:hAnsi="Verdana" w:cs="Times New Roman"/>
                <w:sz w:val="24"/>
                <w:szCs w:val="24"/>
              </w:rPr>
              <w:t>Coping strategies</w:t>
            </w:r>
          </w:p>
          <w:p w:rsidR="00DC0E1E" w:rsidRPr="00755277" w:rsidRDefault="00DC0E1E" w:rsidP="00DC0E1E">
            <w:pPr>
              <w:numPr>
                <w:ilvl w:val="0"/>
                <w:numId w:val="1"/>
              </w:numPr>
              <w:spacing w:before="100" w:beforeAutospacing="1" w:after="100" w:afterAutospacing="1" w:line="240" w:lineRule="auto"/>
              <w:rPr>
                <w:rFonts w:ascii="Verdana" w:eastAsia="Times New Roman" w:hAnsi="Verdana" w:cs="Times New Roman"/>
                <w:sz w:val="24"/>
                <w:szCs w:val="24"/>
              </w:rPr>
            </w:pPr>
            <w:r w:rsidRPr="00755277">
              <w:rPr>
                <w:rFonts w:ascii="Verdana" w:eastAsia="Times New Roman" w:hAnsi="Verdana" w:cs="Times New Roman"/>
                <w:sz w:val="24"/>
                <w:szCs w:val="24"/>
              </w:rPr>
              <w:t>Dealing with feelings</w:t>
            </w:r>
          </w:p>
          <w:p w:rsidR="00DC0E1E" w:rsidRPr="00755277" w:rsidRDefault="00DC0E1E" w:rsidP="00DC0E1E">
            <w:pPr>
              <w:numPr>
                <w:ilvl w:val="0"/>
                <w:numId w:val="1"/>
              </w:numPr>
              <w:spacing w:before="100" w:beforeAutospacing="1" w:after="100" w:afterAutospacing="1" w:line="240" w:lineRule="auto"/>
              <w:rPr>
                <w:rFonts w:ascii="Verdana" w:eastAsia="Times New Roman" w:hAnsi="Verdana" w:cs="Times New Roman"/>
                <w:sz w:val="24"/>
                <w:szCs w:val="24"/>
              </w:rPr>
            </w:pPr>
            <w:r w:rsidRPr="00755277">
              <w:rPr>
                <w:rFonts w:ascii="Verdana" w:eastAsia="Times New Roman" w:hAnsi="Verdana" w:cs="Times New Roman"/>
                <w:sz w:val="24"/>
                <w:szCs w:val="24"/>
              </w:rPr>
              <w:t>Connecting with others (communication skills)</w:t>
            </w:r>
          </w:p>
          <w:p w:rsidR="00DC0E1E" w:rsidRPr="00755277" w:rsidRDefault="00DC0E1E" w:rsidP="00DC0E1E">
            <w:pPr>
              <w:spacing w:before="120" w:after="120" w:line="240" w:lineRule="auto"/>
              <w:rPr>
                <w:rFonts w:ascii="Verdana" w:eastAsia="Times New Roman" w:hAnsi="Verdana" w:cs="Arial"/>
                <w:sz w:val="24"/>
                <w:szCs w:val="24"/>
                <w:lang w:eastAsia="en-GB"/>
              </w:rPr>
            </w:pPr>
          </w:p>
        </w:tc>
      </w:tr>
      <w:tr w:rsidR="00DC0E1E" w:rsidRPr="00755277" w:rsidTr="00A4613F">
        <w:trPr>
          <w:jc w:val="center"/>
        </w:trPr>
        <w:tc>
          <w:tcPr>
            <w:tcW w:w="709"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SEAL</w:t>
            </w:r>
          </w:p>
        </w:tc>
        <w:tc>
          <w:tcPr>
            <w:tcW w:w="2253" w:type="pct"/>
            <w:shd w:val="clear" w:color="auto" w:fill="auto"/>
          </w:tcPr>
          <w:p w:rsidR="00DC0E1E" w:rsidRPr="00755277" w:rsidRDefault="00751628" w:rsidP="00DC0E1E">
            <w:pPr>
              <w:spacing w:before="120" w:after="120" w:line="240" w:lineRule="auto"/>
              <w:rPr>
                <w:rFonts w:ascii="Verdana" w:eastAsia="Times New Roman" w:hAnsi="Verdana" w:cs="Times New Roman"/>
                <w:sz w:val="24"/>
                <w:szCs w:val="24"/>
              </w:rPr>
            </w:pPr>
            <w:hyperlink r:id="rId25" w:history="1">
              <w:r w:rsidR="00DC0E1E" w:rsidRPr="00755277">
                <w:rPr>
                  <w:rFonts w:ascii="Verdana" w:eastAsia="Times New Roman" w:hAnsi="Verdana" w:cs="Times New Roman"/>
                  <w:color w:val="0000FF"/>
                  <w:sz w:val="24"/>
                  <w:szCs w:val="24"/>
                  <w:u w:val="single"/>
                </w:rPr>
                <w:t>http://www.sealcommunity.org/resource-panel</w:t>
              </w:r>
            </w:hyperlink>
          </w:p>
          <w:p w:rsidR="00DC0E1E" w:rsidRPr="00755277" w:rsidRDefault="00751628" w:rsidP="00DC0E1E">
            <w:pPr>
              <w:spacing w:before="120" w:after="120" w:line="240" w:lineRule="auto"/>
              <w:rPr>
                <w:rFonts w:ascii="Verdana" w:eastAsia="Times New Roman" w:hAnsi="Verdana" w:cs="Times New Roman"/>
                <w:color w:val="00B050"/>
                <w:sz w:val="24"/>
                <w:szCs w:val="24"/>
              </w:rPr>
            </w:pPr>
            <w:hyperlink r:id="rId26" w:history="1">
              <w:r w:rsidR="00DC0E1E" w:rsidRPr="00755277">
                <w:rPr>
                  <w:rFonts w:ascii="Verdana" w:eastAsia="Times New Roman" w:hAnsi="Verdana" w:cs="Times New Roman"/>
                  <w:color w:val="0000FF"/>
                  <w:sz w:val="24"/>
                  <w:szCs w:val="24"/>
                  <w:u w:val="single"/>
                </w:rPr>
                <w:t>http://learning.gov.wales/resources/browse-all/seal-for-primary-schools/?lang=en</w:t>
              </w:r>
            </w:hyperlink>
          </w:p>
          <w:p w:rsidR="00DC0E1E" w:rsidRPr="00755277" w:rsidRDefault="00DC0E1E" w:rsidP="00DC0E1E">
            <w:pPr>
              <w:spacing w:before="120" w:after="120" w:line="240" w:lineRule="auto"/>
              <w:rPr>
                <w:rFonts w:ascii="Verdana" w:eastAsia="Times New Roman" w:hAnsi="Verdana" w:cs="Times New Roman"/>
                <w:color w:val="00B050"/>
                <w:sz w:val="24"/>
                <w:szCs w:val="24"/>
              </w:rPr>
            </w:pPr>
          </w:p>
          <w:p w:rsidR="00DC0E1E" w:rsidRPr="00755277" w:rsidRDefault="00751628" w:rsidP="00DC0E1E">
            <w:pPr>
              <w:spacing w:before="120" w:after="120" w:line="240" w:lineRule="auto"/>
              <w:rPr>
                <w:rFonts w:ascii="Verdana" w:eastAsia="Times New Roman" w:hAnsi="Verdana" w:cs="Times New Roman"/>
                <w:color w:val="00B050"/>
                <w:sz w:val="24"/>
                <w:szCs w:val="24"/>
              </w:rPr>
            </w:pPr>
            <w:hyperlink r:id="rId27" w:history="1">
              <w:r w:rsidR="00DC0E1E" w:rsidRPr="00755277">
                <w:rPr>
                  <w:rFonts w:ascii="Verdana" w:eastAsia="Times New Roman" w:hAnsi="Verdana" w:cs="Times New Roman"/>
                  <w:color w:val="0000FF"/>
                  <w:sz w:val="24"/>
                  <w:szCs w:val="24"/>
                  <w:u w:val="single"/>
                </w:rPr>
                <w:t>http://learning.gov.wales/resources/browse-all/seal-for-secondary-schools/?lang=en</w:t>
              </w:r>
            </w:hyperlink>
          </w:p>
          <w:p w:rsidR="00DC0E1E" w:rsidRPr="00755277" w:rsidRDefault="00DC0E1E" w:rsidP="00DC0E1E">
            <w:pPr>
              <w:spacing w:before="120" w:after="120" w:line="240" w:lineRule="auto"/>
              <w:rPr>
                <w:rFonts w:ascii="Times New Roman" w:eastAsia="Times New Roman" w:hAnsi="Times New Roman" w:cs="Times New Roman"/>
                <w:sz w:val="24"/>
                <w:szCs w:val="24"/>
              </w:rPr>
            </w:pPr>
          </w:p>
          <w:p w:rsidR="00DC0E1E" w:rsidRPr="00755277" w:rsidRDefault="00DC0E1E" w:rsidP="00DC0E1E">
            <w:pPr>
              <w:spacing w:before="120" w:after="120" w:line="240" w:lineRule="auto"/>
              <w:rPr>
                <w:rFonts w:ascii="Verdana" w:eastAsia="Times New Roman" w:hAnsi="Verdana" w:cs="Arial"/>
                <w:sz w:val="24"/>
                <w:szCs w:val="24"/>
              </w:rPr>
            </w:pPr>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p>
        </w:tc>
        <w:tc>
          <w:tcPr>
            <w:tcW w:w="991"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lang w:eastAsia="en-GB"/>
              </w:rPr>
            </w:pPr>
            <w:r w:rsidRPr="00755277">
              <w:rPr>
                <w:rFonts w:ascii="Verdana" w:eastAsia="Times New Roman" w:hAnsi="Verdana" w:cs="Times New Roman"/>
                <w:color w:val="000000" w:themeColor="text1"/>
                <w:sz w:val="24"/>
                <w:szCs w:val="24"/>
                <w:lang w:eastAsia="en-GB"/>
              </w:rPr>
              <w:t>Social and Emotional Aspects of Learning. Free Resources including lesson plans</w:t>
            </w:r>
          </w:p>
        </w:tc>
      </w:tr>
      <w:tr w:rsidR="00DC0E1E" w:rsidRPr="00755277" w:rsidTr="00A4613F">
        <w:trPr>
          <w:jc w:val="center"/>
        </w:trPr>
        <w:tc>
          <w:tcPr>
            <w:tcW w:w="709"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t>Time to Change Wales</w:t>
            </w:r>
          </w:p>
        </w:tc>
        <w:tc>
          <w:tcPr>
            <w:tcW w:w="2253" w:type="pct"/>
            <w:shd w:val="clear" w:color="auto" w:fill="auto"/>
          </w:tcPr>
          <w:p w:rsidR="00DC0E1E" w:rsidRDefault="00751628" w:rsidP="00DC0E1E">
            <w:pPr>
              <w:spacing w:before="120" w:after="120" w:line="240" w:lineRule="auto"/>
              <w:rPr>
                <w:rFonts w:ascii="Verdana" w:eastAsia="Times New Roman" w:hAnsi="Verdana" w:cs="Arial"/>
                <w:sz w:val="24"/>
                <w:szCs w:val="24"/>
              </w:rPr>
            </w:pPr>
            <w:hyperlink r:id="rId28" w:history="1">
              <w:r w:rsidR="004E750E" w:rsidRPr="006863D7">
                <w:rPr>
                  <w:rStyle w:val="Hyperlink"/>
                  <w:rFonts w:ascii="Verdana" w:eastAsia="Times New Roman" w:hAnsi="Verdana" w:cs="Arial"/>
                  <w:sz w:val="24"/>
                  <w:szCs w:val="24"/>
                </w:rPr>
                <w:t>https://www.timetochangewales.org.uk/en/about/what-we-do/young-people-and-schools/</w:t>
              </w:r>
            </w:hyperlink>
          </w:p>
          <w:p w:rsidR="004E750E" w:rsidRDefault="00751628" w:rsidP="00DC0E1E">
            <w:pPr>
              <w:spacing w:before="120" w:after="120" w:line="240" w:lineRule="auto"/>
              <w:rPr>
                <w:rFonts w:ascii="Verdana" w:eastAsia="Times New Roman" w:hAnsi="Verdana" w:cs="Arial"/>
                <w:sz w:val="24"/>
                <w:szCs w:val="24"/>
              </w:rPr>
            </w:pPr>
            <w:hyperlink r:id="rId29" w:history="1">
              <w:r w:rsidR="004E750E" w:rsidRPr="006863D7">
                <w:rPr>
                  <w:rStyle w:val="Hyperlink"/>
                  <w:rFonts w:ascii="Verdana" w:eastAsia="Times New Roman" w:hAnsi="Verdana" w:cs="Arial"/>
                  <w:sz w:val="24"/>
                  <w:szCs w:val="24"/>
                </w:rPr>
                <w:t>https://www.timetochangewales.org.uk/cy/amdanom/yr-hyn-wnawn/young-people-and-schools/</w:t>
              </w:r>
            </w:hyperlink>
          </w:p>
          <w:p w:rsidR="004E750E" w:rsidRPr="00755277" w:rsidRDefault="004E750E" w:rsidP="00DC0E1E">
            <w:pPr>
              <w:spacing w:before="120" w:after="120" w:line="240" w:lineRule="auto"/>
              <w:rPr>
                <w:rFonts w:ascii="Verdana" w:eastAsia="Times New Roman" w:hAnsi="Verdana" w:cs="Arial"/>
                <w:sz w:val="24"/>
                <w:szCs w:val="24"/>
              </w:rPr>
            </w:pPr>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p>
        </w:tc>
        <w:tc>
          <w:tcPr>
            <w:tcW w:w="991" w:type="pct"/>
            <w:shd w:val="clear" w:color="auto" w:fill="auto"/>
          </w:tcPr>
          <w:p w:rsidR="00DC0E1E" w:rsidRPr="00755277" w:rsidRDefault="004E750E" w:rsidP="00DC0E1E">
            <w:pPr>
              <w:spacing w:before="120" w:after="120" w:line="240" w:lineRule="auto"/>
              <w:rPr>
                <w:rFonts w:ascii="Verdana" w:eastAsia="Times New Roman" w:hAnsi="Verdana" w:cs="Arial"/>
                <w:sz w:val="24"/>
                <w:szCs w:val="24"/>
                <w:lang w:eastAsia="en-GB"/>
              </w:rPr>
            </w:pPr>
            <w:r>
              <w:rPr>
                <w:rFonts w:ascii="Verdana" w:eastAsia="Times New Roman" w:hAnsi="Verdana" w:cs="Arial"/>
                <w:sz w:val="24"/>
                <w:szCs w:val="24"/>
                <w:lang w:eastAsia="en-GB"/>
              </w:rPr>
              <w:t>Resources to reduce stigma around mental health.</w:t>
            </w:r>
          </w:p>
        </w:tc>
      </w:tr>
      <w:tr w:rsidR="00DC0E1E" w:rsidRPr="00755277" w:rsidTr="00A4613F">
        <w:trPr>
          <w:jc w:val="center"/>
        </w:trPr>
        <w:tc>
          <w:tcPr>
            <w:tcW w:w="709" w:type="pct"/>
            <w:shd w:val="clear" w:color="auto" w:fill="auto"/>
          </w:tcPr>
          <w:p w:rsidR="00DC0E1E" w:rsidRPr="00755277" w:rsidRDefault="00A324DA"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lastRenderedPageBreak/>
              <w:t>THRIVE</w:t>
            </w:r>
          </w:p>
        </w:tc>
        <w:tc>
          <w:tcPr>
            <w:tcW w:w="2253" w:type="pct"/>
            <w:shd w:val="clear" w:color="auto" w:fill="auto"/>
          </w:tcPr>
          <w:p w:rsidR="00DC0E1E" w:rsidRDefault="00751628" w:rsidP="00DC0E1E">
            <w:pPr>
              <w:spacing w:before="120" w:after="120" w:line="240" w:lineRule="auto"/>
              <w:rPr>
                <w:rFonts w:ascii="Verdana" w:eastAsia="Times New Roman" w:hAnsi="Verdana" w:cs="Arial"/>
                <w:sz w:val="24"/>
                <w:szCs w:val="24"/>
              </w:rPr>
            </w:pPr>
            <w:hyperlink r:id="rId30" w:history="1">
              <w:r w:rsidR="00A324DA" w:rsidRPr="00385F75">
                <w:rPr>
                  <w:rStyle w:val="Hyperlink"/>
                  <w:rFonts w:ascii="Verdana" w:eastAsia="Times New Roman" w:hAnsi="Verdana" w:cs="Arial"/>
                  <w:sz w:val="24"/>
                  <w:szCs w:val="24"/>
                </w:rPr>
                <w:t>https://www.thriveapproach.com/thrive-in-wales-thrive-yng-nghymru/</w:t>
              </w:r>
            </w:hyperlink>
          </w:p>
          <w:p w:rsidR="00A324DA" w:rsidRPr="00755277" w:rsidRDefault="00A324DA" w:rsidP="00DC0E1E">
            <w:pPr>
              <w:spacing w:before="120" w:after="120" w:line="240" w:lineRule="auto"/>
              <w:rPr>
                <w:rFonts w:ascii="Verdana" w:eastAsia="Times New Roman" w:hAnsi="Verdana" w:cs="Arial"/>
                <w:sz w:val="24"/>
                <w:szCs w:val="24"/>
              </w:rPr>
            </w:pPr>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p>
        </w:tc>
        <w:tc>
          <w:tcPr>
            <w:tcW w:w="991" w:type="pct"/>
            <w:shd w:val="clear" w:color="auto" w:fill="auto"/>
          </w:tcPr>
          <w:p w:rsidR="00DC0E1E" w:rsidRPr="00755277" w:rsidRDefault="00A324DA"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t>THRIVE is the UK implementation of the Penn Resilience programme which aims to build young people’s resilience.</w:t>
            </w:r>
          </w:p>
        </w:tc>
      </w:tr>
      <w:tr w:rsidR="00DC0E1E" w:rsidRPr="00755277" w:rsidTr="00A4613F">
        <w:trPr>
          <w:jc w:val="center"/>
        </w:trPr>
        <w:tc>
          <w:tcPr>
            <w:tcW w:w="709"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rPr>
            </w:pPr>
            <w:r>
              <w:rPr>
                <w:rFonts w:ascii="Verdana" w:eastAsia="Times New Roman" w:hAnsi="Verdana" w:cs="Arial"/>
                <w:sz w:val="24"/>
                <w:szCs w:val="24"/>
              </w:rPr>
              <w:t>Young Minds: Academic Resilience</w:t>
            </w:r>
          </w:p>
        </w:tc>
        <w:tc>
          <w:tcPr>
            <w:tcW w:w="2253" w:type="pct"/>
            <w:shd w:val="clear" w:color="auto" w:fill="auto"/>
          </w:tcPr>
          <w:p w:rsidR="00DC0E1E" w:rsidRPr="00755277" w:rsidRDefault="00751628" w:rsidP="00DC0E1E">
            <w:pPr>
              <w:spacing w:after="0" w:line="240" w:lineRule="auto"/>
              <w:jc w:val="both"/>
              <w:rPr>
                <w:rFonts w:ascii="Verdana" w:eastAsia="Times New Roman" w:hAnsi="Verdana" w:cs="Tahoma"/>
                <w:sz w:val="24"/>
                <w:szCs w:val="24"/>
                <w:lang w:eastAsia="en-GB"/>
              </w:rPr>
            </w:pPr>
            <w:hyperlink r:id="rId31" w:history="1">
              <w:r w:rsidR="00DC0E1E" w:rsidRPr="00755277">
                <w:rPr>
                  <w:rFonts w:ascii="Verdana" w:eastAsia="Times New Roman" w:hAnsi="Verdana" w:cs="Tahoma"/>
                  <w:color w:val="0000FF"/>
                  <w:sz w:val="24"/>
                  <w:szCs w:val="24"/>
                  <w:u w:val="single"/>
                  <w:lang w:eastAsia="en-GB"/>
                </w:rPr>
                <w:t>http://www.youngminds.org.uk/training_services/academic_resilience/about</w:t>
              </w:r>
            </w:hyperlink>
          </w:p>
          <w:p w:rsidR="00DC0E1E" w:rsidRPr="00755277" w:rsidRDefault="00DC0E1E" w:rsidP="00DC0E1E">
            <w:pPr>
              <w:spacing w:after="0" w:line="240" w:lineRule="auto"/>
              <w:jc w:val="both"/>
              <w:rPr>
                <w:rFonts w:ascii="Verdana" w:eastAsia="Times New Roman" w:hAnsi="Verdana" w:cs="Tahoma"/>
                <w:sz w:val="24"/>
                <w:szCs w:val="24"/>
                <w:lang w:eastAsia="en-GB"/>
              </w:rPr>
            </w:pPr>
          </w:p>
        </w:tc>
        <w:tc>
          <w:tcPr>
            <w:tcW w:w="1047" w:type="pct"/>
            <w:shd w:val="clear" w:color="auto" w:fill="auto"/>
          </w:tcPr>
          <w:p w:rsidR="00DC0E1E" w:rsidRPr="00755277" w:rsidRDefault="00DC0E1E" w:rsidP="00DC0E1E">
            <w:pPr>
              <w:spacing w:before="120" w:after="120" w:line="240" w:lineRule="auto"/>
              <w:rPr>
                <w:rFonts w:ascii="Verdana" w:eastAsia="Times New Roman" w:hAnsi="Verdana" w:cs="Arial"/>
                <w:sz w:val="24"/>
                <w:szCs w:val="24"/>
                <w:lang w:eastAsia="en-GB"/>
              </w:rPr>
            </w:pPr>
          </w:p>
        </w:tc>
        <w:tc>
          <w:tcPr>
            <w:tcW w:w="991" w:type="pct"/>
            <w:shd w:val="clear" w:color="auto" w:fill="auto"/>
          </w:tcPr>
          <w:p w:rsidR="00DC0E1E" w:rsidRPr="00755277" w:rsidRDefault="00DC0E1E" w:rsidP="00DC0E1E">
            <w:pPr>
              <w:autoSpaceDE w:val="0"/>
              <w:autoSpaceDN w:val="0"/>
              <w:adjustRightInd w:val="0"/>
              <w:spacing w:after="0" w:line="240" w:lineRule="auto"/>
              <w:rPr>
                <w:rFonts w:ascii="Verdana" w:hAnsi="Verdana" w:cs="Arial"/>
                <w:sz w:val="24"/>
                <w:szCs w:val="24"/>
              </w:rPr>
            </w:pPr>
            <w:r w:rsidRPr="00755277">
              <w:rPr>
                <w:rFonts w:ascii="Verdana" w:hAnsi="Verdana" w:cs="Arial"/>
                <w:sz w:val="24"/>
                <w:szCs w:val="24"/>
              </w:rPr>
              <w:t>Resilience</w:t>
            </w:r>
          </w:p>
          <w:p w:rsidR="00DC0E1E" w:rsidRPr="00755277" w:rsidRDefault="00DC0E1E" w:rsidP="00DC0E1E">
            <w:pPr>
              <w:autoSpaceDE w:val="0"/>
              <w:autoSpaceDN w:val="0"/>
              <w:adjustRightInd w:val="0"/>
              <w:spacing w:after="0" w:line="240" w:lineRule="auto"/>
              <w:rPr>
                <w:rFonts w:ascii="Verdana" w:hAnsi="Verdana" w:cs="Arial"/>
                <w:sz w:val="24"/>
                <w:szCs w:val="24"/>
              </w:rPr>
            </w:pPr>
            <w:proofErr w:type="gramStart"/>
            <w:r w:rsidRPr="00755277">
              <w:rPr>
                <w:rFonts w:ascii="Verdana" w:hAnsi="Verdana" w:cs="Arial"/>
                <w:sz w:val="24"/>
                <w:szCs w:val="24"/>
              </w:rPr>
              <w:t>approach</w:t>
            </w:r>
            <w:proofErr w:type="gramEnd"/>
            <w:r w:rsidRPr="00755277">
              <w:rPr>
                <w:rFonts w:ascii="Verdana" w:hAnsi="Verdana" w:cs="Arial"/>
                <w:sz w:val="24"/>
                <w:szCs w:val="24"/>
              </w:rPr>
              <w:t xml:space="preserve"> puts theory into practice so that young people, teachers and parents can use the method in their daily lives.</w:t>
            </w:r>
          </w:p>
          <w:p w:rsidR="00DC0E1E" w:rsidRPr="00755277" w:rsidRDefault="00DC0E1E" w:rsidP="00DC0E1E">
            <w:pPr>
              <w:spacing w:before="100" w:beforeAutospacing="1" w:after="360" w:line="360" w:lineRule="atLeast"/>
              <w:rPr>
                <w:rFonts w:ascii="Verdana" w:eastAsia="Times New Roman" w:hAnsi="Verdana" w:cs="Times New Roman"/>
                <w:color w:val="000000"/>
                <w:sz w:val="24"/>
                <w:szCs w:val="24"/>
                <w:lang w:eastAsia="en-GB"/>
              </w:rPr>
            </w:pPr>
            <w:r w:rsidRPr="00755277">
              <w:rPr>
                <w:rFonts w:ascii="Verdana" w:eastAsia="Times New Roman" w:hAnsi="Verdana" w:cs="Times New Roman"/>
                <w:sz w:val="24"/>
                <w:szCs w:val="24"/>
              </w:rPr>
              <w:t>Free, accessible resources including </w:t>
            </w:r>
            <w:r w:rsidRPr="00755277">
              <w:rPr>
                <w:rFonts w:ascii="Verdana" w:eastAsia="Times New Roman" w:hAnsi="Verdana" w:cs="Times New Roman"/>
                <w:bCs/>
                <w:sz w:val="24"/>
                <w:szCs w:val="24"/>
              </w:rPr>
              <w:t>practical tools</w:t>
            </w:r>
            <w:r w:rsidRPr="00755277">
              <w:rPr>
                <w:rFonts w:ascii="Verdana" w:eastAsia="Times New Roman" w:hAnsi="Verdana" w:cs="Times New Roman"/>
                <w:sz w:val="24"/>
                <w:szCs w:val="24"/>
              </w:rPr>
              <w:t xml:space="preserve">, </w:t>
            </w:r>
            <w:r w:rsidRPr="00755277">
              <w:rPr>
                <w:rFonts w:ascii="Verdana" w:eastAsia="Times New Roman" w:hAnsi="Verdana" w:cs="Times New Roman"/>
                <w:bCs/>
                <w:sz w:val="24"/>
                <w:szCs w:val="24"/>
              </w:rPr>
              <w:t>case studies, film clips, and downloads</w:t>
            </w:r>
          </w:p>
        </w:tc>
      </w:tr>
    </w:tbl>
    <w:p w:rsidR="006E1A0F" w:rsidRPr="00EA7E5F" w:rsidRDefault="006E1A0F" w:rsidP="00EA7E5F">
      <w:pPr>
        <w:tabs>
          <w:tab w:val="left" w:pos="2070"/>
        </w:tabs>
        <w:spacing w:after="0" w:line="240" w:lineRule="auto"/>
        <w:rPr>
          <w:b/>
        </w:rPr>
      </w:pPr>
    </w:p>
    <w:sectPr w:rsidR="006E1A0F" w:rsidRPr="00EA7E5F" w:rsidSect="00611F3D">
      <w:headerReference w:type="even" r:id="rId32"/>
      <w:headerReference w:type="default" r:id="rId33"/>
      <w:footerReference w:type="even" r:id="rId34"/>
      <w:footerReference w:type="default" r:id="rId35"/>
      <w:headerReference w:type="first" r:id="rId36"/>
      <w:footerReference w:type="first" r:id="rId3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628" w:rsidRDefault="00751628" w:rsidP="00637DB2">
      <w:pPr>
        <w:spacing w:after="0" w:line="240" w:lineRule="auto"/>
      </w:pPr>
      <w:r>
        <w:separator/>
      </w:r>
    </w:p>
  </w:endnote>
  <w:endnote w:type="continuationSeparator" w:id="0">
    <w:p w:rsidR="00751628" w:rsidRDefault="00751628" w:rsidP="00637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B2" w:rsidRDefault="00637D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845356"/>
      <w:docPartObj>
        <w:docPartGallery w:val="Page Numbers (Bottom of Page)"/>
        <w:docPartUnique/>
      </w:docPartObj>
    </w:sdtPr>
    <w:sdtEndPr>
      <w:rPr>
        <w:noProof/>
      </w:rPr>
    </w:sdtEndPr>
    <w:sdtContent>
      <w:p w:rsidR="00637DB2" w:rsidRDefault="00637DB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37DB2" w:rsidRDefault="00637DB2" w:rsidP="00637DB2">
    <w:pPr>
      <w:pStyle w:val="Footer"/>
      <w:ind w:left="72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B2" w:rsidRDefault="00637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628" w:rsidRDefault="00751628" w:rsidP="00637DB2">
      <w:pPr>
        <w:spacing w:after="0" w:line="240" w:lineRule="auto"/>
      </w:pPr>
      <w:r>
        <w:separator/>
      </w:r>
    </w:p>
  </w:footnote>
  <w:footnote w:type="continuationSeparator" w:id="0">
    <w:p w:rsidR="00751628" w:rsidRDefault="00751628" w:rsidP="00637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B2" w:rsidRDefault="00637D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B2" w:rsidRDefault="00637DB2">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B2" w:rsidRDefault="00637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06D1"/>
    <w:multiLevelType w:val="hybridMultilevel"/>
    <w:tmpl w:val="EDAC6C8C"/>
    <w:lvl w:ilvl="0" w:tplc="623E3D10">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5E26A1C"/>
    <w:multiLevelType w:val="hybridMultilevel"/>
    <w:tmpl w:val="E1A61B1C"/>
    <w:lvl w:ilvl="0" w:tplc="419A0B6E">
      <w:start w:val="84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64E04"/>
    <w:multiLevelType w:val="hybridMultilevel"/>
    <w:tmpl w:val="527CC346"/>
    <w:lvl w:ilvl="0" w:tplc="EFE84C8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C667C25"/>
    <w:multiLevelType w:val="multilevel"/>
    <w:tmpl w:val="82743F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277"/>
    <w:rsid w:val="002B51CD"/>
    <w:rsid w:val="004E750E"/>
    <w:rsid w:val="00630EF6"/>
    <w:rsid w:val="006314E6"/>
    <w:rsid w:val="00637DB2"/>
    <w:rsid w:val="006B52E5"/>
    <w:rsid w:val="006E1A0F"/>
    <w:rsid w:val="00745386"/>
    <w:rsid w:val="00751628"/>
    <w:rsid w:val="00755277"/>
    <w:rsid w:val="007B4EEE"/>
    <w:rsid w:val="00856D3D"/>
    <w:rsid w:val="008C35CF"/>
    <w:rsid w:val="00925583"/>
    <w:rsid w:val="009A5C59"/>
    <w:rsid w:val="009B1BC5"/>
    <w:rsid w:val="00A324DA"/>
    <w:rsid w:val="00AB4262"/>
    <w:rsid w:val="00AF3982"/>
    <w:rsid w:val="00C37634"/>
    <w:rsid w:val="00DC0E1E"/>
    <w:rsid w:val="00E97B2A"/>
    <w:rsid w:val="00EA7E5F"/>
    <w:rsid w:val="00FF1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709A0"/>
  <w15:chartTrackingRefBased/>
  <w15:docId w15:val="{F1F368AD-11A0-48F2-A6F6-E04A8F63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5386"/>
    <w:rPr>
      <w:color w:val="0563C1" w:themeColor="hyperlink"/>
      <w:u w:val="single"/>
    </w:rPr>
  </w:style>
  <w:style w:type="paragraph" w:styleId="ListParagraph">
    <w:name w:val="List Paragraph"/>
    <w:basedOn w:val="Normal"/>
    <w:uiPriority w:val="34"/>
    <w:qFormat/>
    <w:rsid w:val="009B1BC5"/>
    <w:pPr>
      <w:spacing w:after="0" w:line="240" w:lineRule="auto"/>
      <w:ind w:left="720"/>
    </w:pPr>
    <w:rPr>
      <w:rFonts w:ascii="Calibri" w:hAnsi="Calibri" w:cs="Calibri"/>
    </w:rPr>
  </w:style>
  <w:style w:type="character" w:styleId="FollowedHyperlink">
    <w:name w:val="FollowedHyperlink"/>
    <w:basedOn w:val="DefaultParagraphFont"/>
    <w:uiPriority w:val="99"/>
    <w:semiHidden/>
    <w:unhideWhenUsed/>
    <w:rsid w:val="004E750E"/>
    <w:rPr>
      <w:color w:val="954F72" w:themeColor="followedHyperlink"/>
      <w:u w:val="single"/>
    </w:rPr>
  </w:style>
  <w:style w:type="paragraph" w:styleId="Header">
    <w:name w:val="header"/>
    <w:basedOn w:val="Normal"/>
    <w:link w:val="HeaderChar"/>
    <w:uiPriority w:val="99"/>
    <w:unhideWhenUsed/>
    <w:rsid w:val="00637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DB2"/>
  </w:style>
  <w:style w:type="paragraph" w:styleId="Footer">
    <w:name w:val="footer"/>
    <w:basedOn w:val="Normal"/>
    <w:link w:val="FooterChar"/>
    <w:uiPriority w:val="99"/>
    <w:unhideWhenUsed/>
    <w:rsid w:val="00637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559068">
      <w:bodyDiv w:val="1"/>
      <w:marLeft w:val="0"/>
      <w:marRight w:val="0"/>
      <w:marTop w:val="0"/>
      <w:marBottom w:val="0"/>
      <w:divBdr>
        <w:top w:val="none" w:sz="0" w:space="0" w:color="auto"/>
        <w:left w:val="none" w:sz="0" w:space="0" w:color="auto"/>
        <w:bottom w:val="none" w:sz="0" w:space="0" w:color="auto"/>
        <w:right w:val="none" w:sz="0" w:space="0" w:color="auto"/>
      </w:divBdr>
    </w:div>
    <w:div w:id="168972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services-and-teams/activate-your-life/" TargetMode="External"/><Relationship Id="rId13" Type="http://schemas.openxmlformats.org/officeDocument/2006/relationships/hyperlink" Target="http://findyourfis.daycaretrust.org.uk/kb5/findyourfis/results.page?qt=&amp;mapregion=4" TargetMode="External"/><Relationship Id="rId18" Type="http://schemas.openxmlformats.org/officeDocument/2006/relationships/hyperlink" Target="https://www.meiccymru.org/" TargetMode="External"/><Relationship Id="rId26" Type="http://schemas.openxmlformats.org/officeDocument/2006/relationships/hyperlink" Target="http://learning.gov.wales/resources/browse-all/seal-for-primary-schools/?lang=en" TargetMode="External"/><Relationship Id="rId39"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place2be.org.uk/" TargetMode="External"/><Relationship Id="rId34" Type="http://schemas.openxmlformats.org/officeDocument/2006/relationships/footer" Target="footer1.xml"/><Relationship Id="rId7" Type="http://schemas.openxmlformats.org/officeDocument/2006/relationships/hyperlink" Target="https://hwb.gov.wales/repository/discovery/resource/e53adf44-76cb-4635-b6c2-62116bb=a9a/en" TargetMode="External"/><Relationship Id="rId12" Type="http://schemas.openxmlformats.org/officeDocument/2006/relationships/hyperlink" Target="https://www.elsanetwork.org/about/the-network/" TargetMode="External"/><Relationship Id="rId17" Type="http://schemas.openxmlformats.org/officeDocument/2006/relationships/hyperlink" Target="http://www.kooth.com" TargetMode="External"/><Relationship Id="rId25" Type="http://schemas.openxmlformats.org/officeDocument/2006/relationships/hyperlink" Target="http://www.sealcommunity.org/resource-panel"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ivaprogram.net/" TargetMode="External"/><Relationship Id="rId20" Type="http://schemas.openxmlformats.org/officeDocument/2006/relationships/hyperlink" Target="http://www.pathseducation.co.uk/" TargetMode="External"/><Relationship Id="rId29" Type="http://schemas.openxmlformats.org/officeDocument/2006/relationships/hyperlink" Target="https://www.timetochangewales.org.uk/cy/amdanom/yr-hyn-wnawn/young-people-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ruse.org.uk/wales" TargetMode="External"/><Relationship Id="rId24" Type="http://schemas.openxmlformats.org/officeDocument/2006/relationships/hyperlink" Target="http://www.samaritans.org/your-community/supporting-schools/deal-teaching-resources" TargetMode="External"/><Relationship Id="rId32" Type="http://schemas.openxmlformats.org/officeDocument/2006/relationships/header" Target="head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riendsresilience.org/" TargetMode="External"/><Relationship Id="rId23" Type="http://schemas.openxmlformats.org/officeDocument/2006/relationships/hyperlink" Target="https://pyramidschoolstrust.org/" TargetMode="External"/><Relationship Id="rId28" Type="http://schemas.openxmlformats.org/officeDocument/2006/relationships/hyperlink" Target="https://www.timetochangewales.org.uk/en/about/what-we-do/young-people-and-schools/" TargetMode="External"/><Relationship Id="rId36" Type="http://schemas.openxmlformats.org/officeDocument/2006/relationships/header" Target="header3.xml"/><Relationship Id="rId10" Type="http://schemas.openxmlformats.org/officeDocument/2006/relationships/hyperlink" Target="mailto:helpline@cruse.org.uk" TargetMode="External"/><Relationship Id="rId19" Type="http://schemas.openxmlformats.org/officeDocument/2006/relationships/hyperlink" Target="http://www.minded.org.uk" TargetMode="External"/><Relationship Id="rId31" Type="http://schemas.openxmlformats.org/officeDocument/2006/relationships/hyperlink" Target="http://www.youngminds.org.uk/training_services/academic_resilience/about" TargetMode="External"/><Relationship Id="rId4" Type="http://schemas.openxmlformats.org/officeDocument/2006/relationships/webSettings" Target="webSettings.xml"/><Relationship Id="rId9" Type="http://schemas.openxmlformats.org/officeDocument/2006/relationships/hyperlink" Target="https://www.annafreud.org/coronavirus" TargetMode="External"/><Relationship Id="rId14" Type="http://schemas.openxmlformats.org/officeDocument/2006/relationships/hyperlink" Target="https://www.savethechildren.org.uk/what-we-do/uk-work/in-schools/fast" TargetMode="External"/><Relationship Id="rId22" Type="http://schemas.openxmlformats.org/officeDocument/2006/relationships/hyperlink" Target="http://www.pupilvoicewales.org.uk" TargetMode="External"/><Relationship Id="rId27" Type="http://schemas.openxmlformats.org/officeDocument/2006/relationships/hyperlink" Target="http://learning.gov.wales/resources/browse-all/seal-for-secondary-schools/?lang=en" TargetMode="External"/><Relationship Id="rId30" Type="http://schemas.openxmlformats.org/officeDocument/2006/relationships/hyperlink" Target="https://www.thriveapproach.com/thrive-in-wales-thrive-yng-nghymru/" TargetMode="External"/><Relationship Id="rId35"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EF1"/>
    <w:rsid w:val="00121573"/>
    <w:rsid w:val="00761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38660234AE44629DEE0A1C19D05F7D">
    <w:name w:val="6238660234AE44629DEE0A1C19D05F7D"/>
    <w:rsid w:val="00761EF1"/>
  </w:style>
  <w:style w:type="paragraph" w:customStyle="1" w:styleId="9CE97BA6220A431091AB27FA403736E4">
    <w:name w:val="9CE97BA6220A431091AB27FA403736E4"/>
    <w:rsid w:val="00761E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Public Health Wales</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Cox (Public Health Wales - Matrix House)</dc:creator>
  <cp:keywords/>
  <dc:description/>
  <cp:lastModifiedBy>Marie Evans (Public Health Wales)</cp:lastModifiedBy>
  <cp:revision>3</cp:revision>
  <dcterms:created xsi:type="dcterms:W3CDTF">2020-09-04T13:22:00Z</dcterms:created>
  <dcterms:modified xsi:type="dcterms:W3CDTF">2020-09-04T13:30:00Z</dcterms:modified>
</cp:coreProperties>
</file>