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38A92" w14:textId="77777777" w:rsidR="00A33A49" w:rsidRDefault="00BF677A" w:rsidP="00A33A49">
      <w:pPr>
        <w:pStyle w:val="Heading2"/>
        <w:spacing w:before="0"/>
        <w:jc w:val="center"/>
        <w:rPr>
          <w:rFonts w:ascii="Verdana" w:hAnsi="Verdana"/>
          <w:i/>
          <w:color w:val="C00000"/>
        </w:rPr>
      </w:pPr>
      <w:r w:rsidRPr="00E61C98">
        <w:rPr>
          <w:rFonts w:ascii="Verdana" w:hAnsi="Verdana"/>
          <w:i/>
          <w:color w:val="C00000"/>
        </w:rPr>
        <w:t>The Welsh Network of Healthy School Schemes</w:t>
      </w:r>
    </w:p>
    <w:p w14:paraId="27A7EFB0" w14:textId="77777777" w:rsidR="00152AFD" w:rsidRDefault="004F7C94" w:rsidP="00A33A49">
      <w:pPr>
        <w:pStyle w:val="Heading2"/>
        <w:spacing w:before="0"/>
        <w:jc w:val="center"/>
        <w:rPr>
          <w:rFonts w:ascii="Verdana" w:hAnsi="Verdana"/>
          <w:i/>
          <w:color w:val="C00000"/>
        </w:rPr>
      </w:pPr>
      <w:r w:rsidRPr="00E61C98">
        <w:rPr>
          <w:rFonts w:ascii="Verdana" w:hAnsi="Verdana"/>
          <w:i/>
          <w:color w:val="C00000"/>
        </w:rPr>
        <w:t>Useful</w:t>
      </w:r>
      <w:r w:rsidR="00152AFD" w:rsidRPr="00E61C98">
        <w:rPr>
          <w:rFonts w:ascii="Verdana" w:hAnsi="Verdana"/>
          <w:i/>
          <w:color w:val="C00000"/>
        </w:rPr>
        <w:t xml:space="preserve"> </w:t>
      </w:r>
      <w:r w:rsidR="00FA3439" w:rsidRPr="00E61C98">
        <w:rPr>
          <w:rFonts w:ascii="Verdana" w:hAnsi="Verdana"/>
          <w:i/>
          <w:color w:val="C00000"/>
        </w:rPr>
        <w:t>Physical Activity</w:t>
      </w:r>
      <w:r w:rsidR="00636F65" w:rsidRPr="00E61C98">
        <w:rPr>
          <w:rFonts w:ascii="Verdana" w:hAnsi="Verdana"/>
          <w:i/>
          <w:color w:val="C00000"/>
        </w:rPr>
        <w:t xml:space="preserve"> R</w:t>
      </w:r>
      <w:r w:rsidR="00152AFD" w:rsidRPr="00E61C98">
        <w:rPr>
          <w:rFonts w:ascii="Verdana" w:hAnsi="Verdana"/>
          <w:i/>
          <w:color w:val="C00000"/>
        </w:rPr>
        <w:t xml:space="preserve">esources for </w:t>
      </w:r>
      <w:r w:rsidR="009E14C2" w:rsidRPr="00E61C98">
        <w:rPr>
          <w:rFonts w:ascii="Verdana" w:hAnsi="Verdana"/>
          <w:i/>
          <w:color w:val="C00000"/>
        </w:rPr>
        <w:t>S</w:t>
      </w:r>
      <w:r w:rsidR="00627F8F" w:rsidRPr="00E61C98">
        <w:rPr>
          <w:rFonts w:ascii="Verdana" w:hAnsi="Verdana"/>
          <w:i/>
          <w:color w:val="C00000"/>
        </w:rPr>
        <w:t>chools</w:t>
      </w:r>
      <w:r w:rsidR="00636F65" w:rsidRPr="00E61C98">
        <w:rPr>
          <w:rFonts w:ascii="Verdana" w:hAnsi="Verdana"/>
          <w:i/>
          <w:color w:val="C00000"/>
        </w:rPr>
        <w:t>-COVID 19</w:t>
      </w:r>
    </w:p>
    <w:p w14:paraId="70A2F4F2" w14:textId="77777777" w:rsidR="00A33A49" w:rsidRPr="00A33A49" w:rsidRDefault="00A33A49" w:rsidP="00A33A49"/>
    <w:tbl>
      <w:tblPr>
        <w:tblStyle w:val="TableGrid"/>
        <w:tblW w:w="4999" w:type="pct"/>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208"/>
        <w:gridCol w:w="4449"/>
        <w:gridCol w:w="4387"/>
        <w:gridCol w:w="1711"/>
        <w:gridCol w:w="1243"/>
      </w:tblGrid>
      <w:tr w:rsidR="00416177" w:rsidRPr="000803E2" w14:paraId="79BD468F" w14:textId="77777777" w:rsidTr="009915E9">
        <w:trPr>
          <w:trHeight w:val="561"/>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369BE917" w14:textId="77777777" w:rsidR="00A94A97" w:rsidRPr="000803E2" w:rsidRDefault="00A94A97" w:rsidP="00A4613F">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1649F6E4" w14:textId="77777777" w:rsidR="00A94A97" w:rsidRPr="000803E2" w:rsidRDefault="00A94A97" w:rsidP="00A4613F">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E915302" w14:textId="77777777" w:rsidR="00A94A97" w:rsidRPr="000803E2" w:rsidRDefault="00A94A97" w:rsidP="002360BE">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182A46D3" w14:textId="77777777" w:rsidR="00A94A97" w:rsidRDefault="002360BE" w:rsidP="003B77B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28EBD0FD" w14:textId="77777777" w:rsidR="00A94A97" w:rsidRDefault="00A94A97" w:rsidP="003B77B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416177" w:rsidRPr="00A33A49" w14:paraId="6C24611E"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6D48D52E" w14:textId="77777777" w:rsidR="00A94A97" w:rsidRPr="00A33A49" w:rsidRDefault="00A94A97" w:rsidP="00A4613F">
            <w:pPr>
              <w:pStyle w:val="BodyText"/>
              <w:spacing w:before="120" w:after="120"/>
              <w:rPr>
                <w:rFonts w:ascii="Verdana" w:hAnsi="Verdana" w:cs="Arial"/>
                <w:b w:val="0"/>
                <w:sz w:val="22"/>
                <w:szCs w:val="22"/>
              </w:rPr>
            </w:pPr>
            <w:r w:rsidRPr="00A33A49">
              <w:rPr>
                <w:rFonts w:ascii="Verdana" w:hAnsi="Verdana" w:cs="Arial"/>
                <w:b w:val="0"/>
                <w:sz w:val="22"/>
                <w:szCs w:val="22"/>
              </w:rPr>
              <w:t xml:space="preserve">Welsh Government </w:t>
            </w:r>
          </w:p>
        </w:tc>
        <w:tc>
          <w:tcPr>
            <w:tcW w:w="1589" w:type="pct"/>
            <w:tcBorders>
              <w:top w:val="single" w:sz="4" w:space="0" w:color="FF0000"/>
              <w:left w:val="single" w:sz="4" w:space="0" w:color="FF0000"/>
              <w:bottom w:val="single" w:sz="4" w:space="0" w:color="FF0000"/>
              <w:right w:val="single" w:sz="4" w:space="0" w:color="FF0000"/>
            </w:tcBorders>
          </w:tcPr>
          <w:p w14:paraId="1E274205" w14:textId="77777777" w:rsidR="00A94A97" w:rsidRPr="00A33A49" w:rsidRDefault="00731078" w:rsidP="00392091">
            <w:pPr>
              <w:spacing w:before="120" w:after="120"/>
              <w:contextualSpacing/>
              <w:rPr>
                <w:rFonts w:ascii="Verdana" w:hAnsi="Verdana"/>
                <w:sz w:val="22"/>
                <w:szCs w:val="22"/>
              </w:rPr>
            </w:pPr>
            <w:hyperlink r:id="rId11" w:history="1">
              <w:r w:rsidR="00A94A97" w:rsidRPr="00A33A49">
                <w:rPr>
                  <w:rStyle w:val="Hyperlink"/>
                  <w:rFonts w:ascii="Verdana" w:hAnsi="Verdana"/>
                  <w:color w:val="auto"/>
                  <w:sz w:val="22"/>
                  <w:szCs w:val="22"/>
                </w:rPr>
                <w:t>https://gov.wales/operational-guidance-schools-and-settings-autumn-term-covid-19</w:t>
              </w:r>
            </w:hyperlink>
          </w:p>
          <w:p w14:paraId="631C7A7A" w14:textId="77777777" w:rsidR="00A94A97" w:rsidRPr="00A33A49" w:rsidRDefault="00A94A97" w:rsidP="00392091">
            <w:pPr>
              <w:spacing w:before="120" w:after="120"/>
              <w:contextualSpacing/>
              <w:rPr>
                <w:rFonts w:ascii="Verdana" w:hAnsi="Verdana"/>
                <w:sz w:val="22"/>
                <w:szCs w:val="22"/>
              </w:rPr>
            </w:pPr>
          </w:p>
          <w:p w14:paraId="56939128" w14:textId="77777777" w:rsidR="00A94A97" w:rsidRPr="00A33A49" w:rsidRDefault="00731078" w:rsidP="00627F8F">
            <w:pPr>
              <w:spacing w:before="120" w:after="120"/>
              <w:contextualSpacing/>
              <w:rPr>
                <w:rFonts w:ascii="Verdana" w:hAnsi="Verdana"/>
                <w:sz w:val="22"/>
                <w:szCs w:val="22"/>
              </w:rPr>
            </w:pPr>
            <w:hyperlink r:id="rId12" w:history="1">
              <w:r w:rsidR="00A94A97" w:rsidRPr="00A33A49">
                <w:rPr>
                  <w:rStyle w:val="Hyperlink"/>
                  <w:rFonts w:ascii="Verdana" w:hAnsi="Verdana"/>
                  <w:color w:val="auto"/>
                  <w:sz w:val="22"/>
                  <w:szCs w:val="22"/>
                </w:rPr>
                <w:t>https://gov.wales/guidance-learning-schools-and-settings-autumn-term-covid-19</w:t>
              </w:r>
            </w:hyperlink>
          </w:p>
          <w:p w14:paraId="76348884" w14:textId="77777777" w:rsidR="00A94A97" w:rsidRPr="00A33A49" w:rsidRDefault="00A94A97" w:rsidP="00392091">
            <w:pPr>
              <w:spacing w:before="120" w:after="120"/>
              <w:contextualSpacing/>
              <w:rPr>
                <w:rFonts w:ascii="Verdana" w:hAnsi="Verdana"/>
                <w:sz w:val="22"/>
                <w:szCs w:val="22"/>
              </w:rPr>
            </w:pPr>
          </w:p>
          <w:p w14:paraId="586619C0" w14:textId="77777777" w:rsidR="00A94A97" w:rsidRPr="00A33A49" w:rsidRDefault="00731078" w:rsidP="00627F8F">
            <w:pPr>
              <w:spacing w:before="120" w:after="120"/>
              <w:contextualSpacing/>
              <w:rPr>
                <w:rFonts w:ascii="Verdana" w:hAnsi="Verdana"/>
                <w:sz w:val="22"/>
                <w:szCs w:val="22"/>
                <w:u w:val="single"/>
              </w:rPr>
            </w:pPr>
            <w:hyperlink r:id="rId13" w:history="1">
              <w:r w:rsidR="00A94A97" w:rsidRPr="00A33A49">
                <w:rPr>
                  <w:rStyle w:val="Hyperlink"/>
                  <w:rFonts w:ascii="Verdana" w:hAnsi="Verdana"/>
                  <w:color w:val="auto"/>
                  <w:sz w:val="22"/>
                  <w:szCs w:val="22"/>
                </w:rPr>
                <w:t>https://gov.wales/sport-recreation-and-leisure-guidance-phased-return-html</w:t>
              </w:r>
            </w:hyperlink>
          </w:p>
          <w:p w14:paraId="5FF6C6DF" w14:textId="77777777" w:rsidR="00A94A97" w:rsidRPr="00A33A49" w:rsidRDefault="00A94A97" w:rsidP="00392091">
            <w:pPr>
              <w:spacing w:before="120" w:after="120"/>
              <w:contextualSpacing/>
              <w:rPr>
                <w:rFonts w:ascii="Verdana" w:hAnsi="Verdana"/>
                <w:sz w:val="22"/>
                <w:szCs w:val="22"/>
              </w:rPr>
            </w:pPr>
          </w:p>
          <w:p w14:paraId="193836F9" w14:textId="77777777" w:rsidR="00A94A97" w:rsidRPr="00A33A49" w:rsidRDefault="00A94A97" w:rsidP="00392091">
            <w:pPr>
              <w:spacing w:before="120" w:after="120"/>
              <w:contextualSpacing/>
              <w:rPr>
                <w:rFonts w:ascii="Verdana" w:hAnsi="Verdana"/>
                <w:sz w:val="22"/>
                <w:szCs w:val="22"/>
              </w:rPr>
            </w:pPr>
          </w:p>
          <w:p w14:paraId="1CA1BFC2" w14:textId="77777777" w:rsidR="00A94A97" w:rsidRPr="00A33A49" w:rsidRDefault="00A94A97" w:rsidP="00392091">
            <w:pPr>
              <w:spacing w:before="120" w:after="120"/>
              <w:contextualSpacing/>
              <w:rPr>
                <w:rFonts w:ascii="Verdana" w:hAnsi="Verdana"/>
                <w:sz w:val="22"/>
                <w:szCs w:val="22"/>
              </w:rPr>
            </w:pPr>
          </w:p>
          <w:p w14:paraId="04462C07" w14:textId="77777777" w:rsidR="00A94A97" w:rsidRPr="00A33A49" w:rsidRDefault="00A94A97" w:rsidP="000921DF">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1313C503" w14:textId="77777777" w:rsidR="00A94A97" w:rsidRPr="00A33A49" w:rsidRDefault="00A94A97" w:rsidP="00627F8F">
            <w:pPr>
              <w:rPr>
                <w:rFonts w:ascii="Verdana" w:hAnsi="Verdana"/>
                <w:sz w:val="22"/>
                <w:szCs w:val="22"/>
              </w:rPr>
            </w:pPr>
            <w:r w:rsidRPr="00A33A49">
              <w:rPr>
                <w:rFonts w:ascii="Verdana" w:hAnsi="Verdana"/>
                <w:sz w:val="22"/>
                <w:szCs w:val="22"/>
              </w:rPr>
              <w:t>The Welsh Government has produced a range of COVID-19 guidance documents including information around Physical Activity, Active travel and outdoor learning including:</w:t>
            </w:r>
          </w:p>
          <w:p w14:paraId="7879CDF7" w14:textId="77777777" w:rsidR="00A94A97" w:rsidRPr="00A33A49" w:rsidRDefault="00A94A97" w:rsidP="00336808">
            <w:pPr>
              <w:rPr>
                <w:rFonts w:ascii="Verdana" w:hAnsi="Verdana"/>
                <w:sz w:val="22"/>
                <w:szCs w:val="22"/>
              </w:rPr>
            </w:pPr>
          </w:p>
          <w:p w14:paraId="73DF80AD" w14:textId="77777777" w:rsidR="00A94A97" w:rsidRPr="00A33A49" w:rsidRDefault="00A94A97" w:rsidP="008F0272">
            <w:pPr>
              <w:pStyle w:val="ListParagraph"/>
              <w:numPr>
                <w:ilvl w:val="0"/>
                <w:numId w:val="5"/>
              </w:numPr>
              <w:rPr>
                <w:rFonts w:ascii="Verdana" w:hAnsi="Verdana"/>
                <w:sz w:val="22"/>
                <w:szCs w:val="22"/>
              </w:rPr>
            </w:pPr>
            <w:r w:rsidRPr="00A33A49">
              <w:rPr>
                <w:rFonts w:ascii="Verdana" w:hAnsi="Verdana"/>
                <w:sz w:val="22"/>
                <w:szCs w:val="22"/>
              </w:rPr>
              <w:t xml:space="preserve">Operational guidance for schools and settings autumn-term </w:t>
            </w:r>
            <w:r w:rsidR="00707D67" w:rsidRPr="00A33A49">
              <w:rPr>
                <w:rFonts w:ascii="Verdana" w:hAnsi="Verdana"/>
                <w:sz w:val="22"/>
                <w:szCs w:val="22"/>
              </w:rPr>
              <w:t>C</w:t>
            </w:r>
            <w:r w:rsidRPr="00A33A49">
              <w:rPr>
                <w:rFonts w:ascii="Verdana" w:hAnsi="Verdana"/>
                <w:sz w:val="22"/>
                <w:szCs w:val="22"/>
              </w:rPr>
              <w:t>ovid</w:t>
            </w:r>
            <w:r w:rsidR="00707D67" w:rsidRPr="00A33A49">
              <w:rPr>
                <w:rFonts w:ascii="Verdana" w:hAnsi="Verdana"/>
                <w:sz w:val="22"/>
                <w:szCs w:val="22"/>
              </w:rPr>
              <w:t>-</w:t>
            </w:r>
            <w:r w:rsidRPr="00A33A49">
              <w:rPr>
                <w:rFonts w:ascii="Verdana" w:hAnsi="Verdana"/>
                <w:sz w:val="22"/>
                <w:szCs w:val="22"/>
              </w:rPr>
              <w:t>19</w:t>
            </w:r>
          </w:p>
          <w:p w14:paraId="6058681A" w14:textId="77777777" w:rsidR="00A94A97" w:rsidRPr="00A33A49" w:rsidRDefault="00A94A97" w:rsidP="00627F8F">
            <w:pPr>
              <w:pStyle w:val="ListParagraph"/>
              <w:numPr>
                <w:ilvl w:val="0"/>
                <w:numId w:val="5"/>
              </w:numPr>
              <w:rPr>
                <w:rFonts w:ascii="Verdana" w:hAnsi="Verdana"/>
                <w:sz w:val="22"/>
                <w:szCs w:val="22"/>
              </w:rPr>
            </w:pPr>
            <w:r w:rsidRPr="00A33A49">
              <w:rPr>
                <w:rFonts w:ascii="Verdana" w:hAnsi="Verdana"/>
                <w:sz w:val="22"/>
                <w:szCs w:val="22"/>
              </w:rPr>
              <w:t>Guidance on learning in schools autumn term Covid-19</w:t>
            </w:r>
          </w:p>
          <w:p w14:paraId="3A9EA601" w14:textId="77777777" w:rsidR="00A94A97" w:rsidRPr="00A33A49" w:rsidRDefault="00A94A97" w:rsidP="00627F8F">
            <w:pPr>
              <w:pStyle w:val="ListParagraph"/>
              <w:numPr>
                <w:ilvl w:val="0"/>
                <w:numId w:val="5"/>
              </w:numPr>
              <w:rPr>
                <w:rFonts w:ascii="Verdana" w:hAnsi="Verdana"/>
                <w:sz w:val="22"/>
                <w:szCs w:val="22"/>
              </w:rPr>
            </w:pPr>
            <w:r w:rsidRPr="00A33A49">
              <w:rPr>
                <w:rFonts w:ascii="Verdana" w:hAnsi="Verdana"/>
                <w:sz w:val="22"/>
                <w:szCs w:val="22"/>
              </w:rPr>
              <w:t xml:space="preserve">Sport, recreation and leisure guidance. </w:t>
            </w:r>
          </w:p>
          <w:p w14:paraId="7353582A" w14:textId="77777777" w:rsidR="00A94A97" w:rsidRPr="00A33A49" w:rsidRDefault="00A94A97" w:rsidP="00336808">
            <w:pPr>
              <w:rPr>
                <w:rFonts w:ascii="Verdana" w:hAnsi="Verdana"/>
                <w:sz w:val="22"/>
                <w:szCs w:val="22"/>
              </w:rPr>
            </w:pPr>
          </w:p>
          <w:p w14:paraId="5F6A415C" w14:textId="77777777" w:rsidR="00A94A97" w:rsidRPr="00A33A49" w:rsidRDefault="00A94A97" w:rsidP="00336808">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0A5A5B3D" w14:textId="77777777" w:rsidR="00A94A97" w:rsidRPr="00A33A49" w:rsidRDefault="007A693E" w:rsidP="00627F8F">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476AED74" w14:textId="77777777" w:rsidR="00A94A97" w:rsidRPr="00A33A49" w:rsidRDefault="00A94A97" w:rsidP="00627F8F">
            <w:pPr>
              <w:rPr>
                <w:rFonts w:ascii="Verdana" w:hAnsi="Verdana"/>
                <w:sz w:val="22"/>
                <w:szCs w:val="22"/>
              </w:rPr>
            </w:pPr>
            <w:r w:rsidRPr="00A33A49">
              <w:rPr>
                <w:rFonts w:ascii="Verdana" w:hAnsi="Verdana"/>
                <w:sz w:val="22"/>
                <w:szCs w:val="22"/>
              </w:rPr>
              <w:t xml:space="preserve">No Cost </w:t>
            </w:r>
          </w:p>
        </w:tc>
      </w:tr>
      <w:tr w:rsidR="00A94A97" w:rsidRPr="00A33A49" w14:paraId="68070A0E"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4AAE9DE8" w14:textId="77777777" w:rsidR="00A94A97" w:rsidRPr="00A33A49" w:rsidRDefault="00A94A97" w:rsidP="00A4613F">
            <w:pPr>
              <w:pStyle w:val="BodyText"/>
              <w:spacing w:before="120" w:after="120"/>
              <w:rPr>
                <w:rFonts w:ascii="Verdana" w:hAnsi="Verdana" w:cs="Arial"/>
                <w:b w:val="0"/>
                <w:sz w:val="22"/>
                <w:szCs w:val="22"/>
              </w:rPr>
            </w:pPr>
            <w:r w:rsidRPr="00A33A49">
              <w:rPr>
                <w:rFonts w:ascii="Verdana" w:hAnsi="Verdana" w:cs="Arial"/>
                <w:b w:val="0"/>
                <w:sz w:val="22"/>
                <w:szCs w:val="22"/>
              </w:rPr>
              <w:t xml:space="preserve">Welsh Government </w:t>
            </w:r>
          </w:p>
        </w:tc>
        <w:tc>
          <w:tcPr>
            <w:tcW w:w="1589" w:type="pct"/>
            <w:tcBorders>
              <w:top w:val="single" w:sz="4" w:space="0" w:color="FF0000"/>
              <w:left w:val="single" w:sz="4" w:space="0" w:color="FF0000"/>
              <w:bottom w:val="single" w:sz="4" w:space="0" w:color="FF0000"/>
              <w:right w:val="single" w:sz="4" w:space="0" w:color="FF0000"/>
            </w:tcBorders>
          </w:tcPr>
          <w:p w14:paraId="27EC973D" w14:textId="77777777" w:rsidR="00A94A97" w:rsidRPr="00A33A49" w:rsidRDefault="00731078" w:rsidP="001A6976">
            <w:pPr>
              <w:spacing w:before="120" w:after="120"/>
              <w:contextualSpacing/>
              <w:rPr>
                <w:rFonts w:ascii="Verdana" w:hAnsi="Verdana"/>
                <w:sz w:val="22"/>
                <w:szCs w:val="22"/>
              </w:rPr>
            </w:pPr>
            <w:hyperlink r:id="rId14" w:history="1">
              <w:r w:rsidR="00D71A91" w:rsidRPr="00A33A49">
                <w:rPr>
                  <w:rStyle w:val="Hyperlink"/>
                  <w:rFonts w:ascii="Verdana" w:hAnsi="Verdana"/>
                  <w:color w:val="auto"/>
                  <w:sz w:val="22"/>
                  <w:szCs w:val="22"/>
                </w:rPr>
                <w:t>http://learning.gov.wales/resources/browse-all/food-and-fitness-in-the-curriculum/?lang=en</w:t>
              </w:r>
            </w:hyperlink>
          </w:p>
          <w:p w14:paraId="3A72BD5A" w14:textId="77777777" w:rsidR="00D71A91" w:rsidRPr="00A33A49" w:rsidRDefault="00D71A91" w:rsidP="001A6976">
            <w:pPr>
              <w:spacing w:before="120" w:after="120"/>
              <w:contextualSpacing/>
              <w:rPr>
                <w:rFonts w:ascii="Verdana" w:hAnsi="Verdana"/>
                <w:sz w:val="22"/>
                <w:szCs w:val="22"/>
              </w:rPr>
            </w:pPr>
          </w:p>
          <w:p w14:paraId="5ED6F664" w14:textId="77777777" w:rsidR="00A94A97" w:rsidRPr="00A33A49" w:rsidRDefault="00A94A97" w:rsidP="00392091">
            <w:pPr>
              <w:spacing w:before="120" w:after="120"/>
              <w:contextualSpacing/>
              <w:rPr>
                <w:rFonts w:ascii="Verdana" w:hAnsi="Verdana"/>
                <w:sz w:val="22"/>
                <w:szCs w:val="22"/>
              </w:rPr>
            </w:pPr>
          </w:p>
          <w:p w14:paraId="77B74C37" w14:textId="77777777" w:rsidR="00D71A91" w:rsidRPr="00A33A49" w:rsidRDefault="00D71A91" w:rsidP="00392091">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4DF3DDC7" w14:textId="77777777" w:rsidR="00A94A97" w:rsidRPr="00A33A49" w:rsidRDefault="00A94A97" w:rsidP="001A6976">
            <w:pPr>
              <w:rPr>
                <w:rFonts w:ascii="Verdana" w:hAnsi="Verdana"/>
                <w:sz w:val="22"/>
                <w:szCs w:val="22"/>
              </w:rPr>
            </w:pPr>
            <w:r w:rsidRPr="00A33A49">
              <w:rPr>
                <w:rFonts w:ascii="Verdana" w:hAnsi="Verdana"/>
                <w:sz w:val="22"/>
                <w:szCs w:val="22"/>
              </w:rPr>
              <w:t>Food and Fitness in the Curriculum in Wales Guidance on integrating learning into the curriculum, developing policies and learning from case studies.</w:t>
            </w:r>
          </w:p>
          <w:p w14:paraId="1F90089E" w14:textId="77777777" w:rsidR="00A94A97" w:rsidRPr="00A33A49" w:rsidRDefault="00A94A97" w:rsidP="001A6976">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73A74965" w14:textId="77777777" w:rsidR="00A94A97" w:rsidRPr="00A33A49" w:rsidRDefault="007A693E" w:rsidP="001A6976">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73B7AA24" w14:textId="77777777" w:rsidR="00A94A97" w:rsidRPr="00A33A49" w:rsidRDefault="00A94A97" w:rsidP="001A6976">
            <w:pPr>
              <w:rPr>
                <w:rFonts w:ascii="Verdana" w:hAnsi="Verdana"/>
                <w:sz w:val="22"/>
                <w:szCs w:val="22"/>
              </w:rPr>
            </w:pPr>
            <w:r w:rsidRPr="00A33A49">
              <w:rPr>
                <w:rFonts w:ascii="Verdana" w:hAnsi="Verdana"/>
                <w:sz w:val="22"/>
                <w:szCs w:val="22"/>
              </w:rPr>
              <w:t>No Cost</w:t>
            </w:r>
          </w:p>
        </w:tc>
      </w:tr>
      <w:tr w:rsidR="00A94A97" w:rsidRPr="00A33A49" w14:paraId="75BB0E92"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7119B956" w14:textId="77777777" w:rsidR="00A94A97" w:rsidRDefault="00A94A97" w:rsidP="00627F8F">
            <w:pPr>
              <w:pStyle w:val="BodyText"/>
              <w:spacing w:before="120" w:after="120"/>
              <w:rPr>
                <w:rFonts w:ascii="Verdana" w:hAnsi="Verdana" w:cs="Arial"/>
                <w:b w:val="0"/>
                <w:sz w:val="22"/>
                <w:szCs w:val="22"/>
              </w:rPr>
            </w:pPr>
            <w:r w:rsidRPr="00A33A49">
              <w:rPr>
                <w:rFonts w:ascii="Verdana" w:hAnsi="Verdana" w:cs="Arial"/>
                <w:b w:val="0"/>
                <w:sz w:val="22"/>
                <w:szCs w:val="22"/>
              </w:rPr>
              <w:t>Public Health Wales</w:t>
            </w:r>
          </w:p>
          <w:p w14:paraId="02E81AEC" w14:textId="77777777" w:rsidR="009A20EF" w:rsidRPr="00A33A49" w:rsidRDefault="009A20EF" w:rsidP="00627F8F">
            <w:pPr>
              <w:pStyle w:val="BodyText"/>
              <w:spacing w:before="120" w:after="120"/>
              <w:rPr>
                <w:rFonts w:ascii="Verdana" w:hAnsi="Verdana" w:cs="Arial"/>
                <w:b w:val="0"/>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1D5D7AD2" w14:textId="77777777" w:rsidR="00A94A97" w:rsidRPr="00A33A49" w:rsidRDefault="00731078" w:rsidP="00627F8F">
            <w:pPr>
              <w:spacing w:before="120" w:after="120"/>
              <w:contextualSpacing/>
              <w:rPr>
                <w:rFonts w:ascii="Verdana" w:hAnsi="Verdana"/>
                <w:sz w:val="22"/>
                <w:szCs w:val="22"/>
              </w:rPr>
            </w:pPr>
            <w:hyperlink r:id="rId15" w:history="1">
              <w:r w:rsidR="00A94A97" w:rsidRPr="00A33A49">
                <w:rPr>
                  <w:rStyle w:val="Hyperlink"/>
                  <w:rFonts w:ascii="Verdana" w:hAnsi="Verdana"/>
                  <w:color w:val="auto"/>
                  <w:sz w:val="22"/>
                  <w:szCs w:val="22"/>
                </w:rPr>
                <w:t>http://www.wales.nhs.uk/sitesplus/888/news/45298</w:t>
              </w:r>
            </w:hyperlink>
          </w:p>
          <w:p w14:paraId="263D8EC7" w14:textId="77777777" w:rsidR="00A94A97" w:rsidRDefault="00A94A97" w:rsidP="00627F8F">
            <w:pPr>
              <w:spacing w:before="120" w:after="120"/>
              <w:contextualSpacing/>
              <w:rPr>
                <w:rFonts w:ascii="Verdana" w:hAnsi="Verdana"/>
                <w:sz w:val="22"/>
                <w:szCs w:val="22"/>
              </w:rPr>
            </w:pPr>
          </w:p>
          <w:p w14:paraId="229B3386" w14:textId="77777777" w:rsidR="000E460C" w:rsidRDefault="000E460C" w:rsidP="00627F8F">
            <w:pPr>
              <w:spacing w:before="120" w:after="120"/>
              <w:contextualSpacing/>
              <w:rPr>
                <w:rFonts w:ascii="Verdana" w:hAnsi="Verdana"/>
                <w:sz w:val="22"/>
                <w:szCs w:val="22"/>
              </w:rPr>
            </w:pPr>
          </w:p>
          <w:p w14:paraId="37145D3E" w14:textId="77777777" w:rsidR="000E460C" w:rsidRDefault="000E460C" w:rsidP="00627F8F">
            <w:pPr>
              <w:spacing w:before="120" w:after="120"/>
              <w:contextualSpacing/>
              <w:rPr>
                <w:rFonts w:ascii="Verdana" w:hAnsi="Verdana"/>
                <w:sz w:val="22"/>
                <w:szCs w:val="22"/>
              </w:rPr>
            </w:pPr>
          </w:p>
          <w:p w14:paraId="2349EAE4" w14:textId="2396AB36" w:rsidR="00815B7B" w:rsidRDefault="00815B7B" w:rsidP="00627F8F">
            <w:pPr>
              <w:spacing w:before="120" w:after="120"/>
              <w:contextualSpacing/>
              <w:rPr>
                <w:rFonts w:ascii="Verdana" w:hAnsi="Verdana"/>
                <w:sz w:val="22"/>
                <w:szCs w:val="22"/>
              </w:rPr>
            </w:pPr>
            <w:bookmarkStart w:id="0" w:name="_GoBack"/>
            <w:bookmarkEnd w:id="0"/>
          </w:p>
          <w:p w14:paraId="6632F4E1" w14:textId="77777777" w:rsidR="000E460C" w:rsidRPr="00815B7B" w:rsidRDefault="000E460C" w:rsidP="00815B7B">
            <w:pPr>
              <w:ind w:firstLine="720"/>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5C4FEB9" w14:textId="77777777" w:rsidR="00A94A97" w:rsidRDefault="00A94A97" w:rsidP="00627F8F">
            <w:pPr>
              <w:rPr>
                <w:rFonts w:ascii="Verdana" w:hAnsi="Verdana"/>
                <w:sz w:val="22"/>
                <w:szCs w:val="22"/>
              </w:rPr>
            </w:pPr>
            <w:r w:rsidRPr="00A33A49">
              <w:rPr>
                <w:rFonts w:ascii="Verdana" w:hAnsi="Verdana"/>
                <w:sz w:val="22"/>
                <w:szCs w:val="22"/>
              </w:rPr>
              <w:t>Doorstep to Desk resource – enable more children to walk, cycle and scoot to school</w:t>
            </w:r>
          </w:p>
          <w:p w14:paraId="516CED80" w14:textId="77777777" w:rsidR="00424A3C" w:rsidRDefault="00424A3C" w:rsidP="00627F8F">
            <w:pPr>
              <w:rPr>
                <w:rFonts w:ascii="Verdana" w:hAnsi="Verdana"/>
                <w:sz w:val="22"/>
                <w:szCs w:val="22"/>
              </w:rPr>
            </w:pPr>
          </w:p>
          <w:p w14:paraId="5AE02FB9" w14:textId="77777777" w:rsidR="00424A3C" w:rsidRDefault="00424A3C" w:rsidP="00627F8F">
            <w:pPr>
              <w:rPr>
                <w:rFonts w:ascii="Verdana" w:hAnsi="Verdana"/>
                <w:sz w:val="22"/>
                <w:szCs w:val="22"/>
              </w:rPr>
            </w:pPr>
          </w:p>
          <w:p w14:paraId="6593BF72" w14:textId="77777777" w:rsidR="000E460C" w:rsidRPr="00A33A49" w:rsidRDefault="000E460C" w:rsidP="00627F8F">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70246030" w14:textId="77777777" w:rsidR="00A94A97" w:rsidRPr="00A33A49" w:rsidRDefault="007A693E" w:rsidP="00627F8F">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3E8B013B" w14:textId="77777777" w:rsidR="00A94A97" w:rsidRPr="00A33A49" w:rsidRDefault="00A94A97" w:rsidP="00627F8F">
            <w:pPr>
              <w:rPr>
                <w:rFonts w:ascii="Verdana" w:hAnsi="Verdana"/>
                <w:sz w:val="22"/>
                <w:szCs w:val="22"/>
              </w:rPr>
            </w:pPr>
            <w:r w:rsidRPr="00A33A49">
              <w:rPr>
                <w:rFonts w:ascii="Verdana" w:hAnsi="Verdana"/>
                <w:sz w:val="22"/>
                <w:szCs w:val="22"/>
              </w:rPr>
              <w:t xml:space="preserve">No Cost </w:t>
            </w:r>
          </w:p>
        </w:tc>
      </w:tr>
      <w:tr w:rsidR="009A20EF" w:rsidRPr="00A33A49" w14:paraId="52A2FC70"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42AE496" w14:textId="77777777" w:rsidR="009A20EF" w:rsidRPr="000803E2" w:rsidRDefault="009A20EF" w:rsidP="009A20EF">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1C90178D" w14:textId="77777777" w:rsidR="009A20EF" w:rsidRPr="000803E2" w:rsidRDefault="009A20EF" w:rsidP="009A20EF">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5EE43385" w14:textId="77777777" w:rsidR="009A20EF" w:rsidRPr="000803E2" w:rsidRDefault="009A20EF" w:rsidP="009A20EF">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7399511A" w14:textId="77777777" w:rsidR="009A20EF" w:rsidRDefault="009A20EF" w:rsidP="009A20EF">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5BC93FD7" w14:textId="77777777" w:rsidR="009A20EF" w:rsidRDefault="009A20EF" w:rsidP="009A20EF">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9A20EF" w:rsidRPr="00A33A49" w14:paraId="79BB560E"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51BB2CA7" w14:textId="77777777" w:rsidR="009A20EF" w:rsidRPr="00A33A49" w:rsidRDefault="009A20EF" w:rsidP="009A20EF">
            <w:pPr>
              <w:pStyle w:val="BodyText"/>
              <w:spacing w:before="120" w:after="120"/>
              <w:rPr>
                <w:rFonts w:ascii="Verdana" w:hAnsi="Verdana" w:cs="Arial"/>
                <w:b w:val="0"/>
                <w:sz w:val="22"/>
                <w:szCs w:val="22"/>
              </w:rPr>
            </w:pPr>
            <w:r w:rsidRPr="00A33A49">
              <w:rPr>
                <w:rFonts w:ascii="Verdana" w:hAnsi="Verdana" w:cs="Arial"/>
                <w:b w:val="0"/>
                <w:sz w:val="22"/>
                <w:szCs w:val="22"/>
              </w:rPr>
              <w:t xml:space="preserve">Sport Wales </w:t>
            </w:r>
          </w:p>
        </w:tc>
        <w:tc>
          <w:tcPr>
            <w:tcW w:w="1589" w:type="pct"/>
            <w:tcBorders>
              <w:top w:val="single" w:sz="4" w:space="0" w:color="FF0000"/>
              <w:left w:val="single" w:sz="4" w:space="0" w:color="FF0000"/>
              <w:bottom w:val="single" w:sz="4" w:space="0" w:color="FF0000"/>
              <w:right w:val="single" w:sz="4" w:space="0" w:color="FF0000"/>
            </w:tcBorders>
          </w:tcPr>
          <w:p w14:paraId="14ACE5F3" w14:textId="77777777" w:rsidR="009A20EF" w:rsidRPr="00A33A49" w:rsidRDefault="00731078" w:rsidP="009A20EF">
            <w:pPr>
              <w:spacing w:before="120" w:after="120"/>
              <w:contextualSpacing/>
              <w:rPr>
                <w:rFonts w:ascii="Verdana" w:hAnsi="Verdana"/>
                <w:sz w:val="22"/>
                <w:szCs w:val="22"/>
                <w:u w:val="single"/>
              </w:rPr>
            </w:pPr>
            <w:hyperlink r:id="rId16" w:history="1">
              <w:r w:rsidR="009A20EF" w:rsidRPr="00A33A49">
                <w:rPr>
                  <w:rStyle w:val="Hyperlink"/>
                  <w:rFonts w:ascii="Verdana" w:hAnsi="Verdana"/>
                  <w:color w:val="auto"/>
                  <w:sz w:val="22"/>
                  <w:szCs w:val="22"/>
                </w:rPr>
                <w:t>http://sport.wales/community-sport/education/young-ambassadors.aspx</w:t>
              </w:r>
            </w:hyperlink>
            <w:r w:rsidR="009A20EF" w:rsidRPr="00A33A49">
              <w:rPr>
                <w:rFonts w:ascii="Verdana" w:hAnsi="Verdana"/>
                <w:sz w:val="22"/>
                <w:szCs w:val="22"/>
              </w:rPr>
              <w:t xml:space="preserve"> - </w:t>
            </w:r>
          </w:p>
          <w:p w14:paraId="47FE689A" w14:textId="77777777" w:rsidR="009A20EF" w:rsidRPr="00A33A49" w:rsidRDefault="009A20EF" w:rsidP="009A20EF">
            <w:pPr>
              <w:spacing w:before="120" w:after="120"/>
              <w:contextualSpacing/>
              <w:rPr>
                <w:rFonts w:ascii="Verdana" w:hAnsi="Verdana"/>
                <w:sz w:val="22"/>
                <w:szCs w:val="22"/>
              </w:rPr>
            </w:pPr>
          </w:p>
          <w:p w14:paraId="05FFC72C" w14:textId="77777777" w:rsidR="009A20EF" w:rsidRPr="00A33A49" w:rsidRDefault="009A20EF" w:rsidP="009A20EF">
            <w:pPr>
              <w:spacing w:before="120" w:after="120"/>
              <w:contextualSpacing/>
              <w:rPr>
                <w:rFonts w:ascii="Verdana" w:hAnsi="Verdana"/>
                <w:sz w:val="22"/>
                <w:szCs w:val="22"/>
              </w:rPr>
            </w:pPr>
          </w:p>
          <w:p w14:paraId="408893B0" w14:textId="77777777" w:rsidR="009A20EF" w:rsidRPr="00A33A49" w:rsidRDefault="009A20EF" w:rsidP="009A20EF">
            <w:pPr>
              <w:spacing w:before="120" w:after="120"/>
              <w:contextualSpacing/>
              <w:rPr>
                <w:rFonts w:ascii="Verdana" w:hAnsi="Verdana"/>
                <w:sz w:val="22"/>
                <w:szCs w:val="22"/>
              </w:rPr>
            </w:pPr>
          </w:p>
          <w:p w14:paraId="5296A353" w14:textId="77777777" w:rsidR="009A20EF" w:rsidRPr="00A33A49" w:rsidRDefault="00731078" w:rsidP="009A20EF">
            <w:pPr>
              <w:spacing w:before="120" w:after="120"/>
              <w:contextualSpacing/>
              <w:rPr>
                <w:rFonts w:ascii="Verdana" w:hAnsi="Verdana"/>
                <w:bCs/>
                <w:sz w:val="22"/>
                <w:szCs w:val="22"/>
              </w:rPr>
            </w:pPr>
            <w:hyperlink r:id="rId17" w:history="1">
              <w:r w:rsidR="009A20EF" w:rsidRPr="00A33A49">
                <w:rPr>
                  <w:rStyle w:val="Hyperlink"/>
                  <w:rFonts w:ascii="Verdana" w:hAnsi="Verdana"/>
                  <w:bCs/>
                  <w:color w:val="auto"/>
                  <w:sz w:val="22"/>
                  <w:szCs w:val="22"/>
                </w:rPr>
                <w:t>https://www.sport.wales/content-vault/play-to-learn-resources/</w:t>
              </w:r>
            </w:hyperlink>
          </w:p>
          <w:p w14:paraId="78047F91" w14:textId="77777777" w:rsidR="009A20EF" w:rsidRPr="00A33A49" w:rsidRDefault="009A20EF" w:rsidP="009A20EF">
            <w:pPr>
              <w:spacing w:before="120" w:after="120"/>
              <w:contextualSpacing/>
              <w:rPr>
                <w:rFonts w:ascii="Verdana" w:hAnsi="Verdana"/>
                <w:sz w:val="22"/>
                <w:szCs w:val="22"/>
              </w:rPr>
            </w:pPr>
          </w:p>
          <w:p w14:paraId="5F9EC467" w14:textId="77777777" w:rsidR="009A20EF" w:rsidRPr="00A33A49" w:rsidRDefault="009A20EF" w:rsidP="009A20EF">
            <w:pPr>
              <w:spacing w:before="120" w:after="120"/>
              <w:contextualSpacing/>
              <w:rPr>
                <w:rFonts w:ascii="Verdana" w:hAnsi="Verdana"/>
                <w:sz w:val="22"/>
                <w:szCs w:val="22"/>
              </w:rPr>
            </w:pPr>
          </w:p>
          <w:p w14:paraId="68E17E74" w14:textId="77777777" w:rsidR="009A20EF" w:rsidRPr="00A33A49" w:rsidRDefault="00731078" w:rsidP="009A20EF">
            <w:pPr>
              <w:spacing w:before="120" w:after="120"/>
              <w:contextualSpacing/>
              <w:rPr>
                <w:rFonts w:ascii="Verdana" w:hAnsi="Verdana"/>
                <w:sz w:val="22"/>
                <w:szCs w:val="22"/>
              </w:rPr>
            </w:pPr>
            <w:hyperlink r:id="rId18" w:history="1">
              <w:r w:rsidR="009A20EF" w:rsidRPr="00A33A49">
                <w:rPr>
                  <w:rStyle w:val="Hyperlink"/>
                  <w:rFonts w:ascii="Verdana" w:hAnsi="Verdana"/>
                  <w:color w:val="auto"/>
                  <w:sz w:val="22"/>
                  <w:szCs w:val="22"/>
                </w:rPr>
                <w:t>http://physicalliteracy.sportwales.org.uk/en/</w:t>
              </w:r>
            </w:hyperlink>
            <w:r w:rsidR="009A20EF" w:rsidRPr="00A33A49">
              <w:rPr>
                <w:rFonts w:ascii="Verdana" w:hAnsi="Verdana"/>
                <w:sz w:val="22"/>
                <w:szCs w:val="22"/>
              </w:rPr>
              <w:t xml:space="preserve">  </w:t>
            </w:r>
          </w:p>
          <w:p w14:paraId="2DBD1C95" w14:textId="77777777" w:rsidR="009A20EF" w:rsidRPr="00A33A49" w:rsidRDefault="009A20EF" w:rsidP="009A20EF">
            <w:pPr>
              <w:spacing w:before="120" w:after="120"/>
              <w:contextualSpacing/>
              <w:rPr>
                <w:rFonts w:ascii="Verdana" w:hAnsi="Verdana"/>
                <w:sz w:val="22"/>
                <w:szCs w:val="22"/>
              </w:rPr>
            </w:pPr>
          </w:p>
          <w:p w14:paraId="4AFE3DF2" w14:textId="77777777" w:rsidR="009A20EF" w:rsidRPr="00A33A49" w:rsidRDefault="009A20EF" w:rsidP="009A20EF">
            <w:pPr>
              <w:spacing w:before="120" w:after="120"/>
              <w:contextualSpacing/>
              <w:rPr>
                <w:rFonts w:ascii="Verdana" w:hAnsi="Verdana"/>
                <w:sz w:val="22"/>
                <w:szCs w:val="22"/>
              </w:rPr>
            </w:pPr>
          </w:p>
          <w:p w14:paraId="169B4123" w14:textId="77777777" w:rsidR="009A20EF" w:rsidRPr="00A33A49" w:rsidRDefault="00731078" w:rsidP="009A20EF">
            <w:pPr>
              <w:spacing w:before="120" w:after="120"/>
              <w:contextualSpacing/>
              <w:rPr>
                <w:rFonts w:ascii="Verdana" w:hAnsi="Verdana"/>
                <w:sz w:val="22"/>
                <w:szCs w:val="22"/>
              </w:rPr>
            </w:pPr>
            <w:hyperlink r:id="rId19" w:history="1">
              <w:r w:rsidR="009A20EF" w:rsidRPr="00A33A49">
                <w:rPr>
                  <w:rStyle w:val="Hyperlink"/>
                  <w:rFonts w:ascii="Verdana" w:hAnsi="Verdana"/>
                  <w:color w:val="auto"/>
                  <w:sz w:val="22"/>
                  <w:szCs w:val="22"/>
                </w:rPr>
                <w:t>https://www.sport.wales/media-centre/latest-news/2020-04-21-sport-wales-makes-education-resources-available-during-lockdown/</w:t>
              </w:r>
            </w:hyperlink>
          </w:p>
          <w:p w14:paraId="5D1E957C" w14:textId="77777777" w:rsidR="009A20EF" w:rsidRPr="00A33A49" w:rsidRDefault="009A20EF" w:rsidP="009A20EF">
            <w:pPr>
              <w:spacing w:before="120" w:after="120"/>
              <w:contextualSpacing/>
              <w:rPr>
                <w:rFonts w:ascii="Verdana" w:hAnsi="Verdana"/>
                <w:sz w:val="22"/>
                <w:szCs w:val="22"/>
              </w:rPr>
            </w:pPr>
          </w:p>
          <w:p w14:paraId="7959919B" w14:textId="77777777" w:rsidR="000E460C" w:rsidRPr="009A20EF" w:rsidRDefault="000E460C" w:rsidP="009A20EF">
            <w:pPr>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7C33E629" w14:textId="77777777" w:rsidR="009A20EF" w:rsidRDefault="009A20EF" w:rsidP="009A20EF">
            <w:pPr>
              <w:rPr>
                <w:rFonts w:ascii="Verdana" w:hAnsi="Verdana"/>
                <w:sz w:val="22"/>
                <w:szCs w:val="22"/>
              </w:rPr>
            </w:pPr>
          </w:p>
          <w:p w14:paraId="6E11A0A9" w14:textId="77777777" w:rsidR="009A20EF" w:rsidRDefault="009A20EF" w:rsidP="009A20EF">
            <w:pPr>
              <w:rPr>
                <w:rFonts w:ascii="Verdana" w:hAnsi="Verdana"/>
                <w:sz w:val="22"/>
                <w:szCs w:val="22"/>
              </w:rPr>
            </w:pPr>
            <w:r w:rsidRPr="00A33A49">
              <w:rPr>
                <w:rFonts w:ascii="Verdana" w:hAnsi="Verdana"/>
                <w:sz w:val="22"/>
                <w:szCs w:val="22"/>
              </w:rPr>
              <w:t xml:space="preserve">Sport Wales has a range of resources online including </w:t>
            </w:r>
          </w:p>
          <w:p w14:paraId="354D77A5" w14:textId="77777777" w:rsidR="009A20EF" w:rsidRPr="00A33A49" w:rsidRDefault="009A20EF" w:rsidP="009A20EF">
            <w:pPr>
              <w:rPr>
                <w:rFonts w:ascii="Verdana" w:hAnsi="Verdana"/>
                <w:sz w:val="22"/>
                <w:szCs w:val="22"/>
              </w:rPr>
            </w:pPr>
          </w:p>
          <w:p w14:paraId="77F3BF58" w14:textId="77777777" w:rsidR="009A20EF" w:rsidRPr="00A33A49" w:rsidRDefault="009A20EF" w:rsidP="009A20EF">
            <w:pPr>
              <w:pStyle w:val="ListParagraph"/>
              <w:numPr>
                <w:ilvl w:val="0"/>
                <w:numId w:val="10"/>
              </w:numPr>
              <w:rPr>
                <w:rFonts w:ascii="Verdana" w:hAnsi="Verdana"/>
                <w:sz w:val="22"/>
                <w:szCs w:val="22"/>
              </w:rPr>
            </w:pPr>
            <w:r w:rsidRPr="00A33A49">
              <w:rPr>
                <w:rFonts w:ascii="Verdana" w:hAnsi="Verdana"/>
                <w:sz w:val="22"/>
                <w:szCs w:val="22"/>
              </w:rPr>
              <w:t>The young ambassador movement aims to empower and inspire young people to become role models and leaders through sport, by developing their confidence and skills in order to increase physical participation in others.</w:t>
            </w:r>
          </w:p>
          <w:p w14:paraId="5D007AF8" w14:textId="77777777" w:rsidR="009A20EF" w:rsidRPr="00A33A49" w:rsidRDefault="009A20EF" w:rsidP="009A20EF">
            <w:pPr>
              <w:pStyle w:val="ListParagraph"/>
              <w:numPr>
                <w:ilvl w:val="0"/>
                <w:numId w:val="10"/>
              </w:numPr>
              <w:rPr>
                <w:rFonts w:ascii="Verdana" w:hAnsi="Verdana"/>
                <w:bCs/>
                <w:sz w:val="22"/>
                <w:szCs w:val="22"/>
              </w:rPr>
            </w:pPr>
            <w:r w:rsidRPr="00A33A49">
              <w:rPr>
                <w:rFonts w:ascii="Verdana" w:hAnsi="Verdana"/>
                <w:bCs/>
                <w:sz w:val="22"/>
                <w:szCs w:val="22"/>
              </w:rPr>
              <w:t>Play to Learn- an approach to encouraging children aged 3-7 to learn key movement skills.</w:t>
            </w:r>
          </w:p>
          <w:p w14:paraId="767A5A6D" w14:textId="77777777" w:rsidR="009A20EF" w:rsidRPr="00A33A49" w:rsidRDefault="009A20EF" w:rsidP="009A20EF">
            <w:pPr>
              <w:pStyle w:val="ListParagraph"/>
              <w:numPr>
                <w:ilvl w:val="0"/>
                <w:numId w:val="10"/>
              </w:numPr>
              <w:rPr>
                <w:rFonts w:ascii="Verdana" w:hAnsi="Verdana"/>
                <w:bCs/>
                <w:sz w:val="22"/>
                <w:szCs w:val="22"/>
              </w:rPr>
            </w:pPr>
            <w:r w:rsidRPr="00A33A49">
              <w:rPr>
                <w:rFonts w:ascii="Verdana" w:hAnsi="Verdana"/>
                <w:bCs/>
                <w:sz w:val="22"/>
                <w:szCs w:val="22"/>
              </w:rPr>
              <w:t>Information and resources around physical literacy.</w:t>
            </w:r>
          </w:p>
          <w:p w14:paraId="4EEBFBBC" w14:textId="77777777" w:rsidR="009A20EF" w:rsidRPr="00424A3C" w:rsidRDefault="009A20EF" w:rsidP="009A20EF">
            <w:pPr>
              <w:pStyle w:val="ListParagraph"/>
              <w:numPr>
                <w:ilvl w:val="0"/>
                <w:numId w:val="10"/>
              </w:numPr>
              <w:rPr>
                <w:rFonts w:ascii="Verdana" w:hAnsi="Verdana"/>
                <w:sz w:val="22"/>
                <w:szCs w:val="22"/>
              </w:rPr>
            </w:pPr>
            <w:r w:rsidRPr="00A33A49">
              <w:rPr>
                <w:rFonts w:ascii="Verdana" w:hAnsi="Verdana"/>
                <w:bCs/>
                <w:sz w:val="22"/>
                <w:szCs w:val="22"/>
              </w:rPr>
              <w:t xml:space="preserve">Dragon Multi-Skills and Sport (aged 7-11 year olds) </w:t>
            </w:r>
          </w:p>
          <w:p w14:paraId="4E254A1E" w14:textId="77777777" w:rsidR="00424A3C" w:rsidRPr="00424A3C" w:rsidRDefault="00424A3C" w:rsidP="00424A3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07992D2E" w14:textId="77777777" w:rsidR="009A20EF" w:rsidRPr="00A33A49" w:rsidRDefault="009A20EF" w:rsidP="009A20EF">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1A66EDBE" w14:textId="77777777" w:rsidR="009A20EF" w:rsidRPr="00A33A49" w:rsidRDefault="009A20EF" w:rsidP="009A20EF">
            <w:pPr>
              <w:rPr>
                <w:rFonts w:ascii="Verdana" w:hAnsi="Verdana"/>
                <w:sz w:val="22"/>
                <w:szCs w:val="22"/>
              </w:rPr>
            </w:pPr>
            <w:r w:rsidRPr="00A33A49">
              <w:rPr>
                <w:rFonts w:ascii="Verdana" w:hAnsi="Verdana"/>
                <w:sz w:val="22"/>
                <w:szCs w:val="22"/>
              </w:rPr>
              <w:t>No Cost</w:t>
            </w:r>
          </w:p>
        </w:tc>
      </w:tr>
      <w:tr w:rsidR="000E460C" w:rsidRPr="00A33A49" w14:paraId="0269A071"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2E15498"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Youth Sport Trust</w:t>
            </w:r>
          </w:p>
        </w:tc>
        <w:tc>
          <w:tcPr>
            <w:tcW w:w="1589" w:type="pct"/>
            <w:tcBorders>
              <w:top w:val="single" w:sz="4" w:space="0" w:color="FF0000"/>
              <w:left w:val="single" w:sz="4" w:space="0" w:color="FF0000"/>
              <w:bottom w:val="single" w:sz="4" w:space="0" w:color="FF0000"/>
              <w:right w:val="single" w:sz="4" w:space="0" w:color="FF0000"/>
            </w:tcBorders>
          </w:tcPr>
          <w:p w14:paraId="39770849" w14:textId="77777777" w:rsidR="000E460C" w:rsidRPr="00A33A49" w:rsidRDefault="00731078" w:rsidP="000E460C">
            <w:pPr>
              <w:spacing w:before="120" w:after="120"/>
              <w:contextualSpacing/>
              <w:rPr>
                <w:rFonts w:ascii="Verdana" w:hAnsi="Verdana"/>
                <w:sz w:val="22"/>
                <w:szCs w:val="22"/>
              </w:rPr>
            </w:pPr>
            <w:hyperlink r:id="rId20" w:history="1">
              <w:r w:rsidR="000E460C" w:rsidRPr="00A33A49">
                <w:rPr>
                  <w:rStyle w:val="Hyperlink"/>
                  <w:rFonts w:ascii="Verdana" w:hAnsi="Verdana"/>
                  <w:color w:val="auto"/>
                  <w:sz w:val="22"/>
                  <w:szCs w:val="22"/>
                </w:rPr>
                <w:t>https://www.youthsporttrust.org/coronavirus-response-and-support</w:t>
              </w:r>
            </w:hyperlink>
          </w:p>
          <w:p w14:paraId="2685B3C9" w14:textId="77777777" w:rsidR="000E460C" w:rsidRPr="00A33A49" w:rsidRDefault="000E460C" w:rsidP="000E460C">
            <w:pPr>
              <w:spacing w:before="120" w:after="120"/>
              <w:contextualSpacing/>
              <w:rPr>
                <w:rFonts w:ascii="Verdana" w:hAnsi="Verdana"/>
                <w:sz w:val="22"/>
                <w:szCs w:val="22"/>
              </w:rPr>
            </w:pPr>
          </w:p>
          <w:p w14:paraId="724EE2A2" w14:textId="77777777" w:rsidR="000E460C" w:rsidRDefault="00731078" w:rsidP="000E460C">
            <w:pPr>
              <w:spacing w:before="120" w:after="120"/>
              <w:contextualSpacing/>
              <w:rPr>
                <w:rStyle w:val="Hyperlink"/>
                <w:rFonts w:ascii="Verdana" w:hAnsi="Verdana"/>
                <w:color w:val="auto"/>
                <w:sz w:val="22"/>
                <w:szCs w:val="22"/>
              </w:rPr>
            </w:pPr>
            <w:hyperlink r:id="rId21" w:history="1">
              <w:r w:rsidR="000E460C" w:rsidRPr="00A33A49">
                <w:rPr>
                  <w:rStyle w:val="Hyperlink"/>
                  <w:rFonts w:ascii="Verdana" w:hAnsi="Verdana"/>
                  <w:color w:val="auto"/>
                  <w:sz w:val="22"/>
                  <w:szCs w:val="22"/>
                </w:rPr>
                <w:t>https://www.youthsporttrust.org/system/files/Primary%20PE%20Response%20ideas.pdf</w:t>
              </w:r>
            </w:hyperlink>
          </w:p>
          <w:p w14:paraId="57595F08" w14:textId="77777777" w:rsidR="000E460C" w:rsidRDefault="000E460C" w:rsidP="000E460C">
            <w:pPr>
              <w:spacing w:before="120" w:after="120"/>
              <w:contextualSpacing/>
              <w:rPr>
                <w:rStyle w:val="Hyperlink"/>
                <w:rFonts w:ascii="Verdana" w:hAnsi="Verdana"/>
                <w:color w:val="auto"/>
                <w:sz w:val="22"/>
                <w:szCs w:val="22"/>
              </w:rPr>
            </w:pPr>
          </w:p>
          <w:p w14:paraId="1A9F8B41" w14:textId="77777777" w:rsidR="000E460C" w:rsidRDefault="000E460C" w:rsidP="000E460C">
            <w:pPr>
              <w:spacing w:before="120" w:after="120"/>
              <w:contextualSpacing/>
              <w:rPr>
                <w:rStyle w:val="Hyperlink"/>
                <w:rFonts w:ascii="Verdana" w:hAnsi="Verdana"/>
                <w:color w:val="auto"/>
                <w:sz w:val="22"/>
                <w:szCs w:val="22"/>
              </w:rPr>
            </w:pPr>
          </w:p>
          <w:p w14:paraId="75ADEBD1" w14:textId="77777777" w:rsidR="000E460C" w:rsidRDefault="000E460C" w:rsidP="000E460C">
            <w:pPr>
              <w:spacing w:before="120" w:after="120"/>
              <w:contextualSpacing/>
              <w:rPr>
                <w:rStyle w:val="Hyperlink"/>
                <w:rFonts w:ascii="Verdana" w:hAnsi="Verdana"/>
                <w:color w:val="auto"/>
                <w:sz w:val="22"/>
                <w:szCs w:val="22"/>
              </w:rPr>
            </w:pPr>
          </w:p>
          <w:p w14:paraId="2C3C9B67" w14:textId="77777777" w:rsidR="000E460C" w:rsidRDefault="000E460C" w:rsidP="000E460C">
            <w:pPr>
              <w:spacing w:before="120" w:after="120"/>
              <w:contextualSpacing/>
              <w:rPr>
                <w:rStyle w:val="Hyperlink"/>
                <w:rFonts w:ascii="Verdana" w:hAnsi="Verdana"/>
                <w:color w:val="auto"/>
                <w:sz w:val="22"/>
                <w:szCs w:val="22"/>
              </w:rPr>
            </w:pPr>
          </w:p>
          <w:p w14:paraId="2C22763E" w14:textId="77777777" w:rsidR="000E460C" w:rsidRPr="00A33A49" w:rsidRDefault="000E460C" w:rsidP="000E460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411EE85D" w14:textId="77777777" w:rsidR="000E460C" w:rsidRDefault="000E460C" w:rsidP="000E460C">
            <w:pPr>
              <w:rPr>
                <w:rFonts w:ascii="Verdana" w:hAnsi="Verdana"/>
                <w:sz w:val="22"/>
                <w:szCs w:val="22"/>
              </w:rPr>
            </w:pPr>
          </w:p>
          <w:p w14:paraId="59C50855" w14:textId="77777777" w:rsidR="000E460C" w:rsidRPr="00A33A49" w:rsidRDefault="000E460C" w:rsidP="000E460C">
            <w:pPr>
              <w:rPr>
                <w:rFonts w:ascii="Verdana" w:hAnsi="Verdana"/>
                <w:sz w:val="22"/>
                <w:szCs w:val="22"/>
              </w:rPr>
            </w:pPr>
            <w:r w:rsidRPr="00A33A49">
              <w:rPr>
                <w:rFonts w:ascii="Verdana" w:hAnsi="Verdana"/>
                <w:sz w:val="22"/>
                <w:szCs w:val="22"/>
              </w:rPr>
              <w:t>Youth sport trust has a range of resources that provide schools with suggested activities and teaching tips for Primary and Secondary PE to help pupils return to school linked to the impact of COVID-19.</w:t>
            </w:r>
          </w:p>
          <w:p w14:paraId="76DD88D5" w14:textId="77777777" w:rsidR="000E460C" w:rsidRPr="00A33A49" w:rsidRDefault="000E460C" w:rsidP="000E460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2BD7390F" w14:textId="77777777" w:rsidR="000E460C" w:rsidRPr="00A33A49" w:rsidRDefault="000E460C" w:rsidP="000E460C">
            <w:pPr>
              <w:rPr>
                <w:rFonts w:ascii="Verdana" w:hAnsi="Verdana"/>
                <w:sz w:val="22"/>
                <w:szCs w:val="22"/>
              </w:rPr>
            </w:pPr>
            <w:r w:rsidRPr="00A33A49">
              <w:rPr>
                <w:rFonts w:ascii="Verdana" w:hAnsi="Verdana"/>
                <w:sz w:val="22"/>
                <w:szCs w:val="22"/>
              </w:rPr>
              <w:t xml:space="preserve">Some resources are bilingual </w:t>
            </w:r>
          </w:p>
        </w:tc>
        <w:tc>
          <w:tcPr>
            <w:tcW w:w="444" w:type="pct"/>
            <w:tcBorders>
              <w:top w:val="single" w:sz="4" w:space="0" w:color="FF0000"/>
              <w:left w:val="single" w:sz="4" w:space="0" w:color="FF0000"/>
              <w:bottom w:val="single" w:sz="4" w:space="0" w:color="FF0000"/>
              <w:right w:val="single" w:sz="4" w:space="0" w:color="FF0000"/>
            </w:tcBorders>
          </w:tcPr>
          <w:p w14:paraId="7AB4BAA7" w14:textId="77777777" w:rsidR="000E460C" w:rsidRPr="00A33A49" w:rsidRDefault="000E460C" w:rsidP="000E460C">
            <w:pPr>
              <w:rPr>
                <w:rFonts w:ascii="Verdana" w:hAnsi="Verdana"/>
                <w:sz w:val="22"/>
                <w:szCs w:val="22"/>
              </w:rPr>
            </w:pPr>
            <w:r w:rsidRPr="00A33A49">
              <w:rPr>
                <w:rFonts w:ascii="Verdana" w:hAnsi="Verdana"/>
                <w:sz w:val="22"/>
                <w:szCs w:val="22"/>
              </w:rPr>
              <w:t>No Cost</w:t>
            </w:r>
          </w:p>
        </w:tc>
      </w:tr>
      <w:tr w:rsidR="000E460C" w:rsidRPr="00A33A49" w14:paraId="57E723DF"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93CC7A0"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1BC2FDED"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2942B71"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29534653"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7ABDA16F"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4DC3C1C2"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5958084A"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Natural Resources Wales (NRW)</w:t>
            </w:r>
          </w:p>
        </w:tc>
        <w:tc>
          <w:tcPr>
            <w:tcW w:w="1589" w:type="pct"/>
            <w:tcBorders>
              <w:top w:val="single" w:sz="4" w:space="0" w:color="FF0000"/>
              <w:left w:val="single" w:sz="4" w:space="0" w:color="FF0000"/>
              <w:bottom w:val="single" w:sz="4" w:space="0" w:color="FF0000"/>
              <w:right w:val="single" w:sz="4" w:space="0" w:color="FF0000"/>
            </w:tcBorders>
          </w:tcPr>
          <w:p w14:paraId="2142D667" w14:textId="77777777" w:rsidR="000E460C" w:rsidRPr="00A33A49" w:rsidRDefault="00731078" w:rsidP="000E460C">
            <w:pPr>
              <w:spacing w:before="120" w:after="120"/>
              <w:contextualSpacing/>
              <w:rPr>
                <w:rFonts w:ascii="Verdana" w:hAnsi="Verdana"/>
                <w:sz w:val="22"/>
                <w:szCs w:val="22"/>
              </w:rPr>
            </w:pPr>
            <w:hyperlink r:id="rId22" w:history="1">
              <w:r w:rsidR="000E460C" w:rsidRPr="00A33A49">
                <w:rPr>
                  <w:rStyle w:val="Hyperlink"/>
                  <w:rFonts w:ascii="Verdana" w:hAnsi="Verdana"/>
                  <w:color w:val="auto"/>
                  <w:sz w:val="22"/>
                  <w:szCs w:val="22"/>
                </w:rPr>
                <w:t>https://naturalresourceswales.gov.uk/guidance-and-advice/business-sectors/education-learning-and-skills/looking-for-learning-resources/learning-resources-search-by-topic/?lang=en</w:t>
              </w:r>
            </w:hyperlink>
          </w:p>
          <w:p w14:paraId="1C27E6E4" w14:textId="77777777" w:rsidR="000E460C" w:rsidRPr="00A33A49" w:rsidRDefault="000E460C" w:rsidP="000E460C">
            <w:pPr>
              <w:spacing w:before="120" w:after="120"/>
              <w:contextualSpacing/>
              <w:rPr>
                <w:rFonts w:ascii="Verdana" w:hAnsi="Verdana"/>
                <w:sz w:val="22"/>
                <w:szCs w:val="22"/>
              </w:rPr>
            </w:pPr>
          </w:p>
          <w:p w14:paraId="41D17884" w14:textId="77777777" w:rsidR="000E460C" w:rsidRPr="00A33A49" w:rsidRDefault="00731078" w:rsidP="000E460C">
            <w:pPr>
              <w:spacing w:before="120" w:after="120"/>
              <w:contextualSpacing/>
              <w:rPr>
                <w:rFonts w:ascii="Verdana" w:hAnsi="Verdana"/>
                <w:sz w:val="22"/>
                <w:szCs w:val="22"/>
              </w:rPr>
            </w:pPr>
            <w:hyperlink r:id="rId23" w:history="1">
              <w:r w:rsidR="000E460C" w:rsidRPr="00A33A49">
                <w:rPr>
                  <w:rStyle w:val="Hyperlink"/>
                  <w:rFonts w:ascii="Verdana" w:hAnsi="Verdana"/>
                  <w:color w:val="auto"/>
                  <w:sz w:val="22"/>
                  <w:szCs w:val="22"/>
                </w:rPr>
                <w:t>https://naturalresourceswales.gov.uk/guidance-and-advice/business-sectors/education-learning-and-skills/looking-for-learning-resources/learning-resources-search-by-topic/?lang=cy</w:t>
              </w:r>
            </w:hyperlink>
          </w:p>
          <w:p w14:paraId="1C0948EE" w14:textId="77777777" w:rsidR="000E460C" w:rsidRPr="00A33A49" w:rsidRDefault="000E460C" w:rsidP="000E460C">
            <w:pPr>
              <w:spacing w:before="120" w:after="120"/>
              <w:contextualSpacing/>
              <w:rPr>
                <w:rFonts w:ascii="Verdana" w:hAnsi="Verdana"/>
                <w:sz w:val="22"/>
                <w:szCs w:val="22"/>
              </w:rPr>
            </w:pPr>
          </w:p>
          <w:p w14:paraId="2B3F984C" w14:textId="77777777" w:rsidR="000E460C" w:rsidRPr="00A33A49" w:rsidRDefault="00731078" w:rsidP="000E460C">
            <w:pPr>
              <w:spacing w:before="120" w:after="120"/>
              <w:contextualSpacing/>
              <w:rPr>
                <w:rFonts w:ascii="Verdana" w:hAnsi="Verdana"/>
                <w:sz w:val="22"/>
                <w:szCs w:val="22"/>
              </w:rPr>
            </w:pPr>
            <w:hyperlink r:id="rId24" w:history="1">
              <w:r w:rsidR="000E460C" w:rsidRPr="00A33A49">
                <w:rPr>
                  <w:rStyle w:val="Hyperlink"/>
                  <w:rFonts w:ascii="Verdana" w:hAnsi="Verdana"/>
                  <w:color w:val="auto"/>
                  <w:sz w:val="22"/>
                  <w:szCs w:val="22"/>
                </w:rPr>
                <w:t>https://cdn.naturalresources.wales/media/686626/eng-single-natural-progression-page.pdf</w:t>
              </w:r>
            </w:hyperlink>
          </w:p>
          <w:p w14:paraId="41C25A2D" w14:textId="77777777" w:rsidR="000E460C" w:rsidRPr="00A33A49" w:rsidRDefault="000E460C" w:rsidP="000E460C">
            <w:pPr>
              <w:spacing w:before="120" w:after="120"/>
              <w:contextualSpacing/>
              <w:rPr>
                <w:rFonts w:ascii="Verdana" w:hAnsi="Verdana"/>
                <w:sz w:val="22"/>
                <w:szCs w:val="22"/>
              </w:rPr>
            </w:pPr>
          </w:p>
          <w:p w14:paraId="580A3D86" w14:textId="77777777" w:rsidR="000E460C" w:rsidRPr="00A33A49" w:rsidRDefault="00731078" w:rsidP="000E460C">
            <w:pPr>
              <w:spacing w:before="120" w:after="120"/>
              <w:contextualSpacing/>
              <w:rPr>
                <w:rFonts w:ascii="Verdana" w:hAnsi="Verdana"/>
                <w:sz w:val="22"/>
                <w:szCs w:val="22"/>
              </w:rPr>
            </w:pPr>
            <w:hyperlink r:id="rId25" w:history="1">
              <w:r w:rsidR="000E460C" w:rsidRPr="00A33A49">
                <w:rPr>
                  <w:rStyle w:val="Hyperlink"/>
                  <w:rFonts w:ascii="Verdana" w:hAnsi="Verdana"/>
                  <w:color w:val="auto"/>
                  <w:sz w:val="22"/>
                  <w:szCs w:val="22"/>
                </w:rPr>
                <w:t>https://cdn.naturalresources.wales/media/686624/cym-natural-progression-single-page.pdf</w:t>
              </w:r>
            </w:hyperlink>
          </w:p>
          <w:p w14:paraId="1BE71AF8" w14:textId="77777777" w:rsidR="000E460C" w:rsidRPr="00A33A49" w:rsidRDefault="000E460C" w:rsidP="000E460C">
            <w:pPr>
              <w:spacing w:before="120" w:after="120"/>
              <w:contextualSpacing/>
              <w:rPr>
                <w:rFonts w:ascii="Verdana" w:hAnsi="Verdana"/>
                <w:sz w:val="22"/>
                <w:szCs w:val="22"/>
              </w:rPr>
            </w:pPr>
          </w:p>
          <w:p w14:paraId="0C02550B" w14:textId="77777777" w:rsidR="000E460C" w:rsidRPr="00A33A49" w:rsidRDefault="00731078" w:rsidP="000E460C">
            <w:pPr>
              <w:spacing w:before="120" w:after="120"/>
              <w:contextualSpacing/>
              <w:rPr>
                <w:rFonts w:ascii="Verdana" w:hAnsi="Verdana"/>
                <w:sz w:val="22"/>
                <w:szCs w:val="22"/>
              </w:rPr>
            </w:pPr>
            <w:hyperlink r:id="rId26" w:history="1">
              <w:r w:rsidR="000E460C" w:rsidRPr="00A33A49">
                <w:rPr>
                  <w:rStyle w:val="Hyperlink"/>
                  <w:rFonts w:ascii="Verdana" w:hAnsi="Verdana"/>
                  <w:color w:val="auto"/>
                  <w:sz w:val="22"/>
                  <w:szCs w:val="22"/>
                </w:rPr>
                <w:t>https://naturalresourceswales.gov.uk/guidance-and-advice/business-sectors/education-learning-and-skills/outdoor-learning-research/?lang=en</w:t>
              </w:r>
            </w:hyperlink>
          </w:p>
          <w:p w14:paraId="50853C45" w14:textId="77777777" w:rsidR="000E460C" w:rsidRPr="00A33A49" w:rsidRDefault="000E460C" w:rsidP="000E460C">
            <w:pPr>
              <w:spacing w:before="120" w:after="120"/>
              <w:contextualSpacing/>
              <w:rPr>
                <w:rFonts w:ascii="Verdana" w:hAnsi="Verdana"/>
                <w:sz w:val="22"/>
                <w:szCs w:val="22"/>
              </w:rPr>
            </w:pPr>
          </w:p>
          <w:p w14:paraId="22660287" w14:textId="77777777" w:rsidR="000E460C" w:rsidRPr="00A33A49" w:rsidRDefault="00731078" w:rsidP="000E460C">
            <w:pPr>
              <w:spacing w:before="120" w:after="120"/>
              <w:contextualSpacing/>
              <w:rPr>
                <w:rFonts w:ascii="Verdana" w:hAnsi="Verdana"/>
                <w:sz w:val="22"/>
                <w:szCs w:val="22"/>
              </w:rPr>
            </w:pPr>
            <w:hyperlink r:id="rId27" w:history="1">
              <w:r w:rsidR="000E460C" w:rsidRPr="00A33A49">
                <w:rPr>
                  <w:rStyle w:val="Hyperlink"/>
                  <w:rFonts w:ascii="Verdana" w:hAnsi="Verdana"/>
                  <w:color w:val="auto"/>
                  <w:sz w:val="22"/>
                  <w:szCs w:val="22"/>
                </w:rPr>
                <w:t>https://naturalresourceswales.gov.uk/guidance-and-advice/business-sectors/education-learning-and-skills/outdoor-learning-research/?lang=cy</w:t>
              </w:r>
            </w:hyperlink>
          </w:p>
        </w:tc>
        <w:tc>
          <w:tcPr>
            <w:tcW w:w="1567" w:type="pct"/>
            <w:tcBorders>
              <w:top w:val="single" w:sz="4" w:space="0" w:color="FF0000"/>
              <w:left w:val="single" w:sz="4" w:space="0" w:color="FF0000"/>
              <w:bottom w:val="single" w:sz="4" w:space="0" w:color="FF0000"/>
              <w:right w:val="single" w:sz="4" w:space="0" w:color="FF0000"/>
            </w:tcBorders>
          </w:tcPr>
          <w:p w14:paraId="3E7BB841" w14:textId="77777777" w:rsidR="000E460C" w:rsidRPr="00A33A49" w:rsidRDefault="000E460C" w:rsidP="000E460C">
            <w:pPr>
              <w:rPr>
                <w:rFonts w:ascii="Verdana" w:hAnsi="Verdana"/>
                <w:sz w:val="22"/>
                <w:szCs w:val="22"/>
              </w:rPr>
            </w:pPr>
            <w:bookmarkStart w:id="1" w:name="_Hlk48802504"/>
            <w:r w:rsidRPr="00A33A49">
              <w:rPr>
                <w:rFonts w:ascii="Verdana" w:hAnsi="Verdana"/>
                <w:sz w:val="22"/>
                <w:szCs w:val="22"/>
              </w:rPr>
              <w:t>Natural Resources Wales has a growing suite of outdoor learning resources from posters, activities and data on a range of subjects, that can help keep learners safe and engaged in the school grounds and local nature spots. Current learning packages include health and wellbeing, trees and woodlands, water, animals and habitats, rubbish and waste, flooding, language and literacy in the outdoors, expressive arts, maths and numeracy, natural senses and peatland bogs.  </w:t>
            </w:r>
            <w:bookmarkEnd w:id="1"/>
          </w:p>
          <w:p w14:paraId="2B586CD5" w14:textId="77777777" w:rsidR="000E460C" w:rsidRPr="00A33A49" w:rsidRDefault="000E460C" w:rsidP="000E460C">
            <w:pPr>
              <w:rPr>
                <w:rFonts w:ascii="Verdana" w:hAnsi="Verdana"/>
                <w:sz w:val="22"/>
                <w:szCs w:val="22"/>
              </w:rPr>
            </w:pPr>
          </w:p>
          <w:p w14:paraId="7A53EB56" w14:textId="77777777" w:rsidR="000E460C" w:rsidRPr="00A33A49" w:rsidRDefault="000E460C" w:rsidP="000E460C">
            <w:pPr>
              <w:rPr>
                <w:rFonts w:ascii="Verdana" w:hAnsi="Verdana"/>
                <w:sz w:val="22"/>
                <w:szCs w:val="22"/>
              </w:rPr>
            </w:pPr>
            <w:r w:rsidRPr="00A33A49">
              <w:rPr>
                <w:rFonts w:ascii="Verdana" w:hAnsi="Verdana"/>
                <w:sz w:val="22"/>
                <w:szCs w:val="22"/>
              </w:rPr>
              <w:t xml:space="preserve">NRW’s Natural progression steps is also a tool to explain how regardless of age, we progress in environmental confidence through a connection to nature. </w:t>
            </w:r>
          </w:p>
          <w:p w14:paraId="007838C8" w14:textId="77777777" w:rsidR="000E460C" w:rsidRPr="00A33A49" w:rsidRDefault="000E460C" w:rsidP="000E460C">
            <w:pPr>
              <w:rPr>
                <w:rFonts w:ascii="Verdana" w:hAnsi="Verdana"/>
                <w:sz w:val="22"/>
                <w:szCs w:val="22"/>
              </w:rPr>
            </w:pPr>
          </w:p>
          <w:p w14:paraId="1F2711EC" w14:textId="77777777" w:rsidR="000E460C" w:rsidRPr="00A33A49" w:rsidRDefault="000E460C" w:rsidP="000E460C">
            <w:pPr>
              <w:rPr>
                <w:rFonts w:ascii="Verdana" w:hAnsi="Verdana"/>
                <w:sz w:val="22"/>
                <w:szCs w:val="22"/>
              </w:rPr>
            </w:pPr>
            <w:r w:rsidRPr="00A33A49">
              <w:rPr>
                <w:rFonts w:ascii="Verdana" w:hAnsi="Verdana"/>
                <w:sz w:val="22"/>
                <w:szCs w:val="22"/>
              </w:rPr>
              <w:t xml:space="preserve">Other useful posters on the website explain the benefits of increased physical activity, mental well-being and attainment. </w:t>
            </w:r>
          </w:p>
        </w:tc>
        <w:tc>
          <w:tcPr>
            <w:tcW w:w="611" w:type="pct"/>
            <w:tcBorders>
              <w:top w:val="single" w:sz="4" w:space="0" w:color="FF0000"/>
              <w:left w:val="single" w:sz="4" w:space="0" w:color="FF0000"/>
              <w:bottom w:val="single" w:sz="4" w:space="0" w:color="FF0000"/>
              <w:right w:val="single" w:sz="4" w:space="0" w:color="FF0000"/>
            </w:tcBorders>
          </w:tcPr>
          <w:p w14:paraId="38E7463B" w14:textId="77777777" w:rsidR="000E460C" w:rsidRPr="00A33A49" w:rsidRDefault="000E460C" w:rsidP="000E460C">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1B7E0CF5" w14:textId="77777777" w:rsidR="000E460C" w:rsidRPr="00A33A49" w:rsidRDefault="000E460C" w:rsidP="000E460C">
            <w:pPr>
              <w:rPr>
                <w:rFonts w:ascii="Verdana" w:hAnsi="Verdana"/>
                <w:sz w:val="22"/>
                <w:szCs w:val="22"/>
              </w:rPr>
            </w:pPr>
            <w:r w:rsidRPr="00A33A49">
              <w:rPr>
                <w:rFonts w:ascii="Verdana" w:hAnsi="Verdana"/>
                <w:sz w:val="22"/>
                <w:szCs w:val="22"/>
              </w:rPr>
              <w:t xml:space="preserve">No Cost </w:t>
            </w:r>
          </w:p>
        </w:tc>
      </w:tr>
      <w:tr w:rsidR="000E460C" w:rsidRPr="00A33A49" w14:paraId="2D011087"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69ED1680"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7852356"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59A9773A"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554FD5DE"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72CC91C4"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6AAB8DE1"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CE3DC7E"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Outdoor Learning Wales</w:t>
            </w:r>
          </w:p>
        </w:tc>
        <w:tc>
          <w:tcPr>
            <w:tcW w:w="1589" w:type="pct"/>
            <w:tcBorders>
              <w:top w:val="single" w:sz="4" w:space="0" w:color="FF0000"/>
              <w:left w:val="single" w:sz="4" w:space="0" w:color="FF0000"/>
              <w:bottom w:val="single" w:sz="4" w:space="0" w:color="FF0000"/>
              <w:right w:val="single" w:sz="4" w:space="0" w:color="FF0000"/>
            </w:tcBorders>
          </w:tcPr>
          <w:p w14:paraId="6C8E9241" w14:textId="77777777" w:rsidR="000E460C" w:rsidRPr="00A33A49" w:rsidRDefault="00731078" w:rsidP="000E460C">
            <w:pPr>
              <w:spacing w:before="120" w:after="120"/>
              <w:ind w:left="33"/>
              <w:rPr>
                <w:rStyle w:val="Hyperlink"/>
                <w:rFonts w:ascii="Verdana" w:hAnsi="Verdana"/>
                <w:color w:val="auto"/>
                <w:sz w:val="22"/>
                <w:szCs w:val="22"/>
              </w:rPr>
            </w:pPr>
            <w:hyperlink r:id="rId28" w:history="1">
              <w:r w:rsidR="000E460C" w:rsidRPr="00A33A49">
                <w:rPr>
                  <w:rStyle w:val="Hyperlink"/>
                  <w:rFonts w:ascii="Verdana" w:hAnsi="Verdana"/>
                  <w:color w:val="auto"/>
                  <w:sz w:val="22"/>
                  <w:szCs w:val="22"/>
                </w:rPr>
                <w:t>https://www.outdoorlearningwales.org/resources/</w:t>
              </w:r>
            </w:hyperlink>
          </w:p>
          <w:p w14:paraId="348DC891" w14:textId="77777777" w:rsidR="000E460C" w:rsidRPr="00A33A49" w:rsidRDefault="000E460C" w:rsidP="000E460C">
            <w:pPr>
              <w:spacing w:before="120" w:after="120"/>
              <w:ind w:left="33"/>
              <w:rPr>
                <w:rFonts w:ascii="Verdana" w:hAnsi="Verdana"/>
                <w:sz w:val="22"/>
                <w:szCs w:val="22"/>
                <w:u w:val="single"/>
              </w:rPr>
            </w:pPr>
          </w:p>
          <w:p w14:paraId="3E542D61" w14:textId="77777777" w:rsidR="000E460C" w:rsidRPr="00A33A49" w:rsidRDefault="00731078" w:rsidP="000E460C">
            <w:pPr>
              <w:spacing w:before="120" w:after="120"/>
              <w:ind w:left="33"/>
              <w:rPr>
                <w:rFonts w:ascii="Verdana" w:hAnsi="Verdana"/>
                <w:sz w:val="22"/>
                <w:szCs w:val="22"/>
              </w:rPr>
            </w:pPr>
            <w:hyperlink r:id="rId29" w:history="1">
              <w:r w:rsidR="000E460C" w:rsidRPr="00A33A49">
                <w:rPr>
                  <w:rStyle w:val="Hyperlink"/>
                  <w:rFonts w:ascii="Verdana" w:hAnsi="Verdana"/>
                  <w:color w:val="auto"/>
                  <w:sz w:val="22"/>
                  <w:szCs w:val="22"/>
                </w:rPr>
                <w:t>https://www.outdoorlearningwales.org/resources/?lang=cy</w:t>
              </w:r>
            </w:hyperlink>
          </w:p>
          <w:p w14:paraId="3E5DBFC0" w14:textId="77777777" w:rsidR="000E460C" w:rsidRPr="00A33A49" w:rsidRDefault="000E460C" w:rsidP="000E460C">
            <w:pPr>
              <w:spacing w:before="120" w:after="120"/>
              <w:ind w:left="33"/>
              <w:rPr>
                <w:rFonts w:ascii="Verdana" w:hAnsi="Verdana"/>
                <w:sz w:val="22"/>
                <w:szCs w:val="22"/>
              </w:rPr>
            </w:pPr>
          </w:p>
          <w:p w14:paraId="2D91F69A" w14:textId="77777777" w:rsidR="000E460C" w:rsidRPr="00A33A49" w:rsidRDefault="000E460C" w:rsidP="000E460C">
            <w:pPr>
              <w:spacing w:before="120" w:after="120"/>
              <w:ind w:left="33"/>
              <w:rPr>
                <w:rFonts w:ascii="Verdana" w:hAnsi="Verdana"/>
                <w:sz w:val="22"/>
                <w:szCs w:val="22"/>
              </w:rPr>
            </w:pPr>
          </w:p>
          <w:p w14:paraId="53AE4138" w14:textId="77777777" w:rsidR="000E460C" w:rsidRPr="00A33A49" w:rsidRDefault="00731078" w:rsidP="000E460C">
            <w:pPr>
              <w:spacing w:before="120" w:after="120"/>
              <w:ind w:left="33"/>
              <w:rPr>
                <w:rFonts w:ascii="Verdana" w:hAnsi="Verdana"/>
                <w:sz w:val="22"/>
                <w:szCs w:val="22"/>
              </w:rPr>
            </w:pPr>
            <w:hyperlink r:id="rId30" w:history="1">
              <w:r w:rsidR="000E460C" w:rsidRPr="00A33A49">
                <w:rPr>
                  <w:rStyle w:val="Hyperlink"/>
                  <w:rFonts w:ascii="Verdana" w:hAnsi="Verdana"/>
                  <w:color w:val="auto"/>
                  <w:sz w:val="22"/>
                  <w:szCs w:val="22"/>
                </w:rPr>
                <w:t>https://www.outdoorlearningwales.org/outdoor-learning-training/accredited-outdoor-learning-course/</w:t>
              </w:r>
            </w:hyperlink>
          </w:p>
          <w:p w14:paraId="5F08E1ED" w14:textId="77777777" w:rsidR="000E460C" w:rsidRPr="00A33A49" w:rsidRDefault="000E460C" w:rsidP="000E460C">
            <w:pPr>
              <w:spacing w:before="120" w:after="120"/>
              <w:ind w:left="33"/>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72D0201B"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Ideas and resources for outdoor learning including case studies can be accessed via the website.</w:t>
            </w:r>
          </w:p>
          <w:p w14:paraId="356C91F0"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There are 18 local groups across Wales, which are free to join, and great places to meet local outdoor learning practitioners.</w:t>
            </w:r>
          </w:p>
          <w:p w14:paraId="21276DD8" w14:textId="77777777" w:rsidR="000E460C" w:rsidRPr="00A33A49" w:rsidRDefault="000E460C" w:rsidP="000E460C">
            <w:pPr>
              <w:spacing w:before="120" w:after="120"/>
              <w:rPr>
                <w:rFonts w:ascii="Verdana" w:hAnsi="Verdana"/>
                <w:sz w:val="22"/>
                <w:szCs w:val="22"/>
              </w:rPr>
            </w:pPr>
          </w:p>
          <w:p w14:paraId="00ADC027"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The website also holds information on Welsh accredited outdoor learning training information. </w:t>
            </w:r>
          </w:p>
          <w:p w14:paraId="24B152FD" w14:textId="77777777" w:rsidR="000E460C" w:rsidRPr="00A33A49" w:rsidRDefault="000E460C" w:rsidP="000E460C">
            <w:pPr>
              <w:spacing w:before="120" w:after="120"/>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41C97DF1"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69F15735"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No Cost</w:t>
            </w:r>
          </w:p>
        </w:tc>
      </w:tr>
      <w:tr w:rsidR="000E460C" w:rsidRPr="00A33A49" w14:paraId="075A2D5C"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526ED3B8"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 xml:space="preserve">Wales Council for Outdoor Learning </w:t>
            </w:r>
          </w:p>
        </w:tc>
        <w:tc>
          <w:tcPr>
            <w:tcW w:w="1589" w:type="pct"/>
            <w:tcBorders>
              <w:top w:val="single" w:sz="4" w:space="0" w:color="FF0000"/>
              <w:left w:val="single" w:sz="4" w:space="0" w:color="FF0000"/>
              <w:bottom w:val="single" w:sz="4" w:space="0" w:color="FF0000"/>
              <w:right w:val="single" w:sz="4" w:space="0" w:color="FF0000"/>
            </w:tcBorders>
          </w:tcPr>
          <w:p w14:paraId="00BD11AA" w14:textId="77777777" w:rsidR="000E460C" w:rsidRPr="00A33A49" w:rsidRDefault="00731078" w:rsidP="000E460C">
            <w:pPr>
              <w:spacing w:before="120" w:after="120"/>
              <w:contextualSpacing/>
              <w:rPr>
                <w:rFonts w:ascii="Verdana" w:hAnsi="Verdana"/>
                <w:sz w:val="22"/>
                <w:szCs w:val="22"/>
              </w:rPr>
            </w:pPr>
            <w:hyperlink r:id="rId31" w:history="1">
              <w:r w:rsidR="000E460C" w:rsidRPr="00A33A49">
                <w:rPr>
                  <w:rStyle w:val="Hyperlink"/>
                  <w:rFonts w:ascii="Verdana" w:hAnsi="Verdana"/>
                  <w:color w:val="auto"/>
                  <w:sz w:val="22"/>
                  <w:szCs w:val="22"/>
                </w:rPr>
                <w:t>https://www.walescouncilforoutdoorlearning.org/wp-content/uploads/2019/06/2338-High-quality-outdoor-learning-Wales_English.pdf</w:t>
              </w:r>
            </w:hyperlink>
          </w:p>
          <w:p w14:paraId="705B55BC" w14:textId="77777777" w:rsidR="000E460C" w:rsidRPr="00A33A49" w:rsidRDefault="000E460C" w:rsidP="000E460C">
            <w:pPr>
              <w:spacing w:before="120" w:after="120"/>
              <w:contextualSpacing/>
              <w:rPr>
                <w:rFonts w:ascii="Verdana" w:hAnsi="Verdana"/>
                <w:sz w:val="22"/>
                <w:szCs w:val="22"/>
              </w:rPr>
            </w:pPr>
          </w:p>
          <w:p w14:paraId="7AF5093A" w14:textId="77777777" w:rsidR="000E460C" w:rsidRPr="00A33A49" w:rsidRDefault="000E460C" w:rsidP="000E460C">
            <w:pPr>
              <w:spacing w:before="120" w:after="120"/>
              <w:contextualSpacing/>
              <w:rPr>
                <w:rFonts w:ascii="Verdana" w:hAnsi="Verdana"/>
                <w:sz w:val="22"/>
                <w:szCs w:val="22"/>
              </w:rPr>
            </w:pPr>
          </w:p>
          <w:p w14:paraId="256FEC16" w14:textId="77777777" w:rsidR="000E460C" w:rsidRDefault="00731078" w:rsidP="000E460C">
            <w:pPr>
              <w:spacing w:before="120" w:after="120"/>
              <w:contextualSpacing/>
              <w:rPr>
                <w:rStyle w:val="Hyperlink"/>
                <w:rFonts w:ascii="Verdana" w:hAnsi="Verdana"/>
                <w:color w:val="auto"/>
                <w:sz w:val="22"/>
                <w:szCs w:val="22"/>
              </w:rPr>
            </w:pPr>
            <w:hyperlink r:id="rId32" w:history="1">
              <w:r w:rsidR="000E460C" w:rsidRPr="00A33A49">
                <w:rPr>
                  <w:rStyle w:val="Hyperlink"/>
                  <w:rFonts w:ascii="Verdana" w:hAnsi="Verdana"/>
                  <w:color w:val="auto"/>
                  <w:sz w:val="22"/>
                  <w:szCs w:val="22"/>
                </w:rPr>
                <w:t>https://www.walescouncilforoutdoorlearning.org/wp-content/uploads/2019/06/2338-High-quality-outdoor-learning-Wales_Welsh.pdf</w:t>
              </w:r>
            </w:hyperlink>
          </w:p>
          <w:p w14:paraId="51C0BEC4" w14:textId="77777777" w:rsidR="000E460C" w:rsidRDefault="000E460C" w:rsidP="000E460C">
            <w:pPr>
              <w:spacing w:before="120" w:after="120"/>
              <w:contextualSpacing/>
              <w:rPr>
                <w:rStyle w:val="Hyperlink"/>
                <w:rFonts w:ascii="Verdana" w:hAnsi="Verdana"/>
                <w:color w:val="auto"/>
                <w:sz w:val="22"/>
                <w:szCs w:val="22"/>
              </w:rPr>
            </w:pPr>
          </w:p>
          <w:p w14:paraId="6A633693" w14:textId="77777777" w:rsidR="000E460C" w:rsidRPr="00A33A49" w:rsidRDefault="000E460C" w:rsidP="000E460C">
            <w:pPr>
              <w:spacing w:before="120" w:after="120"/>
              <w:contextualSpacing/>
              <w:rPr>
                <w:rFonts w:ascii="Verdana" w:hAnsi="Verdana"/>
                <w:sz w:val="22"/>
                <w:szCs w:val="22"/>
              </w:rPr>
            </w:pPr>
          </w:p>
          <w:p w14:paraId="7B318947" w14:textId="77777777" w:rsidR="000E460C" w:rsidRDefault="000E460C" w:rsidP="000E460C">
            <w:pPr>
              <w:spacing w:before="120" w:after="120"/>
              <w:contextualSpacing/>
              <w:rPr>
                <w:rFonts w:ascii="Verdana" w:hAnsi="Verdana"/>
                <w:sz w:val="22"/>
                <w:szCs w:val="22"/>
              </w:rPr>
            </w:pPr>
          </w:p>
          <w:p w14:paraId="366C6DDE" w14:textId="77777777" w:rsidR="000E460C" w:rsidRDefault="000E460C" w:rsidP="000E460C">
            <w:pPr>
              <w:spacing w:before="120" w:after="120"/>
              <w:contextualSpacing/>
              <w:rPr>
                <w:rFonts w:ascii="Verdana" w:hAnsi="Verdana"/>
                <w:sz w:val="22"/>
                <w:szCs w:val="22"/>
              </w:rPr>
            </w:pPr>
          </w:p>
          <w:p w14:paraId="78BFA7E6" w14:textId="77777777" w:rsidR="000E460C" w:rsidRPr="00A33A49" w:rsidRDefault="000E460C" w:rsidP="000E460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B9922FB" w14:textId="77777777" w:rsidR="00C63839" w:rsidRDefault="00C63839" w:rsidP="000E460C">
            <w:pPr>
              <w:rPr>
                <w:rFonts w:ascii="Verdana" w:hAnsi="Verdana"/>
                <w:sz w:val="22"/>
                <w:szCs w:val="22"/>
              </w:rPr>
            </w:pPr>
          </w:p>
          <w:p w14:paraId="6CDFDDE8" w14:textId="77777777" w:rsidR="000E460C" w:rsidRPr="00A33A49" w:rsidRDefault="000E460C" w:rsidP="000E460C">
            <w:pPr>
              <w:rPr>
                <w:rFonts w:ascii="Verdana" w:hAnsi="Verdana"/>
                <w:sz w:val="22"/>
                <w:szCs w:val="22"/>
              </w:rPr>
            </w:pPr>
            <w:r w:rsidRPr="00A33A49">
              <w:rPr>
                <w:rFonts w:ascii="Verdana" w:hAnsi="Verdana"/>
                <w:sz w:val="22"/>
                <w:szCs w:val="22"/>
              </w:rPr>
              <w:t>Wales Council for Outdoor Learning has developed a High Quality Outdoor Learning for Wales guidance documents that can be accessed online. It recognises the value of the outdoors in the development of children and young people, and the increasing evidence and support that underpins this view.</w:t>
            </w:r>
          </w:p>
        </w:tc>
        <w:tc>
          <w:tcPr>
            <w:tcW w:w="611" w:type="pct"/>
            <w:tcBorders>
              <w:top w:val="single" w:sz="4" w:space="0" w:color="FF0000"/>
              <w:left w:val="single" w:sz="4" w:space="0" w:color="FF0000"/>
              <w:bottom w:val="single" w:sz="4" w:space="0" w:color="FF0000"/>
              <w:right w:val="single" w:sz="4" w:space="0" w:color="FF0000"/>
            </w:tcBorders>
          </w:tcPr>
          <w:p w14:paraId="63510EAE" w14:textId="77777777" w:rsidR="000E460C" w:rsidRPr="00A33A49" w:rsidRDefault="000E460C" w:rsidP="000E460C">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37AD1DBA" w14:textId="77777777" w:rsidR="000E460C" w:rsidRPr="00A33A49" w:rsidRDefault="000E460C" w:rsidP="000E460C">
            <w:pPr>
              <w:rPr>
                <w:rFonts w:ascii="Verdana" w:hAnsi="Verdana"/>
                <w:sz w:val="22"/>
                <w:szCs w:val="22"/>
              </w:rPr>
            </w:pPr>
            <w:r w:rsidRPr="00A33A49">
              <w:rPr>
                <w:rFonts w:ascii="Verdana" w:hAnsi="Verdana"/>
                <w:sz w:val="22"/>
                <w:szCs w:val="22"/>
              </w:rPr>
              <w:t xml:space="preserve">No Cost </w:t>
            </w:r>
          </w:p>
        </w:tc>
      </w:tr>
      <w:tr w:rsidR="000E460C" w:rsidRPr="00A33A49" w14:paraId="4C5EE919"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98ACC29"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CC6FB0A"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089986AD"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04D05EBD"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48CF1B80"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11EBEF24"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702137A0"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 xml:space="preserve">Sustrans </w:t>
            </w:r>
          </w:p>
        </w:tc>
        <w:tc>
          <w:tcPr>
            <w:tcW w:w="1589" w:type="pct"/>
            <w:tcBorders>
              <w:top w:val="single" w:sz="4" w:space="0" w:color="FF0000"/>
              <w:left w:val="single" w:sz="4" w:space="0" w:color="FF0000"/>
              <w:bottom w:val="single" w:sz="4" w:space="0" w:color="FF0000"/>
              <w:right w:val="single" w:sz="4" w:space="0" w:color="FF0000"/>
            </w:tcBorders>
          </w:tcPr>
          <w:p w14:paraId="455FE345" w14:textId="77777777" w:rsidR="000E460C" w:rsidRPr="00A33A49" w:rsidRDefault="00731078" w:rsidP="000E460C">
            <w:pPr>
              <w:spacing w:before="120" w:after="120"/>
              <w:contextualSpacing/>
              <w:rPr>
                <w:rFonts w:ascii="Verdana" w:hAnsi="Verdana"/>
                <w:sz w:val="22"/>
                <w:szCs w:val="22"/>
              </w:rPr>
            </w:pPr>
            <w:hyperlink r:id="rId33" w:history="1">
              <w:r w:rsidR="000E460C" w:rsidRPr="00A33A49">
                <w:rPr>
                  <w:rStyle w:val="Hyperlink"/>
                  <w:rFonts w:ascii="Verdana" w:hAnsi="Verdana"/>
                  <w:color w:val="auto"/>
                  <w:sz w:val="22"/>
                  <w:szCs w:val="22"/>
                </w:rPr>
                <w:t>https://www.sustrans.org.uk/for-professionals/education/</w:t>
              </w:r>
            </w:hyperlink>
          </w:p>
          <w:p w14:paraId="0A9EA882" w14:textId="77777777" w:rsidR="000E460C" w:rsidRPr="00A33A49" w:rsidRDefault="000E460C" w:rsidP="000E460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03B33FEC" w14:textId="77777777" w:rsidR="00C63839" w:rsidRDefault="00C63839" w:rsidP="000E460C">
            <w:pPr>
              <w:rPr>
                <w:rFonts w:ascii="Verdana" w:hAnsi="Verdana"/>
                <w:sz w:val="22"/>
                <w:szCs w:val="22"/>
              </w:rPr>
            </w:pPr>
          </w:p>
          <w:p w14:paraId="0EA7F929" w14:textId="77777777" w:rsidR="000E460C" w:rsidRPr="00A33A49" w:rsidRDefault="000E460C" w:rsidP="000E460C">
            <w:pPr>
              <w:rPr>
                <w:rFonts w:ascii="Verdana" w:hAnsi="Verdana"/>
                <w:sz w:val="22"/>
                <w:szCs w:val="22"/>
              </w:rPr>
            </w:pPr>
            <w:r w:rsidRPr="00A33A49">
              <w:rPr>
                <w:rFonts w:ascii="Verdana" w:hAnsi="Verdana"/>
                <w:sz w:val="22"/>
                <w:szCs w:val="22"/>
              </w:rPr>
              <w:t>Sustrans has a wide range of resources, support and training available to schools, pupils and parents. Information on ‘Increasing Active Travel to School – six week step-by-step guide’, which provides advice and support on increasing active travel to schools over a 6 week period can be accessed online via the website.</w:t>
            </w:r>
          </w:p>
          <w:p w14:paraId="5D0E44C1" w14:textId="77777777" w:rsidR="000E460C" w:rsidRPr="00A33A49" w:rsidRDefault="000E460C" w:rsidP="000E460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0770760F" w14:textId="77777777" w:rsidR="000E460C" w:rsidRPr="00A33A49" w:rsidRDefault="000E460C" w:rsidP="000E460C">
            <w:pPr>
              <w:rPr>
                <w:rFonts w:ascii="Verdana" w:hAnsi="Verdana"/>
                <w:sz w:val="22"/>
                <w:szCs w:val="22"/>
              </w:rPr>
            </w:pPr>
            <w:r w:rsidRPr="00A33A49">
              <w:rPr>
                <w:rFonts w:ascii="Verdana" w:hAnsi="Verdana"/>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006DDE0B" w14:textId="77777777" w:rsidR="000E460C" w:rsidRPr="00A33A49" w:rsidRDefault="000E460C" w:rsidP="000E460C">
            <w:pPr>
              <w:rPr>
                <w:rFonts w:ascii="Verdana" w:hAnsi="Verdana"/>
                <w:sz w:val="22"/>
                <w:szCs w:val="22"/>
              </w:rPr>
            </w:pPr>
            <w:r w:rsidRPr="00A33A49">
              <w:rPr>
                <w:rFonts w:ascii="Verdana" w:hAnsi="Verdana"/>
                <w:sz w:val="22"/>
                <w:szCs w:val="22"/>
              </w:rPr>
              <w:t xml:space="preserve">No Cost </w:t>
            </w:r>
          </w:p>
        </w:tc>
      </w:tr>
      <w:tr w:rsidR="000E460C" w:rsidRPr="00A33A49" w14:paraId="7DA0BB57"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341F2D3"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 xml:space="preserve">Association for Physical Education </w:t>
            </w:r>
          </w:p>
        </w:tc>
        <w:tc>
          <w:tcPr>
            <w:tcW w:w="1589" w:type="pct"/>
            <w:tcBorders>
              <w:top w:val="single" w:sz="4" w:space="0" w:color="FF0000"/>
              <w:left w:val="single" w:sz="4" w:space="0" w:color="FF0000"/>
              <w:bottom w:val="single" w:sz="4" w:space="0" w:color="FF0000"/>
              <w:right w:val="single" w:sz="4" w:space="0" w:color="FF0000"/>
            </w:tcBorders>
          </w:tcPr>
          <w:p w14:paraId="340D5737" w14:textId="77777777" w:rsidR="000E460C" w:rsidRPr="00A33A49" w:rsidRDefault="00731078" w:rsidP="000E460C">
            <w:pPr>
              <w:spacing w:before="120" w:after="120"/>
              <w:contextualSpacing/>
              <w:rPr>
                <w:rFonts w:ascii="Verdana" w:hAnsi="Verdana"/>
                <w:sz w:val="22"/>
                <w:szCs w:val="22"/>
              </w:rPr>
            </w:pPr>
            <w:hyperlink r:id="rId34" w:history="1">
              <w:r w:rsidR="000E460C" w:rsidRPr="00A33A49">
                <w:rPr>
                  <w:rStyle w:val="Hyperlink"/>
                  <w:rFonts w:ascii="Verdana" w:hAnsi="Verdana"/>
                  <w:color w:val="auto"/>
                  <w:sz w:val="22"/>
                  <w:szCs w:val="22"/>
                </w:rPr>
                <w:t>https://www.afpe.org.uk/coronavirus-guidance-support/</w:t>
              </w:r>
            </w:hyperlink>
          </w:p>
          <w:p w14:paraId="7ED7B0E8" w14:textId="77777777" w:rsidR="000E460C" w:rsidRPr="00A33A49" w:rsidRDefault="000E460C" w:rsidP="000E460C">
            <w:pPr>
              <w:spacing w:before="120" w:after="120"/>
              <w:contextualSpacing/>
              <w:rPr>
                <w:rFonts w:ascii="Verdana" w:hAnsi="Verdana"/>
                <w:sz w:val="22"/>
                <w:szCs w:val="22"/>
              </w:rPr>
            </w:pPr>
          </w:p>
          <w:p w14:paraId="33AAA743" w14:textId="77777777" w:rsidR="000E460C" w:rsidRPr="00A33A49" w:rsidRDefault="000E460C" w:rsidP="000E460C">
            <w:pPr>
              <w:spacing w:before="120" w:after="120"/>
              <w:contextualSpacing/>
              <w:rPr>
                <w:rFonts w:ascii="Verdana" w:hAnsi="Verdana"/>
                <w:sz w:val="22"/>
                <w:szCs w:val="22"/>
              </w:rPr>
            </w:pPr>
          </w:p>
          <w:p w14:paraId="34DF71A8" w14:textId="77777777" w:rsidR="000E460C" w:rsidRDefault="00731078" w:rsidP="00C63839">
            <w:pPr>
              <w:spacing w:before="120" w:after="120"/>
              <w:contextualSpacing/>
              <w:rPr>
                <w:rStyle w:val="Hyperlink"/>
                <w:rFonts w:ascii="Verdana" w:hAnsi="Verdana"/>
                <w:color w:val="auto"/>
                <w:sz w:val="22"/>
                <w:szCs w:val="22"/>
              </w:rPr>
            </w:pPr>
            <w:hyperlink r:id="rId35" w:history="1">
              <w:r w:rsidR="000E460C" w:rsidRPr="00A33A49">
                <w:rPr>
                  <w:rStyle w:val="Hyperlink"/>
                  <w:rFonts w:ascii="Verdana" w:hAnsi="Verdana"/>
                  <w:color w:val="auto"/>
                  <w:sz w:val="22"/>
                  <w:szCs w:val="22"/>
                </w:rPr>
                <w:t>https://www.afpe.org.uk/physical-education/wp-content/uploads/COVID-19-Interpreting-the-Government-Guidance-in-a-PESSPA-Context-FINAL.pdf</w:t>
              </w:r>
            </w:hyperlink>
          </w:p>
          <w:p w14:paraId="7B181C55" w14:textId="77777777" w:rsidR="00C63839" w:rsidRPr="00A33A49" w:rsidRDefault="00C63839" w:rsidP="00C63839">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703F511" w14:textId="77777777" w:rsidR="000E460C" w:rsidRPr="00A33A49" w:rsidRDefault="000E460C" w:rsidP="000E460C">
            <w:pPr>
              <w:rPr>
                <w:rFonts w:ascii="Verdana" w:hAnsi="Verdana"/>
                <w:sz w:val="22"/>
                <w:szCs w:val="22"/>
              </w:rPr>
            </w:pPr>
            <w:r w:rsidRPr="00A33A49">
              <w:rPr>
                <w:rFonts w:ascii="Verdana" w:hAnsi="Verdana"/>
                <w:sz w:val="22"/>
                <w:szCs w:val="22"/>
              </w:rPr>
              <w:t xml:space="preserve">The Association for Physical Education have produced a COVID 19 self-review risk assessment that can be accessed online along with some useful information.  </w:t>
            </w:r>
          </w:p>
        </w:tc>
        <w:tc>
          <w:tcPr>
            <w:tcW w:w="611" w:type="pct"/>
            <w:tcBorders>
              <w:top w:val="single" w:sz="4" w:space="0" w:color="FF0000"/>
              <w:left w:val="single" w:sz="4" w:space="0" w:color="FF0000"/>
              <w:bottom w:val="single" w:sz="4" w:space="0" w:color="FF0000"/>
              <w:right w:val="single" w:sz="4" w:space="0" w:color="FF0000"/>
            </w:tcBorders>
          </w:tcPr>
          <w:p w14:paraId="1DDD87B0" w14:textId="77777777" w:rsidR="000E460C" w:rsidRPr="00A33A49" w:rsidRDefault="000E460C" w:rsidP="000E460C">
            <w:pPr>
              <w:rPr>
                <w:rFonts w:ascii="Verdana" w:hAnsi="Verdana"/>
                <w:sz w:val="22"/>
                <w:szCs w:val="22"/>
              </w:rPr>
            </w:pPr>
            <w:r w:rsidRPr="00A33A49">
              <w:rPr>
                <w:rFonts w:ascii="Verdana" w:hAnsi="Verdana"/>
                <w:sz w:val="22"/>
                <w:szCs w:val="22"/>
              </w:rPr>
              <w:t xml:space="preserve">English </w:t>
            </w:r>
          </w:p>
        </w:tc>
        <w:tc>
          <w:tcPr>
            <w:tcW w:w="444" w:type="pct"/>
            <w:tcBorders>
              <w:top w:val="single" w:sz="4" w:space="0" w:color="FF0000"/>
              <w:left w:val="single" w:sz="4" w:space="0" w:color="FF0000"/>
              <w:bottom w:val="single" w:sz="4" w:space="0" w:color="FF0000"/>
              <w:right w:val="single" w:sz="4" w:space="0" w:color="FF0000"/>
            </w:tcBorders>
          </w:tcPr>
          <w:p w14:paraId="56AB1DBD" w14:textId="77777777" w:rsidR="000E460C" w:rsidRPr="00A33A49" w:rsidRDefault="000E460C" w:rsidP="000E460C">
            <w:pPr>
              <w:rPr>
                <w:rFonts w:ascii="Verdana" w:hAnsi="Verdana"/>
                <w:sz w:val="22"/>
                <w:szCs w:val="22"/>
              </w:rPr>
            </w:pPr>
            <w:r w:rsidRPr="00A33A49">
              <w:rPr>
                <w:rFonts w:ascii="Verdana" w:hAnsi="Verdana"/>
                <w:sz w:val="22"/>
                <w:szCs w:val="22"/>
              </w:rPr>
              <w:t xml:space="preserve">No Cost </w:t>
            </w:r>
          </w:p>
        </w:tc>
      </w:tr>
      <w:tr w:rsidR="00C63839" w:rsidRPr="00A33A49" w14:paraId="1CD3ED72"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1A3FF716" w14:textId="77777777" w:rsidR="00C63839" w:rsidRPr="00A33A49" w:rsidRDefault="00C63839" w:rsidP="00C63839">
            <w:pPr>
              <w:pStyle w:val="BodyText"/>
              <w:spacing w:before="120" w:after="120"/>
              <w:rPr>
                <w:rFonts w:ascii="Verdana" w:hAnsi="Verdana" w:cs="Arial"/>
                <w:b w:val="0"/>
                <w:sz w:val="22"/>
                <w:szCs w:val="22"/>
              </w:rPr>
            </w:pPr>
            <w:r w:rsidRPr="00A33A49">
              <w:rPr>
                <w:rFonts w:ascii="Verdana" w:hAnsi="Verdana" w:cs="Arial"/>
                <w:b w:val="0"/>
                <w:sz w:val="22"/>
                <w:szCs w:val="22"/>
              </w:rPr>
              <w:t>HSBC</w:t>
            </w:r>
          </w:p>
        </w:tc>
        <w:tc>
          <w:tcPr>
            <w:tcW w:w="15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22F6D1D9" w14:textId="77777777" w:rsidR="00C63839" w:rsidRDefault="00731078" w:rsidP="00C63839">
            <w:pPr>
              <w:spacing w:before="120" w:after="120"/>
              <w:contextualSpacing/>
              <w:rPr>
                <w:rStyle w:val="Hyperlink"/>
                <w:rFonts w:ascii="Verdana" w:hAnsi="Verdana"/>
                <w:color w:val="auto"/>
                <w:sz w:val="22"/>
                <w:szCs w:val="22"/>
              </w:rPr>
            </w:pPr>
            <w:hyperlink r:id="rId36" w:history="1">
              <w:r w:rsidR="00C63839" w:rsidRPr="00A33A49">
                <w:rPr>
                  <w:rStyle w:val="Hyperlink"/>
                  <w:rFonts w:ascii="Verdana" w:hAnsi="Verdana"/>
                  <w:color w:val="auto"/>
                  <w:sz w:val="22"/>
                  <w:szCs w:val="22"/>
                </w:rPr>
                <w:t>https://www.readysetride.co.uk/</w:t>
              </w:r>
            </w:hyperlink>
          </w:p>
          <w:p w14:paraId="71DD36EA" w14:textId="77777777" w:rsidR="00C63839" w:rsidRDefault="00C63839" w:rsidP="00C63839">
            <w:pPr>
              <w:spacing w:before="120" w:after="120"/>
              <w:contextualSpacing/>
              <w:rPr>
                <w:rStyle w:val="Hyperlink"/>
                <w:rFonts w:ascii="Verdana" w:hAnsi="Verdana"/>
                <w:color w:val="auto"/>
                <w:sz w:val="22"/>
                <w:szCs w:val="22"/>
              </w:rPr>
            </w:pPr>
          </w:p>
          <w:p w14:paraId="4E909AFB" w14:textId="77777777" w:rsidR="00C63839" w:rsidRDefault="00C63839" w:rsidP="00C63839">
            <w:pPr>
              <w:spacing w:before="120" w:after="120"/>
              <w:contextualSpacing/>
              <w:rPr>
                <w:rStyle w:val="Hyperlink"/>
                <w:rFonts w:ascii="Verdana" w:hAnsi="Verdana"/>
                <w:color w:val="auto"/>
                <w:sz w:val="22"/>
                <w:szCs w:val="22"/>
              </w:rPr>
            </w:pPr>
          </w:p>
          <w:p w14:paraId="1C965F49" w14:textId="77777777" w:rsidR="00C63839" w:rsidRDefault="00C63839" w:rsidP="00C63839">
            <w:pPr>
              <w:spacing w:before="120" w:after="120"/>
              <w:contextualSpacing/>
              <w:rPr>
                <w:rStyle w:val="Hyperlink"/>
                <w:rFonts w:ascii="Verdana" w:hAnsi="Verdana"/>
                <w:color w:val="auto"/>
                <w:sz w:val="22"/>
                <w:szCs w:val="22"/>
              </w:rPr>
            </w:pPr>
          </w:p>
          <w:p w14:paraId="4FD22DAA" w14:textId="77777777" w:rsidR="00C63839" w:rsidRDefault="00C63839" w:rsidP="00C63839">
            <w:pPr>
              <w:spacing w:before="120" w:after="120"/>
              <w:contextualSpacing/>
              <w:rPr>
                <w:rStyle w:val="Hyperlink"/>
                <w:rFonts w:ascii="Verdana" w:hAnsi="Verdana"/>
                <w:color w:val="auto"/>
                <w:sz w:val="22"/>
                <w:szCs w:val="22"/>
              </w:rPr>
            </w:pPr>
          </w:p>
          <w:p w14:paraId="4D2EAACC" w14:textId="77777777" w:rsidR="00C63839" w:rsidRDefault="00C63839" w:rsidP="00C63839">
            <w:pPr>
              <w:spacing w:before="120" w:after="120"/>
              <w:contextualSpacing/>
              <w:rPr>
                <w:rStyle w:val="Hyperlink"/>
                <w:rFonts w:ascii="Verdana" w:hAnsi="Verdana"/>
                <w:color w:val="auto"/>
                <w:sz w:val="22"/>
                <w:szCs w:val="22"/>
              </w:rPr>
            </w:pPr>
          </w:p>
          <w:p w14:paraId="125B3E5C" w14:textId="77777777" w:rsidR="00C63839" w:rsidRDefault="00C63839" w:rsidP="00C63839">
            <w:pPr>
              <w:spacing w:before="120" w:after="120"/>
              <w:contextualSpacing/>
              <w:rPr>
                <w:rStyle w:val="Hyperlink"/>
                <w:rFonts w:ascii="Verdana" w:hAnsi="Verdana"/>
                <w:color w:val="auto"/>
                <w:sz w:val="22"/>
                <w:szCs w:val="22"/>
              </w:rPr>
            </w:pPr>
          </w:p>
          <w:p w14:paraId="517418A0" w14:textId="77777777" w:rsidR="00C63839" w:rsidRDefault="00C63839" w:rsidP="00C63839">
            <w:pPr>
              <w:spacing w:before="120" w:after="120"/>
              <w:contextualSpacing/>
              <w:rPr>
                <w:rStyle w:val="Hyperlink"/>
                <w:rFonts w:ascii="Verdana" w:hAnsi="Verdana"/>
                <w:color w:val="auto"/>
                <w:sz w:val="22"/>
                <w:szCs w:val="22"/>
              </w:rPr>
            </w:pPr>
          </w:p>
          <w:p w14:paraId="6DE19DB8" w14:textId="77777777" w:rsidR="00C63839" w:rsidRPr="00A33A49" w:rsidRDefault="00C63839" w:rsidP="00C63839">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036C95C2" w14:textId="77777777" w:rsidR="00C63839" w:rsidRDefault="00C63839" w:rsidP="00C63839">
            <w:pPr>
              <w:rPr>
                <w:rFonts w:ascii="Verdana" w:hAnsi="Verdana"/>
                <w:sz w:val="22"/>
                <w:szCs w:val="22"/>
              </w:rPr>
            </w:pPr>
            <w:r w:rsidRPr="00A33A49">
              <w:rPr>
                <w:rFonts w:ascii="Verdana" w:hAnsi="Verdana"/>
                <w:sz w:val="22"/>
                <w:szCs w:val="22"/>
              </w:rPr>
              <w:t>Encourage very young children (nursery upwards or younger) to start cycling by using the resources from British Cycling. Also includes some fun games and information for parents and carers</w:t>
            </w:r>
          </w:p>
          <w:p w14:paraId="77B9D4F7" w14:textId="77777777" w:rsidR="00C63839" w:rsidRPr="00A33A49" w:rsidRDefault="00C63839" w:rsidP="00C63839">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2F2C0F5A" w14:textId="77777777" w:rsidR="00C63839" w:rsidRPr="00A33A49" w:rsidRDefault="00C63839" w:rsidP="00C63839">
            <w:pPr>
              <w:rPr>
                <w:rFonts w:ascii="Verdana" w:hAnsi="Verdana"/>
                <w:sz w:val="22"/>
                <w:szCs w:val="22"/>
              </w:rPr>
            </w:pPr>
            <w:r w:rsidRPr="00A33A49">
              <w:rPr>
                <w:rFonts w:ascii="Verdana" w:hAnsi="Verdana"/>
                <w:sz w:val="22"/>
                <w:szCs w:val="22"/>
              </w:rPr>
              <w:t xml:space="preserve"> English </w:t>
            </w:r>
          </w:p>
        </w:tc>
        <w:tc>
          <w:tcPr>
            <w:tcW w:w="444"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4855C0D8" w14:textId="77777777" w:rsidR="00C63839" w:rsidRPr="00A33A49" w:rsidRDefault="00C63839" w:rsidP="00C63839">
            <w:pPr>
              <w:rPr>
                <w:rFonts w:ascii="Verdana" w:hAnsi="Verdana"/>
                <w:sz w:val="22"/>
                <w:szCs w:val="22"/>
              </w:rPr>
            </w:pPr>
            <w:r w:rsidRPr="00A33A49">
              <w:rPr>
                <w:rFonts w:ascii="Verdana" w:hAnsi="Verdana"/>
                <w:sz w:val="22"/>
                <w:szCs w:val="22"/>
              </w:rPr>
              <w:t xml:space="preserve">No Cost </w:t>
            </w:r>
          </w:p>
        </w:tc>
      </w:tr>
      <w:tr w:rsidR="000E460C" w:rsidRPr="00A33A49" w14:paraId="7496614D"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0948F321"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EA3DBC1"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7F325FBD"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4A8FD3B0"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0AB8F4DC"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41D60D69"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481FCED1"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Living Streets</w:t>
            </w:r>
          </w:p>
        </w:tc>
        <w:tc>
          <w:tcPr>
            <w:tcW w:w="1589" w:type="pct"/>
            <w:tcBorders>
              <w:top w:val="single" w:sz="4" w:space="0" w:color="FF0000"/>
              <w:left w:val="single" w:sz="4" w:space="0" w:color="FF0000"/>
              <w:bottom w:val="single" w:sz="4" w:space="0" w:color="FF0000"/>
              <w:right w:val="single" w:sz="4" w:space="0" w:color="FF0000"/>
            </w:tcBorders>
          </w:tcPr>
          <w:p w14:paraId="074E0DE8" w14:textId="77777777" w:rsidR="000E460C" w:rsidRPr="00A33A49" w:rsidRDefault="00731078" w:rsidP="000E460C">
            <w:pPr>
              <w:spacing w:before="120" w:after="120"/>
              <w:contextualSpacing/>
              <w:rPr>
                <w:rFonts w:ascii="Verdana" w:hAnsi="Verdana"/>
                <w:sz w:val="22"/>
                <w:szCs w:val="22"/>
                <w:u w:val="single"/>
              </w:rPr>
            </w:pPr>
            <w:hyperlink r:id="rId37" w:history="1">
              <w:r w:rsidR="000E460C" w:rsidRPr="00A33A49">
                <w:rPr>
                  <w:rStyle w:val="Hyperlink"/>
                  <w:rFonts w:ascii="Verdana" w:hAnsi="Verdana"/>
                  <w:color w:val="auto"/>
                  <w:sz w:val="22"/>
                  <w:szCs w:val="22"/>
                </w:rPr>
                <w:t>http://www.livingstreets.org.uk/walk-with-us/walk-to-school</w:t>
              </w:r>
            </w:hyperlink>
          </w:p>
          <w:p w14:paraId="587838EC" w14:textId="77777777" w:rsidR="000E460C" w:rsidRPr="00A33A49" w:rsidRDefault="000E460C" w:rsidP="000E460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172CA60E" w14:textId="77777777" w:rsidR="000E460C" w:rsidRPr="00A33A49" w:rsidRDefault="000E460C" w:rsidP="000E460C">
            <w:pPr>
              <w:rPr>
                <w:rFonts w:ascii="Verdana" w:hAnsi="Verdana"/>
                <w:sz w:val="22"/>
                <w:szCs w:val="22"/>
              </w:rPr>
            </w:pPr>
            <w:r w:rsidRPr="00A33A49">
              <w:rPr>
                <w:rFonts w:ascii="Verdana" w:hAnsi="Verdana"/>
                <w:sz w:val="22"/>
                <w:szCs w:val="22"/>
              </w:rPr>
              <w:t>Guidance and resources to encourage walking to school.</w:t>
            </w:r>
          </w:p>
          <w:p w14:paraId="26EB2547" w14:textId="77777777" w:rsidR="000E460C" w:rsidRPr="00A33A49" w:rsidRDefault="000E460C" w:rsidP="000E460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2601E57E" w14:textId="77777777" w:rsidR="000E460C" w:rsidRPr="00A33A49" w:rsidRDefault="000E460C" w:rsidP="000E460C">
            <w:pPr>
              <w:rPr>
                <w:rFonts w:ascii="Verdana" w:hAnsi="Verdana"/>
                <w:sz w:val="22"/>
                <w:szCs w:val="22"/>
              </w:rPr>
            </w:pPr>
            <w:r w:rsidRPr="00A33A49">
              <w:rPr>
                <w:rFonts w:ascii="Verdana" w:hAnsi="Verdana"/>
                <w:sz w:val="22"/>
                <w:szCs w:val="22"/>
              </w:rPr>
              <w:t xml:space="preserve">English </w:t>
            </w:r>
          </w:p>
        </w:tc>
        <w:tc>
          <w:tcPr>
            <w:tcW w:w="444" w:type="pct"/>
            <w:tcBorders>
              <w:top w:val="single" w:sz="4" w:space="0" w:color="FF0000"/>
              <w:left w:val="single" w:sz="4" w:space="0" w:color="FF0000"/>
              <w:bottom w:val="single" w:sz="4" w:space="0" w:color="FF0000"/>
              <w:right w:val="single" w:sz="4" w:space="0" w:color="FF0000"/>
            </w:tcBorders>
          </w:tcPr>
          <w:p w14:paraId="31CDDE4D" w14:textId="77777777" w:rsidR="000E460C" w:rsidRPr="00A33A49" w:rsidRDefault="000E460C" w:rsidP="000E460C">
            <w:pPr>
              <w:rPr>
                <w:rFonts w:ascii="Verdana" w:hAnsi="Verdana"/>
                <w:sz w:val="22"/>
                <w:szCs w:val="22"/>
              </w:rPr>
            </w:pPr>
            <w:r w:rsidRPr="00A33A49">
              <w:rPr>
                <w:rFonts w:ascii="Verdana" w:hAnsi="Verdana"/>
                <w:sz w:val="22"/>
                <w:szCs w:val="22"/>
              </w:rPr>
              <w:t xml:space="preserve">No Cost </w:t>
            </w:r>
          </w:p>
        </w:tc>
      </w:tr>
      <w:tr w:rsidR="000E460C" w:rsidRPr="00A33A49" w14:paraId="4630D955"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4BCD3C07" w14:textId="77777777" w:rsidR="000E460C"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The Daily Mile</w:t>
            </w:r>
          </w:p>
          <w:p w14:paraId="1B84ABF1" w14:textId="77777777" w:rsidR="000E460C" w:rsidRDefault="000E460C" w:rsidP="000E460C">
            <w:pPr>
              <w:pStyle w:val="BodyText"/>
              <w:spacing w:before="120" w:after="120"/>
              <w:rPr>
                <w:rFonts w:ascii="Verdana" w:hAnsi="Verdana" w:cs="Arial"/>
                <w:b w:val="0"/>
                <w:sz w:val="22"/>
                <w:szCs w:val="22"/>
              </w:rPr>
            </w:pPr>
          </w:p>
          <w:p w14:paraId="4BC4F665" w14:textId="77777777" w:rsidR="000E460C" w:rsidRDefault="000E460C" w:rsidP="000E460C">
            <w:pPr>
              <w:pStyle w:val="BodyText"/>
              <w:spacing w:before="120" w:after="120"/>
              <w:rPr>
                <w:rFonts w:ascii="Verdana" w:hAnsi="Verdana" w:cs="Arial"/>
                <w:b w:val="0"/>
                <w:sz w:val="22"/>
                <w:szCs w:val="22"/>
              </w:rPr>
            </w:pPr>
          </w:p>
          <w:p w14:paraId="5E2D6338" w14:textId="77777777" w:rsidR="000E460C" w:rsidRDefault="000E460C" w:rsidP="000E460C">
            <w:pPr>
              <w:pStyle w:val="BodyText"/>
              <w:spacing w:before="120" w:after="120"/>
              <w:rPr>
                <w:rFonts w:ascii="Verdana" w:hAnsi="Verdana" w:cs="Arial"/>
                <w:b w:val="0"/>
                <w:sz w:val="22"/>
                <w:szCs w:val="22"/>
              </w:rPr>
            </w:pPr>
          </w:p>
          <w:p w14:paraId="0E445614" w14:textId="77777777" w:rsidR="000E460C" w:rsidRPr="00A33A49" w:rsidRDefault="000E460C" w:rsidP="000E460C">
            <w:pPr>
              <w:pStyle w:val="BodyText"/>
              <w:spacing w:before="120" w:after="120"/>
              <w:rPr>
                <w:rFonts w:ascii="Verdana" w:hAnsi="Verdana" w:cs="Arial"/>
                <w:b w:val="0"/>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6EA704F8" w14:textId="77777777" w:rsidR="000E460C" w:rsidRPr="00A33A49" w:rsidRDefault="00731078" w:rsidP="000E460C">
            <w:pPr>
              <w:spacing w:before="120" w:after="120"/>
              <w:contextualSpacing/>
              <w:rPr>
                <w:rStyle w:val="Hyperlink"/>
                <w:rFonts w:ascii="Verdana" w:hAnsi="Verdana"/>
                <w:color w:val="auto"/>
                <w:sz w:val="22"/>
                <w:szCs w:val="22"/>
              </w:rPr>
            </w:pPr>
            <w:hyperlink r:id="rId38" w:history="1">
              <w:r w:rsidR="000E460C" w:rsidRPr="00A33A49">
                <w:rPr>
                  <w:rStyle w:val="Hyperlink"/>
                  <w:rFonts w:ascii="Verdana" w:hAnsi="Verdana"/>
                  <w:color w:val="auto"/>
                  <w:sz w:val="22"/>
                  <w:szCs w:val="22"/>
                </w:rPr>
                <w:t>http://thedailymile.cymru/</w:t>
              </w:r>
            </w:hyperlink>
          </w:p>
          <w:p w14:paraId="187697C8" w14:textId="77777777" w:rsidR="000E460C" w:rsidRPr="00A33A49" w:rsidRDefault="000E460C" w:rsidP="000E460C">
            <w:pPr>
              <w:spacing w:before="120" w:after="120"/>
              <w:contextualSpacing/>
              <w:rPr>
                <w:rStyle w:val="Hyperlink"/>
                <w:rFonts w:ascii="Verdana" w:hAnsi="Verdana"/>
                <w:sz w:val="22"/>
                <w:szCs w:val="22"/>
              </w:rPr>
            </w:pPr>
          </w:p>
          <w:p w14:paraId="18A98689" w14:textId="77777777" w:rsidR="000E460C" w:rsidRPr="00A33A49" w:rsidRDefault="00731078" w:rsidP="000E460C">
            <w:pPr>
              <w:spacing w:before="120" w:after="120"/>
              <w:contextualSpacing/>
              <w:rPr>
                <w:rFonts w:ascii="Verdana" w:hAnsi="Verdana"/>
                <w:sz w:val="22"/>
                <w:szCs w:val="22"/>
              </w:rPr>
            </w:pPr>
            <w:hyperlink r:id="rId39" w:history="1">
              <w:r w:rsidR="000E460C" w:rsidRPr="00A33A49">
                <w:rPr>
                  <w:rStyle w:val="Hyperlink"/>
                  <w:rFonts w:ascii="Verdana" w:hAnsi="Verdana"/>
                  <w:color w:val="auto"/>
                  <w:sz w:val="22"/>
                  <w:szCs w:val="22"/>
                </w:rPr>
                <w:t>https://thedailymile.cymru/cy/</w:t>
              </w:r>
            </w:hyperlink>
          </w:p>
          <w:p w14:paraId="3A9AF60F" w14:textId="77777777" w:rsidR="000E460C" w:rsidRPr="00A33A49" w:rsidRDefault="000E460C" w:rsidP="000E460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5DE7171" w14:textId="77777777" w:rsidR="000E460C" w:rsidRDefault="000E460C" w:rsidP="000E460C">
            <w:pPr>
              <w:rPr>
                <w:rFonts w:ascii="Verdana" w:hAnsi="Verdana"/>
                <w:sz w:val="22"/>
                <w:szCs w:val="22"/>
              </w:rPr>
            </w:pPr>
            <w:r w:rsidRPr="00A33A49">
              <w:rPr>
                <w:rFonts w:ascii="Verdana" w:hAnsi="Verdana"/>
                <w:sz w:val="22"/>
                <w:szCs w:val="22"/>
              </w:rPr>
              <w:t>A very simple concept which any school can implement – jogging, walking or running a mile a day, whatever the weather! Make sure you register your school if you want to take part so you will appear on the map</w:t>
            </w:r>
          </w:p>
          <w:p w14:paraId="21B2EDA5" w14:textId="77777777" w:rsidR="000E460C" w:rsidRPr="00A33A49" w:rsidRDefault="000E460C" w:rsidP="000E460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68539480" w14:textId="77777777" w:rsidR="000E460C" w:rsidRPr="00A33A49" w:rsidRDefault="000E460C" w:rsidP="000E460C">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6974F03A" w14:textId="77777777" w:rsidR="000E460C" w:rsidRPr="00A33A49" w:rsidRDefault="000E460C" w:rsidP="000E460C">
            <w:pPr>
              <w:rPr>
                <w:rFonts w:ascii="Verdana" w:hAnsi="Verdana"/>
                <w:sz w:val="22"/>
                <w:szCs w:val="22"/>
              </w:rPr>
            </w:pPr>
            <w:r w:rsidRPr="00A33A49">
              <w:rPr>
                <w:rFonts w:ascii="Verdana" w:hAnsi="Verdana"/>
                <w:sz w:val="22"/>
                <w:szCs w:val="22"/>
              </w:rPr>
              <w:t>No Cost</w:t>
            </w:r>
          </w:p>
        </w:tc>
      </w:tr>
      <w:tr w:rsidR="000E460C" w:rsidRPr="00A33A49" w14:paraId="4531C8FE"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5B0E59CF" w14:textId="77777777" w:rsidR="000E460C" w:rsidRDefault="000E460C" w:rsidP="000E460C">
            <w:pPr>
              <w:pStyle w:val="BodyText"/>
              <w:spacing w:before="120" w:after="120"/>
              <w:rPr>
                <w:rFonts w:ascii="Verdana" w:hAnsi="Verdana" w:cs="Arial"/>
                <w:b w:val="0"/>
                <w:sz w:val="22"/>
                <w:szCs w:val="22"/>
              </w:rPr>
            </w:pPr>
            <w:r>
              <w:rPr>
                <w:rFonts w:ascii="Verdana" w:hAnsi="Verdana" w:cs="Arial"/>
                <w:b w:val="0"/>
                <w:sz w:val="22"/>
                <w:szCs w:val="22"/>
              </w:rPr>
              <w:t>D</w:t>
            </w:r>
            <w:r w:rsidRPr="00A33A49">
              <w:rPr>
                <w:rFonts w:ascii="Verdana" w:hAnsi="Verdana" w:cs="Arial"/>
                <w:b w:val="0"/>
                <w:sz w:val="22"/>
                <w:szCs w:val="22"/>
              </w:rPr>
              <w:t>isability Sport Wales</w:t>
            </w:r>
          </w:p>
          <w:p w14:paraId="5098426C" w14:textId="77777777" w:rsidR="000E460C" w:rsidRDefault="000E460C" w:rsidP="000E460C">
            <w:pPr>
              <w:pStyle w:val="BodyText"/>
              <w:spacing w:before="120" w:after="120"/>
              <w:rPr>
                <w:rFonts w:ascii="Verdana" w:hAnsi="Verdana" w:cs="Arial"/>
                <w:b w:val="0"/>
                <w:sz w:val="22"/>
                <w:szCs w:val="22"/>
              </w:rPr>
            </w:pPr>
          </w:p>
          <w:p w14:paraId="7C391C79" w14:textId="77777777" w:rsidR="000E460C" w:rsidRDefault="000E460C" w:rsidP="000E460C">
            <w:pPr>
              <w:pStyle w:val="BodyText"/>
              <w:spacing w:before="120" w:after="120"/>
              <w:rPr>
                <w:rFonts w:ascii="Verdana" w:hAnsi="Verdana" w:cs="Arial"/>
                <w:b w:val="0"/>
                <w:sz w:val="22"/>
                <w:szCs w:val="22"/>
              </w:rPr>
            </w:pPr>
          </w:p>
          <w:p w14:paraId="360635BC" w14:textId="77777777" w:rsidR="000E460C" w:rsidRDefault="000E460C" w:rsidP="000E460C">
            <w:pPr>
              <w:pStyle w:val="BodyText"/>
              <w:spacing w:before="120" w:after="120"/>
              <w:rPr>
                <w:rFonts w:ascii="Verdana" w:hAnsi="Verdana" w:cs="Arial"/>
                <w:b w:val="0"/>
                <w:sz w:val="22"/>
                <w:szCs w:val="22"/>
              </w:rPr>
            </w:pPr>
          </w:p>
          <w:p w14:paraId="274836CE" w14:textId="77777777" w:rsidR="000E460C" w:rsidRPr="00A33A49" w:rsidRDefault="000E460C" w:rsidP="000E460C">
            <w:pPr>
              <w:pStyle w:val="BodyText"/>
              <w:spacing w:before="120" w:after="120"/>
              <w:rPr>
                <w:rFonts w:ascii="Verdana" w:hAnsi="Verdana" w:cs="Arial"/>
                <w:b w:val="0"/>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186B3795" w14:textId="77777777" w:rsidR="000E460C" w:rsidRPr="00A33A49" w:rsidRDefault="00731078" w:rsidP="000E460C">
            <w:pPr>
              <w:contextualSpacing/>
              <w:rPr>
                <w:rFonts w:ascii="Verdana" w:hAnsi="Verdana"/>
                <w:sz w:val="22"/>
                <w:szCs w:val="22"/>
              </w:rPr>
            </w:pPr>
            <w:hyperlink r:id="rId40" w:history="1">
              <w:r w:rsidR="000E460C" w:rsidRPr="00A33A49">
                <w:rPr>
                  <w:rStyle w:val="Hyperlink"/>
                  <w:rFonts w:ascii="Verdana" w:hAnsi="Verdana"/>
                  <w:color w:val="auto"/>
                  <w:sz w:val="22"/>
                  <w:szCs w:val="22"/>
                </w:rPr>
                <w:t>https://www.disabilitysportwales.com/</w:t>
              </w:r>
            </w:hyperlink>
          </w:p>
          <w:p w14:paraId="64401230" w14:textId="77777777" w:rsidR="000E460C" w:rsidRDefault="000E460C" w:rsidP="000E460C">
            <w:pPr>
              <w:spacing w:before="120" w:after="120"/>
              <w:contextualSpacing/>
            </w:pPr>
          </w:p>
        </w:tc>
        <w:tc>
          <w:tcPr>
            <w:tcW w:w="1567" w:type="pct"/>
            <w:tcBorders>
              <w:top w:val="single" w:sz="4" w:space="0" w:color="FF0000"/>
              <w:left w:val="single" w:sz="4" w:space="0" w:color="FF0000"/>
              <w:bottom w:val="single" w:sz="4" w:space="0" w:color="FF0000"/>
              <w:right w:val="single" w:sz="4" w:space="0" w:color="FF0000"/>
            </w:tcBorders>
          </w:tcPr>
          <w:p w14:paraId="0906AB16" w14:textId="77777777" w:rsidR="000E460C" w:rsidRPr="00A33A49" w:rsidRDefault="000E460C" w:rsidP="00C63839">
            <w:pPr>
              <w:rPr>
                <w:rFonts w:ascii="Verdana" w:hAnsi="Verdana"/>
                <w:sz w:val="22"/>
                <w:szCs w:val="22"/>
              </w:rPr>
            </w:pPr>
            <w:r w:rsidRPr="00A33A49">
              <w:rPr>
                <w:rFonts w:ascii="Verdana" w:hAnsi="Verdana"/>
                <w:sz w:val="22"/>
                <w:szCs w:val="22"/>
              </w:rPr>
              <w:t>Disability Sport Wales offer a range of workshops, resources, and opportunities for those working within the sport, leisure, physical education and physical activity sectors to access, in order to support their development and delivery of opportunities, which are inclusive of disabled people. </w:t>
            </w:r>
          </w:p>
        </w:tc>
        <w:tc>
          <w:tcPr>
            <w:tcW w:w="611" w:type="pct"/>
            <w:tcBorders>
              <w:top w:val="single" w:sz="4" w:space="0" w:color="FF0000"/>
              <w:left w:val="single" w:sz="4" w:space="0" w:color="FF0000"/>
              <w:bottom w:val="single" w:sz="4" w:space="0" w:color="FF0000"/>
              <w:right w:val="single" w:sz="4" w:space="0" w:color="FF0000"/>
            </w:tcBorders>
          </w:tcPr>
          <w:p w14:paraId="5FDE10D4" w14:textId="77777777" w:rsidR="000E460C" w:rsidRPr="00A33A49" w:rsidRDefault="000E460C" w:rsidP="000E460C">
            <w:pPr>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65388ACD" w14:textId="77777777" w:rsidR="000E460C" w:rsidRPr="00A33A49" w:rsidRDefault="000E460C" w:rsidP="000E460C">
            <w:pPr>
              <w:rPr>
                <w:rFonts w:ascii="Verdana" w:hAnsi="Verdana"/>
                <w:sz w:val="22"/>
                <w:szCs w:val="22"/>
              </w:rPr>
            </w:pPr>
            <w:r w:rsidRPr="00A33A49">
              <w:rPr>
                <w:rFonts w:ascii="Verdana" w:hAnsi="Verdana"/>
                <w:sz w:val="22"/>
                <w:szCs w:val="22"/>
              </w:rPr>
              <w:t>No Cost</w:t>
            </w:r>
          </w:p>
        </w:tc>
      </w:tr>
      <w:tr w:rsidR="00C63839" w:rsidRPr="00A33A49" w14:paraId="1A9E138E"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21F88F0B" w14:textId="77777777" w:rsidR="00C63839" w:rsidRPr="00A33A49" w:rsidRDefault="00C63839" w:rsidP="00C63839">
            <w:pPr>
              <w:pStyle w:val="BodyText"/>
              <w:rPr>
                <w:rFonts w:ascii="Verdana" w:hAnsi="Verdana" w:cs="Arial"/>
                <w:b w:val="0"/>
                <w:sz w:val="22"/>
                <w:szCs w:val="22"/>
              </w:rPr>
            </w:pPr>
            <w:r w:rsidRPr="00A33A49">
              <w:rPr>
                <w:rFonts w:ascii="Verdana" w:hAnsi="Verdana" w:cs="Arial"/>
                <w:b w:val="0"/>
                <w:sz w:val="22"/>
                <w:szCs w:val="22"/>
              </w:rPr>
              <w:t xml:space="preserve">Forest Schools </w:t>
            </w:r>
          </w:p>
        </w:tc>
        <w:tc>
          <w:tcPr>
            <w:tcW w:w="15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57945982" w14:textId="77777777" w:rsidR="00C63839" w:rsidRDefault="00C63839" w:rsidP="00C63839"/>
          <w:p w14:paraId="713AB920" w14:textId="77777777" w:rsidR="00C63839" w:rsidRPr="00A33A49" w:rsidRDefault="00731078" w:rsidP="00C63839">
            <w:pPr>
              <w:rPr>
                <w:rFonts w:ascii="Verdana" w:hAnsi="Verdana"/>
                <w:sz w:val="22"/>
                <w:szCs w:val="22"/>
              </w:rPr>
            </w:pPr>
            <w:hyperlink r:id="rId41" w:history="1">
              <w:r w:rsidR="00C63839" w:rsidRPr="00A33A49">
                <w:rPr>
                  <w:rStyle w:val="Hyperlink"/>
                  <w:rFonts w:ascii="Verdana" w:hAnsi="Verdana"/>
                  <w:color w:val="auto"/>
                  <w:sz w:val="22"/>
                  <w:szCs w:val="22"/>
                </w:rPr>
                <w:t>https://www.forestschools.com/pages/what-is-forest-school-an-introduction</w:t>
              </w:r>
            </w:hyperlink>
          </w:p>
          <w:p w14:paraId="74DCE5DA" w14:textId="77777777" w:rsidR="00C63839" w:rsidRPr="00A33A49" w:rsidRDefault="00C63839" w:rsidP="00C63839">
            <w:pPr>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596AC552" w14:textId="77777777" w:rsidR="00C63839" w:rsidRDefault="00C63839" w:rsidP="00C63839">
            <w:pPr>
              <w:rPr>
                <w:rFonts w:ascii="Verdana" w:hAnsi="Verdana"/>
                <w:sz w:val="22"/>
                <w:szCs w:val="22"/>
              </w:rPr>
            </w:pPr>
            <w:r w:rsidRPr="00A33A49">
              <w:rPr>
                <w:rFonts w:ascii="Verdana" w:hAnsi="Verdana"/>
                <w:bCs/>
                <w:sz w:val="22"/>
                <w:szCs w:val="22"/>
              </w:rPr>
              <w:t>Forest schools</w:t>
            </w:r>
            <w:r w:rsidRPr="00A33A49">
              <w:rPr>
                <w:rFonts w:ascii="Verdana" w:hAnsi="Verdana"/>
                <w:b/>
                <w:bCs/>
                <w:sz w:val="22"/>
                <w:szCs w:val="22"/>
              </w:rPr>
              <w:t xml:space="preserve"> </w:t>
            </w:r>
            <w:r w:rsidRPr="00A33A49">
              <w:rPr>
                <w:rFonts w:ascii="Verdana" w:hAnsi="Verdana"/>
                <w:sz w:val="22"/>
                <w:szCs w:val="22"/>
              </w:rPr>
              <w:t>are nature-based communities where trained practitioners nurture learner-led exploration and discovery, nurturing meaningful experiences for positive lifelong impacts. Wellbeing is the foundation of their practice and through recognising the social, emotional and physical needs of participants; they provide the guidance and facilitation for time in</w:t>
            </w:r>
          </w:p>
          <w:p w14:paraId="7020AEA2" w14:textId="77777777" w:rsidR="00C63839" w:rsidRDefault="00C63839" w:rsidP="00C63839">
            <w:pPr>
              <w:rPr>
                <w:rFonts w:ascii="Verdana" w:hAnsi="Verdana"/>
                <w:sz w:val="22"/>
                <w:szCs w:val="22"/>
              </w:rPr>
            </w:pPr>
            <w:r w:rsidRPr="00A33A49">
              <w:rPr>
                <w:rFonts w:ascii="Verdana" w:hAnsi="Verdana"/>
                <w:sz w:val="22"/>
                <w:szCs w:val="22"/>
              </w:rPr>
              <w:t>nature.</w:t>
            </w:r>
          </w:p>
          <w:p w14:paraId="30D86082" w14:textId="77777777" w:rsidR="00C63839" w:rsidRPr="00A33A49" w:rsidRDefault="00C63839" w:rsidP="00C63839">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77FB252D" w14:textId="77777777" w:rsidR="00C63839" w:rsidRPr="00A33A49" w:rsidRDefault="00C63839" w:rsidP="00C63839">
            <w:pPr>
              <w:rPr>
                <w:rFonts w:ascii="Verdana" w:hAnsi="Verdana"/>
                <w:bCs/>
                <w:sz w:val="22"/>
                <w:szCs w:val="22"/>
              </w:rPr>
            </w:pPr>
            <w:r w:rsidRPr="00A33A49">
              <w:rPr>
                <w:rFonts w:ascii="Verdana" w:hAnsi="Verdana"/>
                <w:bCs/>
                <w:sz w:val="22"/>
                <w:szCs w:val="22"/>
              </w:rPr>
              <w:t xml:space="preserve">English </w:t>
            </w:r>
          </w:p>
        </w:tc>
        <w:tc>
          <w:tcPr>
            <w:tcW w:w="444"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78CE3A43" w14:textId="77777777" w:rsidR="00C63839" w:rsidRPr="00A33A49" w:rsidRDefault="00C63839" w:rsidP="00C63839">
            <w:pPr>
              <w:rPr>
                <w:rFonts w:ascii="Verdana" w:hAnsi="Verdana"/>
                <w:bCs/>
                <w:sz w:val="22"/>
                <w:szCs w:val="22"/>
              </w:rPr>
            </w:pPr>
            <w:r w:rsidRPr="00A33A49">
              <w:rPr>
                <w:rFonts w:ascii="Verdana" w:hAnsi="Verdana"/>
                <w:bCs/>
                <w:sz w:val="22"/>
                <w:szCs w:val="22"/>
              </w:rPr>
              <w:t>No Cost</w:t>
            </w:r>
          </w:p>
        </w:tc>
      </w:tr>
      <w:tr w:rsidR="000E460C" w:rsidRPr="00A33A49" w14:paraId="6B57F230"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3D60E1C3"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8C1D200"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EA233E0"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3FACE51A"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66DDF048"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07C49965"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7F31B31"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Play Wales</w:t>
            </w:r>
          </w:p>
        </w:tc>
        <w:tc>
          <w:tcPr>
            <w:tcW w:w="1589" w:type="pct"/>
            <w:tcBorders>
              <w:top w:val="single" w:sz="4" w:space="0" w:color="FF0000"/>
              <w:left w:val="single" w:sz="4" w:space="0" w:color="FF0000"/>
              <w:bottom w:val="single" w:sz="4" w:space="0" w:color="FF0000"/>
              <w:right w:val="single" w:sz="4" w:space="0" w:color="FF0000"/>
            </w:tcBorders>
          </w:tcPr>
          <w:p w14:paraId="3466F51A" w14:textId="77777777" w:rsidR="000E460C" w:rsidRPr="00A33A49" w:rsidRDefault="00731078" w:rsidP="000E460C">
            <w:pPr>
              <w:spacing w:before="120" w:after="120"/>
              <w:rPr>
                <w:rFonts w:ascii="Verdana" w:hAnsi="Verdana" w:cs="Arial"/>
                <w:sz w:val="22"/>
                <w:szCs w:val="22"/>
              </w:rPr>
            </w:pPr>
            <w:hyperlink r:id="rId42" w:history="1">
              <w:r w:rsidR="000E460C" w:rsidRPr="00A33A49">
                <w:rPr>
                  <w:rStyle w:val="Hyperlink"/>
                  <w:rFonts w:ascii="Verdana" w:hAnsi="Verdana" w:cs="Arial"/>
                  <w:color w:val="auto"/>
                  <w:sz w:val="22"/>
                  <w:szCs w:val="22"/>
                </w:rPr>
                <w:t>http://www.playwales.org.uk/eng/</w:t>
              </w:r>
            </w:hyperlink>
          </w:p>
          <w:p w14:paraId="6CD5B92A" w14:textId="77777777" w:rsidR="000E460C" w:rsidRPr="00A33A49" w:rsidRDefault="000E460C" w:rsidP="000E460C">
            <w:pPr>
              <w:spacing w:before="120" w:after="120"/>
              <w:rPr>
                <w:rFonts w:ascii="Verdana" w:hAnsi="Verdana" w:cs="Arial"/>
                <w:sz w:val="22"/>
                <w:szCs w:val="22"/>
              </w:rPr>
            </w:pPr>
          </w:p>
          <w:p w14:paraId="5E2D6E7A" w14:textId="77777777" w:rsidR="000E460C" w:rsidRPr="00A33A49" w:rsidRDefault="00731078" w:rsidP="000E460C">
            <w:pPr>
              <w:spacing w:before="120" w:after="120"/>
              <w:rPr>
                <w:rFonts w:ascii="Verdana" w:hAnsi="Verdana" w:cs="Arial"/>
                <w:sz w:val="22"/>
                <w:szCs w:val="22"/>
              </w:rPr>
            </w:pPr>
            <w:hyperlink r:id="rId43" w:history="1">
              <w:r w:rsidR="000E460C" w:rsidRPr="00A33A49">
                <w:rPr>
                  <w:rStyle w:val="Hyperlink"/>
                  <w:rFonts w:ascii="Verdana" w:hAnsi="Verdana" w:cs="Arial"/>
                  <w:color w:val="auto"/>
                  <w:sz w:val="22"/>
                  <w:szCs w:val="22"/>
                </w:rPr>
                <w:t>https://www.chwaraecymru.org.uk/cym/cartref</w:t>
              </w:r>
            </w:hyperlink>
          </w:p>
          <w:p w14:paraId="0FF41FA8" w14:textId="77777777" w:rsidR="000E460C" w:rsidRPr="00A33A49" w:rsidRDefault="000E460C" w:rsidP="000E460C">
            <w:pPr>
              <w:spacing w:before="120" w:after="120"/>
              <w:rPr>
                <w:rFonts w:ascii="Verdana" w:hAnsi="Verdana" w:cs="Arial"/>
                <w:sz w:val="22"/>
                <w:szCs w:val="22"/>
              </w:rPr>
            </w:pPr>
          </w:p>
          <w:p w14:paraId="236F21A3" w14:textId="77777777" w:rsidR="000E460C" w:rsidRPr="00A33A49" w:rsidRDefault="00731078" w:rsidP="000E460C">
            <w:pPr>
              <w:spacing w:before="120" w:after="120"/>
              <w:rPr>
                <w:rFonts w:ascii="Verdana" w:hAnsi="Verdana" w:cs="Arial"/>
                <w:sz w:val="22"/>
                <w:szCs w:val="22"/>
              </w:rPr>
            </w:pPr>
            <w:hyperlink r:id="rId44" w:history="1">
              <w:r w:rsidR="000E460C" w:rsidRPr="00A33A49">
                <w:rPr>
                  <w:rStyle w:val="Hyperlink"/>
                  <w:rFonts w:ascii="Verdana" w:hAnsi="Verdana" w:cs="Arial"/>
                  <w:color w:val="auto"/>
                  <w:sz w:val="22"/>
                  <w:szCs w:val="22"/>
                </w:rPr>
                <w:t>https://www.playwales.org.uk/eng/aplayfriendlyschool</w:t>
              </w:r>
            </w:hyperlink>
          </w:p>
          <w:p w14:paraId="796A2721" w14:textId="77777777" w:rsidR="000E460C" w:rsidRPr="00A33A49" w:rsidRDefault="000E460C" w:rsidP="000E460C">
            <w:pPr>
              <w:spacing w:before="120" w:after="120"/>
              <w:rPr>
                <w:rFonts w:ascii="Verdana" w:hAnsi="Verdana" w:cs="Arial"/>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786C10AD"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Independent Charity funded by Welsh Government. Work to increase awareness of children’s need and right to play and promote good practice. Advice and guidance for all those who have an interest in encouraging and facilitating children’s play. Website includes plenty of resources and guidance sheets</w:t>
            </w:r>
          </w:p>
        </w:tc>
        <w:tc>
          <w:tcPr>
            <w:tcW w:w="611" w:type="pct"/>
            <w:tcBorders>
              <w:top w:val="single" w:sz="4" w:space="0" w:color="FF0000"/>
              <w:left w:val="single" w:sz="4" w:space="0" w:color="FF0000"/>
              <w:bottom w:val="single" w:sz="4" w:space="0" w:color="FF0000"/>
              <w:right w:val="single" w:sz="4" w:space="0" w:color="FF0000"/>
            </w:tcBorders>
          </w:tcPr>
          <w:p w14:paraId="64C8A811" w14:textId="77777777" w:rsidR="000E460C" w:rsidRDefault="000E460C" w:rsidP="000E460C">
            <w:pPr>
              <w:spacing w:before="120" w:after="120"/>
              <w:rPr>
                <w:rFonts w:ascii="Verdana" w:hAnsi="Verdana"/>
                <w:sz w:val="22"/>
                <w:szCs w:val="22"/>
              </w:rPr>
            </w:pPr>
            <w:r w:rsidRPr="00A33A49">
              <w:rPr>
                <w:rFonts w:ascii="Verdana" w:hAnsi="Verdana"/>
                <w:sz w:val="22"/>
                <w:szCs w:val="22"/>
              </w:rPr>
              <w:t xml:space="preserve">Bilingual </w:t>
            </w:r>
          </w:p>
          <w:p w14:paraId="00E491AF" w14:textId="77777777" w:rsidR="000E460C" w:rsidRDefault="000E460C" w:rsidP="000E460C">
            <w:pPr>
              <w:spacing w:before="120" w:after="120"/>
              <w:rPr>
                <w:rFonts w:ascii="Verdana" w:hAnsi="Verdana"/>
                <w:sz w:val="22"/>
                <w:szCs w:val="22"/>
              </w:rPr>
            </w:pPr>
          </w:p>
          <w:p w14:paraId="5BB5A391" w14:textId="77777777" w:rsidR="000E460C" w:rsidRDefault="000E460C" w:rsidP="000E460C">
            <w:pPr>
              <w:spacing w:before="120" w:after="120"/>
              <w:rPr>
                <w:rFonts w:ascii="Verdana" w:hAnsi="Verdana"/>
                <w:sz w:val="22"/>
                <w:szCs w:val="22"/>
              </w:rPr>
            </w:pPr>
          </w:p>
          <w:p w14:paraId="6250C5F8" w14:textId="77777777" w:rsidR="000E460C" w:rsidRDefault="000E460C" w:rsidP="000E460C">
            <w:pPr>
              <w:spacing w:before="120" w:after="120"/>
              <w:rPr>
                <w:rFonts w:ascii="Verdana" w:hAnsi="Verdana"/>
                <w:sz w:val="22"/>
                <w:szCs w:val="22"/>
              </w:rPr>
            </w:pPr>
          </w:p>
          <w:p w14:paraId="4FC7ADA9" w14:textId="77777777" w:rsidR="000E460C" w:rsidRDefault="000E460C" w:rsidP="000E460C">
            <w:pPr>
              <w:spacing w:before="120" w:after="120"/>
              <w:rPr>
                <w:rFonts w:ascii="Verdana" w:hAnsi="Verdana"/>
                <w:sz w:val="22"/>
                <w:szCs w:val="22"/>
              </w:rPr>
            </w:pPr>
          </w:p>
          <w:p w14:paraId="3A5DFBD2" w14:textId="77777777" w:rsidR="000E460C" w:rsidRDefault="000E460C" w:rsidP="000E460C">
            <w:pPr>
              <w:spacing w:before="120" w:after="120"/>
              <w:rPr>
                <w:rFonts w:ascii="Verdana" w:hAnsi="Verdana"/>
                <w:sz w:val="22"/>
                <w:szCs w:val="22"/>
              </w:rPr>
            </w:pPr>
          </w:p>
          <w:p w14:paraId="42926F72" w14:textId="77777777" w:rsidR="000E460C" w:rsidRDefault="000E460C" w:rsidP="000E460C">
            <w:pPr>
              <w:spacing w:before="120" w:after="120"/>
              <w:rPr>
                <w:rFonts w:ascii="Verdana" w:hAnsi="Verdana"/>
                <w:sz w:val="22"/>
                <w:szCs w:val="22"/>
              </w:rPr>
            </w:pPr>
          </w:p>
          <w:p w14:paraId="06CA3F2F" w14:textId="77777777" w:rsidR="000E460C" w:rsidRPr="00A33A49" w:rsidRDefault="000E460C" w:rsidP="000E460C">
            <w:pPr>
              <w:spacing w:before="120" w:after="120"/>
              <w:rPr>
                <w:rFonts w:ascii="Verdana" w:hAnsi="Verdana"/>
                <w:sz w:val="22"/>
                <w:szCs w:val="22"/>
              </w:rPr>
            </w:pPr>
          </w:p>
        </w:tc>
        <w:tc>
          <w:tcPr>
            <w:tcW w:w="444" w:type="pct"/>
            <w:tcBorders>
              <w:top w:val="single" w:sz="4" w:space="0" w:color="FF0000"/>
              <w:left w:val="single" w:sz="4" w:space="0" w:color="FF0000"/>
              <w:bottom w:val="single" w:sz="4" w:space="0" w:color="FF0000"/>
              <w:right w:val="single" w:sz="4" w:space="0" w:color="FF0000"/>
            </w:tcBorders>
          </w:tcPr>
          <w:p w14:paraId="17E6AE97"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No Cost</w:t>
            </w:r>
          </w:p>
        </w:tc>
      </w:tr>
      <w:tr w:rsidR="000E460C" w:rsidRPr="00A33A49" w14:paraId="5DDAD720"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C3D768F"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Health Matters Education</w:t>
            </w:r>
          </w:p>
        </w:tc>
        <w:tc>
          <w:tcPr>
            <w:tcW w:w="1589" w:type="pct"/>
            <w:tcBorders>
              <w:top w:val="single" w:sz="4" w:space="0" w:color="FF0000"/>
              <w:left w:val="single" w:sz="4" w:space="0" w:color="FF0000"/>
              <w:bottom w:val="single" w:sz="4" w:space="0" w:color="FF0000"/>
              <w:right w:val="single" w:sz="4" w:space="0" w:color="FF0000"/>
            </w:tcBorders>
          </w:tcPr>
          <w:p w14:paraId="7CFA0EA2" w14:textId="77777777" w:rsidR="000E460C" w:rsidRPr="00A33A49" w:rsidRDefault="00731078" w:rsidP="000E460C">
            <w:pPr>
              <w:spacing w:before="120" w:after="120"/>
              <w:ind w:left="33"/>
              <w:rPr>
                <w:rFonts w:ascii="Verdana" w:hAnsi="Verdana"/>
                <w:sz w:val="22"/>
                <w:szCs w:val="22"/>
              </w:rPr>
            </w:pPr>
            <w:hyperlink r:id="rId45" w:history="1">
              <w:r w:rsidR="000E460C" w:rsidRPr="00A33A49">
                <w:rPr>
                  <w:rStyle w:val="Hyperlink"/>
                  <w:rFonts w:ascii="Verdana" w:hAnsi="Verdana"/>
                  <w:color w:val="auto"/>
                  <w:sz w:val="22"/>
                  <w:szCs w:val="22"/>
                </w:rPr>
                <w:t>www.</w:t>
              </w:r>
              <w:r w:rsidR="000E460C" w:rsidRPr="00A33A49">
                <w:rPr>
                  <w:rStyle w:val="Hyperlink"/>
                  <w:rFonts w:ascii="Verdana" w:hAnsi="Verdana"/>
                  <w:bCs/>
                  <w:color w:val="auto"/>
                  <w:sz w:val="22"/>
                  <w:szCs w:val="22"/>
                </w:rPr>
                <w:t>healthmatterseducation</w:t>
              </w:r>
              <w:r w:rsidR="000E460C" w:rsidRPr="00A33A49">
                <w:rPr>
                  <w:rStyle w:val="Hyperlink"/>
                  <w:rFonts w:ascii="Verdana" w:hAnsi="Verdana"/>
                  <w:color w:val="auto"/>
                  <w:sz w:val="22"/>
                  <w:szCs w:val="22"/>
                </w:rPr>
                <w:t>.co.uk</w:t>
              </w:r>
            </w:hyperlink>
            <w:r w:rsidR="000E460C" w:rsidRPr="00A33A49">
              <w:rPr>
                <w:rFonts w:ascii="Verdana" w:hAnsi="Verdana"/>
                <w:sz w:val="22"/>
                <w:szCs w:val="22"/>
              </w:rPr>
              <w:t xml:space="preserve">  </w:t>
            </w:r>
          </w:p>
          <w:p w14:paraId="20105005" w14:textId="77777777" w:rsidR="000E460C" w:rsidRPr="00A33A49" w:rsidRDefault="000E460C" w:rsidP="000E460C">
            <w:pPr>
              <w:spacing w:before="120" w:after="120"/>
              <w:ind w:left="33"/>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2CDA8A56"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Health Matters Education – Busy Feet - Resources for learning through play to promote nutrition, oral health, physical activity and active play. The activities help to encourage building the Fundamental Movement Skills and Physical Literacy Skills that are important to foster in the formative years and ideally before the age of 7</w:t>
            </w:r>
            <w:r>
              <w:rPr>
                <w:rFonts w:ascii="Verdana" w:hAnsi="Verdana"/>
                <w:sz w:val="22"/>
                <w:szCs w:val="22"/>
              </w:rPr>
              <w:t xml:space="preserve"> </w:t>
            </w:r>
            <w:r w:rsidRPr="00A33A49">
              <w:rPr>
                <w:rFonts w:ascii="Verdana" w:hAnsi="Verdana"/>
                <w:sz w:val="22"/>
                <w:szCs w:val="22"/>
              </w:rPr>
              <w:t>years.</w:t>
            </w:r>
          </w:p>
        </w:tc>
        <w:tc>
          <w:tcPr>
            <w:tcW w:w="611" w:type="pct"/>
            <w:tcBorders>
              <w:top w:val="single" w:sz="4" w:space="0" w:color="FF0000"/>
              <w:left w:val="single" w:sz="4" w:space="0" w:color="FF0000"/>
              <w:bottom w:val="single" w:sz="4" w:space="0" w:color="FF0000"/>
              <w:right w:val="single" w:sz="4" w:space="0" w:color="FF0000"/>
            </w:tcBorders>
          </w:tcPr>
          <w:p w14:paraId="56F9D9C3"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4A23E37C"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Cost </w:t>
            </w:r>
          </w:p>
        </w:tc>
      </w:tr>
      <w:tr w:rsidR="000E460C" w:rsidRPr="00A33A49" w14:paraId="7424E2A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F7BC09D"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 xml:space="preserve">Learning through landscapes </w:t>
            </w:r>
          </w:p>
        </w:tc>
        <w:tc>
          <w:tcPr>
            <w:tcW w:w="1589" w:type="pct"/>
            <w:tcBorders>
              <w:top w:val="single" w:sz="4" w:space="0" w:color="FF0000"/>
              <w:left w:val="single" w:sz="4" w:space="0" w:color="FF0000"/>
              <w:bottom w:val="single" w:sz="4" w:space="0" w:color="FF0000"/>
              <w:right w:val="single" w:sz="4" w:space="0" w:color="FF0000"/>
            </w:tcBorders>
          </w:tcPr>
          <w:p w14:paraId="399926A5" w14:textId="77777777" w:rsidR="000E460C" w:rsidRPr="00A33A49" w:rsidRDefault="00731078" w:rsidP="000E460C">
            <w:pPr>
              <w:spacing w:before="120" w:after="120"/>
              <w:ind w:left="33"/>
              <w:rPr>
                <w:rFonts w:ascii="Verdana" w:hAnsi="Verdana"/>
                <w:sz w:val="22"/>
                <w:szCs w:val="22"/>
              </w:rPr>
            </w:pPr>
            <w:hyperlink r:id="rId46" w:history="1">
              <w:r w:rsidR="000E460C" w:rsidRPr="00A33A49">
                <w:rPr>
                  <w:rStyle w:val="Hyperlink"/>
                  <w:rFonts w:ascii="Verdana" w:hAnsi="Verdana"/>
                  <w:color w:val="auto"/>
                  <w:sz w:val="22"/>
                  <w:szCs w:val="22"/>
                </w:rPr>
                <w:t>https://www.ltl.org.uk/about-us/</w:t>
              </w:r>
            </w:hyperlink>
          </w:p>
          <w:p w14:paraId="436C5917" w14:textId="77777777" w:rsidR="000E460C" w:rsidRDefault="00731078" w:rsidP="000E460C">
            <w:pPr>
              <w:spacing w:before="120" w:after="120"/>
              <w:ind w:left="33"/>
              <w:rPr>
                <w:rStyle w:val="Hyperlink"/>
                <w:rFonts w:ascii="Verdana" w:hAnsi="Verdana"/>
                <w:color w:val="auto"/>
                <w:sz w:val="22"/>
                <w:szCs w:val="22"/>
              </w:rPr>
            </w:pPr>
            <w:hyperlink r:id="rId47" w:history="1">
              <w:r w:rsidR="000E460C" w:rsidRPr="00A33A49">
                <w:rPr>
                  <w:rStyle w:val="Hyperlink"/>
                  <w:rFonts w:ascii="Verdana" w:hAnsi="Verdana"/>
                  <w:color w:val="auto"/>
                  <w:sz w:val="22"/>
                  <w:szCs w:val="22"/>
                </w:rPr>
                <w:t>https://www.ltl.org.uk/free-resources/</w:t>
              </w:r>
            </w:hyperlink>
          </w:p>
          <w:p w14:paraId="2EA29655" w14:textId="77777777" w:rsidR="00C63839" w:rsidRDefault="00C63839" w:rsidP="000E460C">
            <w:pPr>
              <w:spacing w:before="120" w:after="120"/>
              <w:ind w:left="33"/>
              <w:rPr>
                <w:rStyle w:val="Hyperlink"/>
                <w:rFonts w:ascii="Verdana" w:hAnsi="Verdana"/>
                <w:color w:val="auto"/>
                <w:sz w:val="22"/>
                <w:szCs w:val="22"/>
              </w:rPr>
            </w:pPr>
          </w:p>
          <w:p w14:paraId="2E6DFF97" w14:textId="77777777" w:rsidR="00C63839" w:rsidRDefault="00C63839" w:rsidP="000E460C">
            <w:pPr>
              <w:spacing w:before="120" w:after="120"/>
              <w:ind w:left="33"/>
              <w:rPr>
                <w:rStyle w:val="Hyperlink"/>
                <w:rFonts w:ascii="Verdana" w:hAnsi="Verdana"/>
                <w:color w:val="auto"/>
                <w:sz w:val="22"/>
                <w:szCs w:val="22"/>
              </w:rPr>
            </w:pPr>
          </w:p>
          <w:p w14:paraId="4CF30CFC" w14:textId="77777777" w:rsidR="00C63839" w:rsidRDefault="00C63839" w:rsidP="000E460C">
            <w:pPr>
              <w:spacing w:before="120" w:after="120"/>
              <w:ind w:left="33"/>
              <w:rPr>
                <w:rStyle w:val="Hyperlink"/>
                <w:rFonts w:ascii="Verdana" w:hAnsi="Verdana"/>
                <w:color w:val="auto"/>
                <w:sz w:val="22"/>
                <w:szCs w:val="22"/>
              </w:rPr>
            </w:pPr>
          </w:p>
          <w:p w14:paraId="2346042D" w14:textId="77777777" w:rsidR="00C63839" w:rsidRPr="00A33A49" w:rsidRDefault="00C63839" w:rsidP="000E460C">
            <w:pPr>
              <w:spacing w:before="120" w:after="120"/>
              <w:ind w:left="33"/>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501B0A03"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The organisation promotes outdoor learning and play – includes resources and new training on outdoor learning during Covid. </w:t>
            </w:r>
          </w:p>
        </w:tc>
        <w:tc>
          <w:tcPr>
            <w:tcW w:w="611" w:type="pct"/>
            <w:tcBorders>
              <w:top w:val="single" w:sz="4" w:space="0" w:color="FF0000"/>
              <w:left w:val="single" w:sz="4" w:space="0" w:color="FF0000"/>
              <w:bottom w:val="single" w:sz="4" w:space="0" w:color="FF0000"/>
              <w:right w:val="single" w:sz="4" w:space="0" w:color="FF0000"/>
            </w:tcBorders>
          </w:tcPr>
          <w:p w14:paraId="385C02DC"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3CE68FBC"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No Cost </w:t>
            </w:r>
          </w:p>
        </w:tc>
      </w:tr>
      <w:tr w:rsidR="000E460C" w:rsidRPr="00A33A49" w14:paraId="31FB4D11"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46182C2F" w14:textId="77777777" w:rsidR="000E460C" w:rsidRPr="000803E2" w:rsidRDefault="000E460C" w:rsidP="000E460C">
            <w:pPr>
              <w:pStyle w:val="BodyText"/>
              <w:spacing w:before="120" w:after="120"/>
              <w:jc w:val="center"/>
              <w:rPr>
                <w:rFonts w:ascii="Verdana" w:hAnsi="Verdana"/>
                <w:color w:val="FFFFFF" w:themeColor="background1"/>
                <w:sz w:val="24"/>
                <w:szCs w:val="24"/>
              </w:rPr>
            </w:pPr>
            <w:r w:rsidRPr="000803E2">
              <w:rPr>
                <w:rFonts w:ascii="Verdana" w:hAnsi="Verdana"/>
                <w:color w:val="FFFFFF" w:themeColor="background1"/>
                <w:sz w:val="24"/>
                <w:szCs w:val="24"/>
              </w:rPr>
              <w:lastRenderedPageBreak/>
              <w:t xml:space="preserve">Organisation </w:t>
            </w:r>
          </w:p>
        </w:tc>
        <w:tc>
          <w:tcPr>
            <w:tcW w:w="1589"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2863E94F"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Pr>
                <w:rFonts w:ascii="Verdana" w:hAnsi="Verdana"/>
                <w:color w:val="FFFFFF" w:themeColor="background1"/>
                <w:sz w:val="24"/>
                <w:szCs w:val="24"/>
              </w:rPr>
              <w:t xml:space="preserve">Link </w:t>
            </w:r>
            <w:r w:rsidRPr="000803E2">
              <w:rPr>
                <w:rFonts w:ascii="Verdana" w:hAnsi="Verdana"/>
                <w:color w:val="FFFFFF" w:themeColor="background1"/>
                <w:sz w:val="24"/>
                <w:szCs w:val="24"/>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C00000"/>
            <w:vAlign w:val="center"/>
          </w:tcPr>
          <w:p w14:paraId="1BFA3433" w14:textId="77777777" w:rsidR="000E460C" w:rsidRPr="000803E2" w:rsidRDefault="000E460C" w:rsidP="000E460C">
            <w:pPr>
              <w:pStyle w:val="BodyText"/>
              <w:spacing w:before="120" w:after="120"/>
              <w:jc w:val="center"/>
              <w:rPr>
                <w:rFonts w:ascii="Verdana" w:hAnsi="Verdana"/>
                <w:b w:val="0"/>
                <w:color w:val="FFFFFF" w:themeColor="background1"/>
                <w:sz w:val="24"/>
                <w:szCs w:val="24"/>
              </w:rPr>
            </w:pPr>
            <w:r w:rsidRPr="000803E2">
              <w:rPr>
                <w:rFonts w:ascii="Verdana" w:hAnsi="Verdana"/>
                <w:color w:val="FFFFFF" w:themeColor="background1"/>
                <w:sz w:val="24"/>
                <w:szCs w:val="24"/>
              </w:rPr>
              <w:t>Additional Information</w:t>
            </w:r>
          </w:p>
        </w:tc>
        <w:tc>
          <w:tcPr>
            <w:tcW w:w="611" w:type="pct"/>
            <w:tcBorders>
              <w:top w:val="single" w:sz="4" w:space="0" w:color="FF0000"/>
              <w:left w:val="single" w:sz="4" w:space="0" w:color="FF0000"/>
              <w:bottom w:val="single" w:sz="4" w:space="0" w:color="FF0000"/>
              <w:right w:val="single" w:sz="4" w:space="0" w:color="FF0000"/>
            </w:tcBorders>
            <w:shd w:val="clear" w:color="auto" w:fill="C00000"/>
          </w:tcPr>
          <w:p w14:paraId="68B13A5A"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Language</w:t>
            </w:r>
          </w:p>
        </w:tc>
        <w:tc>
          <w:tcPr>
            <w:tcW w:w="444" w:type="pct"/>
            <w:tcBorders>
              <w:top w:val="single" w:sz="4" w:space="0" w:color="FF0000"/>
              <w:left w:val="single" w:sz="4" w:space="0" w:color="FF0000"/>
              <w:bottom w:val="single" w:sz="4" w:space="0" w:color="FF0000"/>
              <w:right w:val="single" w:sz="4" w:space="0" w:color="FF0000"/>
            </w:tcBorders>
            <w:shd w:val="clear" w:color="auto" w:fill="C00000"/>
          </w:tcPr>
          <w:p w14:paraId="721886E1" w14:textId="77777777" w:rsidR="000E460C" w:rsidRDefault="000E460C" w:rsidP="000E460C">
            <w:pPr>
              <w:pStyle w:val="BodyText"/>
              <w:spacing w:before="120" w:after="120"/>
              <w:rPr>
                <w:rFonts w:ascii="Verdana" w:hAnsi="Verdana"/>
                <w:color w:val="FFFFFF" w:themeColor="background1"/>
                <w:sz w:val="24"/>
                <w:szCs w:val="24"/>
              </w:rPr>
            </w:pPr>
            <w:r>
              <w:rPr>
                <w:rFonts w:ascii="Verdana" w:hAnsi="Verdana"/>
                <w:color w:val="FFFFFF" w:themeColor="background1"/>
                <w:sz w:val="24"/>
                <w:szCs w:val="24"/>
              </w:rPr>
              <w:t xml:space="preserve">Cost </w:t>
            </w:r>
          </w:p>
        </w:tc>
      </w:tr>
      <w:tr w:rsidR="000E460C" w:rsidRPr="00A33A49" w14:paraId="39372E3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0C84B3D" w14:textId="77777777" w:rsidR="000E460C" w:rsidRPr="00A33A49"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National Botanic Garden Wales</w:t>
            </w:r>
          </w:p>
        </w:tc>
        <w:tc>
          <w:tcPr>
            <w:tcW w:w="1589" w:type="pct"/>
            <w:tcBorders>
              <w:top w:val="single" w:sz="4" w:space="0" w:color="FF0000"/>
              <w:left w:val="single" w:sz="4" w:space="0" w:color="FF0000"/>
              <w:bottom w:val="single" w:sz="4" w:space="0" w:color="FF0000"/>
              <w:right w:val="single" w:sz="4" w:space="0" w:color="FF0000"/>
            </w:tcBorders>
          </w:tcPr>
          <w:p w14:paraId="6EFB1044" w14:textId="77777777" w:rsidR="000E460C" w:rsidRPr="00A33A49" w:rsidRDefault="00731078" w:rsidP="000E460C">
            <w:pPr>
              <w:spacing w:before="120" w:after="120"/>
              <w:ind w:left="33"/>
              <w:rPr>
                <w:rStyle w:val="Hyperlink"/>
                <w:rFonts w:ascii="Verdana" w:hAnsi="Verdana"/>
                <w:color w:val="auto"/>
                <w:sz w:val="22"/>
                <w:szCs w:val="22"/>
              </w:rPr>
            </w:pPr>
            <w:hyperlink r:id="rId48" w:history="1">
              <w:r w:rsidR="000E460C" w:rsidRPr="00A33A49">
                <w:rPr>
                  <w:rStyle w:val="Hyperlink"/>
                  <w:rFonts w:ascii="Verdana" w:hAnsi="Verdana"/>
                  <w:color w:val="auto"/>
                  <w:sz w:val="22"/>
                  <w:szCs w:val="22"/>
                </w:rPr>
                <w:t>https://botanicgarden.wales/science/growing-the-future/</w:t>
              </w:r>
            </w:hyperlink>
          </w:p>
          <w:p w14:paraId="30ABE7E1" w14:textId="77777777" w:rsidR="000E460C" w:rsidRPr="00A33A49" w:rsidRDefault="000E460C" w:rsidP="000E460C">
            <w:pPr>
              <w:spacing w:before="120" w:after="120"/>
              <w:ind w:left="33"/>
              <w:rPr>
                <w:rStyle w:val="Hyperlink"/>
                <w:rFonts w:ascii="Verdana" w:hAnsi="Verdana"/>
                <w:color w:val="auto"/>
                <w:sz w:val="22"/>
                <w:szCs w:val="22"/>
              </w:rPr>
            </w:pPr>
          </w:p>
          <w:p w14:paraId="4DEB8139" w14:textId="77777777" w:rsidR="000E460C" w:rsidRPr="00A33A49" w:rsidRDefault="00731078" w:rsidP="000E460C">
            <w:pPr>
              <w:spacing w:before="120" w:after="120"/>
              <w:ind w:left="33"/>
              <w:rPr>
                <w:rFonts w:ascii="Verdana" w:hAnsi="Verdana"/>
                <w:sz w:val="22"/>
                <w:szCs w:val="22"/>
              </w:rPr>
            </w:pPr>
            <w:hyperlink r:id="rId49" w:history="1">
              <w:r w:rsidR="000E460C" w:rsidRPr="00A33A49">
                <w:rPr>
                  <w:rStyle w:val="Hyperlink"/>
                  <w:rFonts w:ascii="Verdana" w:hAnsi="Verdana"/>
                  <w:color w:val="auto"/>
                  <w:sz w:val="22"/>
                  <w:szCs w:val="22"/>
                </w:rPr>
                <w:t>https://garddfotaneg.cymru/science/growing-the-future/</w:t>
              </w:r>
            </w:hyperlink>
          </w:p>
          <w:p w14:paraId="5EC9436B" w14:textId="77777777" w:rsidR="000E460C" w:rsidRPr="00A33A49" w:rsidRDefault="000E460C" w:rsidP="000E460C">
            <w:pPr>
              <w:spacing w:before="120" w:after="120"/>
              <w:ind w:left="33"/>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A2C464C"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The National Botanic Garden of Wales has embarked on a five-year project to champion Welsh horticulture, plants for pollinators, the protection of wildlife and the virtues of growing plants for food, fun, health and well-being with a range of courses and information available. </w:t>
            </w:r>
          </w:p>
        </w:tc>
        <w:tc>
          <w:tcPr>
            <w:tcW w:w="611" w:type="pct"/>
            <w:tcBorders>
              <w:top w:val="single" w:sz="4" w:space="0" w:color="FF0000"/>
              <w:left w:val="single" w:sz="4" w:space="0" w:color="FF0000"/>
              <w:bottom w:val="single" w:sz="4" w:space="0" w:color="FF0000"/>
              <w:right w:val="single" w:sz="4" w:space="0" w:color="FF0000"/>
            </w:tcBorders>
          </w:tcPr>
          <w:p w14:paraId="3F91B710"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5428B867" w14:textId="77777777" w:rsidR="000E460C" w:rsidRPr="00A33A49" w:rsidRDefault="000E460C" w:rsidP="000E460C">
            <w:pPr>
              <w:spacing w:before="120" w:after="120"/>
              <w:rPr>
                <w:rFonts w:ascii="Verdana" w:hAnsi="Verdana"/>
                <w:sz w:val="22"/>
                <w:szCs w:val="22"/>
              </w:rPr>
            </w:pPr>
            <w:r w:rsidRPr="00A33A49">
              <w:rPr>
                <w:rFonts w:ascii="Verdana" w:hAnsi="Verdana"/>
                <w:sz w:val="22"/>
                <w:szCs w:val="22"/>
              </w:rPr>
              <w:t xml:space="preserve">No Cost </w:t>
            </w:r>
          </w:p>
        </w:tc>
      </w:tr>
      <w:tr w:rsidR="00C63839" w:rsidRPr="00A33A49" w14:paraId="60C613D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4F4FC47" w14:textId="77777777" w:rsidR="00C63839" w:rsidRPr="00A33A49" w:rsidRDefault="00C63839" w:rsidP="00C63839">
            <w:pPr>
              <w:pStyle w:val="BodyText"/>
              <w:spacing w:before="120" w:after="120"/>
              <w:rPr>
                <w:rFonts w:ascii="Verdana" w:hAnsi="Verdana" w:cs="Arial"/>
                <w:b w:val="0"/>
                <w:sz w:val="22"/>
                <w:szCs w:val="22"/>
              </w:rPr>
            </w:pPr>
            <w:r w:rsidRPr="00A33A49">
              <w:rPr>
                <w:rFonts w:ascii="Verdana" w:hAnsi="Verdana" w:cs="Arial"/>
                <w:b w:val="0"/>
                <w:sz w:val="22"/>
                <w:szCs w:val="22"/>
              </w:rPr>
              <w:t xml:space="preserve">British Heart Foundation </w:t>
            </w:r>
          </w:p>
        </w:tc>
        <w:tc>
          <w:tcPr>
            <w:tcW w:w="1589" w:type="pct"/>
            <w:tcBorders>
              <w:top w:val="single" w:sz="4" w:space="0" w:color="FF0000"/>
              <w:left w:val="single" w:sz="4" w:space="0" w:color="FF0000"/>
              <w:bottom w:val="single" w:sz="4" w:space="0" w:color="FF0000"/>
              <w:right w:val="single" w:sz="4" w:space="0" w:color="FF0000"/>
            </w:tcBorders>
          </w:tcPr>
          <w:p w14:paraId="157EF2C8" w14:textId="77777777" w:rsidR="00C63839" w:rsidRDefault="00731078" w:rsidP="00C63839">
            <w:pPr>
              <w:spacing w:before="120" w:after="120"/>
              <w:ind w:left="33"/>
              <w:rPr>
                <w:rStyle w:val="Hyperlink"/>
                <w:rFonts w:ascii="Verdana" w:hAnsi="Verdana"/>
                <w:color w:val="auto"/>
                <w:sz w:val="22"/>
                <w:szCs w:val="22"/>
              </w:rPr>
            </w:pPr>
            <w:hyperlink r:id="rId50" w:anchor="exercise" w:history="1">
              <w:r w:rsidR="00C63839" w:rsidRPr="00A33A49">
                <w:rPr>
                  <w:rStyle w:val="Hyperlink"/>
                  <w:rFonts w:ascii="Verdana" w:hAnsi="Verdana"/>
                  <w:color w:val="auto"/>
                  <w:sz w:val="22"/>
                  <w:szCs w:val="22"/>
                </w:rPr>
                <w:t>https://www.bhf.org.uk/informationsupport/coronavirus-and-you#exercise</w:t>
              </w:r>
            </w:hyperlink>
          </w:p>
          <w:p w14:paraId="4234A4F8" w14:textId="77777777" w:rsidR="00C63839" w:rsidRDefault="00C63839" w:rsidP="00C63839">
            <w:pPr>
              <w:spacing w:before="120" w:after="120"/>
              <w:ind w:left="33"/>
              <w:rPr>
                <w:rFonts w:ascii="Verdana" w:hAnsi="Verdana"/>
                <w:sz w:val="22"/>
                <w:szCs w:val="22"/>
              </w:rPr>
            </w:pPr>
          </w:p>
          <w:p w14:paraId="78A98E6A" w14:textId="77777777" w:rsidR="00C63839" w:rsidRPr="00A33A49" w:rsidRDefault="00C63839" w:rsidP="00C63839">
            <w:pPr>
              <w:spacing w:before="120" w:after="120"/>
              <w:ind w:left="33"/>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1BC96DEC" w14:textId="77777777" w:rsidR="00C63839" w:rsidRPr="00A33A49" w:rsidRDefault="00C63839" w:rsidP="00C63839">
            <w:pPr>
              <w:spacing w:before="120" w:after="120"/>
              <w:rPr>
                <w:rFonts w:ascii="Verdana" w:hAnsi="Verdana"/>
                <w:sz w:val="22"/>
                <w:szCs w:val="22"/>
              </w:rPr>
            </w:pPr>
            <w:r w:rsidRPr="00A33A49">
              <w:rPr>
                <w:rFonts w:ascii="Verdana" w:hAnsi="Verdana"/>
                <w:bCs/>
                <w:sz w:val="22"/>
                <w:szCs w:val="22"/>
              </w:rPr>
              <w:t>A range of resources and information about Covid-19 and helpful tips on Physical activity and keeping active.</w:t>
            </w:r>
          </w:p>
        </w:tc>
        <w:tc>
          <w:tcPr>
            <w:tcW w:w="611" w:type="pct"/>
            <w:tcBorders>
              <w:top w:val="single" w:sz="4" w:space="0" w:color="FF0000"/>
              <w:left w:val="single" w:sz="4" w:space="0" w:color="FF0000"/>
              <w:bottom w:val="single" w:sz="4" w:space="0" w:color="FF0000"/>
              <w:right w:val="single" w:sz="4" w:space="0" w:color="FF0000"/>
            </w:tcBorders>
          </w:tcPr>
          <w:p w14:paraId="198AC27D" w14:textId="77777777" w:rsidR="00C63839" w:rsidRPr="00A33A49" w:rsidRDefault="00C63839" w:rsidP="00C63839">
            <w:pPr>
              <w:spacing w:before="120" w:after="120"/>
              <w:rPr>
                <w:rFonts w:ascii="Verdana" w:hAnsi="Verdana"/>
                <w:bCs/>
                <w:sz w:val="22"/>
                <w:szCs w:val="22"/>
              </w:rPr>
            </w:pPr>
            <w:r w:rsidRPr="00A33A49">
              <w:rPr>
                <w:rFonts w:ascii="Verdana" w:hAnsi="Verdana"/>
                <w:bCs/>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7B540162" w14:textId="77777777" w:rsidR="00C63839" w:rsidRPr="00A33A49" w:rsidRDefault="00C63839" w:rsidP="00C63839">
            <w:pPr>
              <w:spacing w:before="120" w:after="120"/>
              <w:rPr>
                <w:rFonts w:ascii="Verdana" w:hAnsi="Verdana"/>
                <w:bCs/>
                <w:sz w:val="22"/>
                <w:szCs w:val="22"/>
              </w:rPr>
            </w:pPr>
            <w:r w:rsidRPr="00A33A49">
              <w:rPr>
                <w:rFonts w:ascii="Verdana" w:hAnsi="Verdana"/>
                <w:bCs/>
                <w:sz w:val="22"/>
                <w:szCs w:val="22"/>
              </w:rPr>
              <w:t xml:space="preserve">No Cost </w:t>
            </w:r>
          </w:p>
        </w:tc>
      </w:tr>
      <w:tr w:rsidR="000E460C" w:rsidRPr="00A33A49" w14:paraId="0A0BCBF5"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9F4406E" w14:textId="77777777" w:rsidR="000E460C" w:rsidRDefault="000E460C" w:rsidP="000E460C">
            <w:pPr>
              <w:pStyle w:val="BodyText"/>
              <w:spacing w:before="120" w:after="120"/>
              <w:rPr>
                <w:rFonts w:ascii="Verdana" w:hAnsi="Verdana" w:cs="Arial"/>
                <w:b w:val="0"/>
                <w:sz w:val="22"/>
                <w:szCs w:val="22"/>
              </w:rPr>
            </w:pPr>
            <w:r w:rsidRPr="00A33A49">
              <w:rPr>
                <w:rFonts w:ascii="Verdana" w:hAnsi="Verdana" w:cs="Arial"/>
                <w:b w:val="0"/>
                <w:sz w:val="22"/>
                <w:szCs w:val="22"/>
              </w:rPr>
              <w:t>Groundwork</w:t>
            </w:r>
          </w:p>
          <w:p w14:paraId="1A587236" w14:textId="77777777" w:rsidR="0041035E" w:rsidRDefault="0041035E" w:rsidP="000E460C">
            <w:pPr>
              <w:pStyle w:val="BodyText"/>
              <w:spacing w:before="120" w:after="120"/>
              <w:rPr>
                <w:rFonts w:ascii="Verdana" w:hAnsi="Verdana" w:cs="Arial"/>
                <w:b w:val="0"/>
                <w:sz w:val="22"/>
                <w:szCs w:val="22"/>
              </w:rPr>
            </w:pPr>
          </w:p>
          <w:p w14:paraId="4E224893" w14:textId="77777777" w:rsidR="0041035E" w:rsidRDefault="0041035E" w:rsidP="000E460C">
            <w:pPr>
              <w:pStyle w:val="BodyText"/>
              <w:spacing w:before="120" w:after="120"/>
              <w:rPr>
                <w:rFonts w:ascii="Verdana" w:hAnsi="Verdana" w:cs="Arial"/>
                <w:b w:val="0"/>
                <w:sz w:val="22"/>
                <w:szCs w:val="22"/>
              </w:rPr>
            </w:pPr>
          </w:p>
          <w:p w14:paraId="144709C5" w14:textId="77777777" w:rsidR="0041035E" w:rsidRPr="00A33A49" w:rsidRDefault="0041035E" w:rsidP="000E460C">
            <w:pPr>
              <w:pStyle w:val="BodyText"/>
              <w:spacing w:before="120" w:after="120"/>
              <w:rPr>
                <w:rFonts w:ascii="Verdana" w:hAnsi="Verdana" w:cs="Arial"/>
                <w:b w:val="0"/>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044E804B" w14:textId="77777777" w:rsidR="000E460C" w:rsidRPr="00A33A49" w:rsidRDefault="00731078" w:rsidP="000E460C">
            <w:pPr>
              <w:spacing w:before="120" w:after="120"/>
              <w:rPr>
                <w:rFonts w:ascii="Verdana" w:hAnsi="Verdana"/>
                <w:sz w:val="22"/>
                <w:szCs w:val="22"/>
              </w:rPr>
            </w:pPr>
            <w:hyperlink r:id="rId51" w:history="1">
              <w:r w:rsidR="000E460C" w:rsidRPr="00A33A49">
                <w:rPr>
                  <w:rStyle w:val="Hyperlink"/>
                  <w:rFonts w:ascii="Verdana" w:hAnsi="Verdana"/>
                  <w:color w:val="auto"/>
                  <w:sz w:val="22"/>
                  <w:szCs w:val="22"/>
                </w:rPr>
                <w:t>https://www.groundwork.org.uk/hubs/southwales/news-groundwork-launches-three-year-vision-for-communities/</w:t>
              </w:r>
            </w:hyperlink>
          </w:p>
          <w:p w14:paraId="529C79CA" w14:textId="77777777" w:rsidR="000E460C" w:rsidRPr="00A33A49" w:rsidRDefault="00731078" w:rsidP="000E460C">
            <w:pPr>
              <w:spacing w:before="120" w:after="120"/>
              <w:rPr>
                <w:rFonts w:ascii="Verdana" w:hAnsi="Verdana"/>
                <w:sz w:val="22"/>
                <w:szCs w:val="22"/>
              </w:rPr>
            </w:pPr>
            <w:hyperlink r:id="rId52" w:history="1">
              <w:r w:rsidR="000E460C" w:rsidRPr="00A33A49">
                <w:rPr>
                  <w:rStyle w:val="Hyperlink"/>
                  <w:rFonts w:ascii="Verdana" w:hAnsi="Verdana"/>
                  <w:color w:val="auto"/>
                  <w:sz w:val="22"/>
                  <w:szCs w:val="22"/>
                </w:rPr>
                <w:t>https://www.groundwork.org.uk/hubs/?lang=cy</w:t>
              </w:r>
            </w:hyperlink>
          </w:p>
        </w:tc>
        <w:tc>
          <w:tcPr>
            <w:tcW w:w="1567" w:type="pct"/>
            <w:tcBorders>
              <w:top w:val="single" w:sz="4" w:space="0" w:color="FF0000"/>
              <w:left w:val="single" w:sz="4" w:space="0" w:color="FF0000"/>
              <w:bottom w:val="single" w:sz="4" w:space="0" w:color="FF0000"/>
              <w:right w:val="single" w:sz="4" w:space="0" w:color="FF0000"/>
            </w:tcBorders>
          </w:tcPr>
          <w:p w14:paraId="57F90B3B" w14:textId="77777777" w:rsidR="000E460C" w:rsidRDefault="000E460C" w:rsidP="000E460C">
            <w:pPr>
              <w:spacing w:before="120" w:after="120"/>
              <w:rPr>
                <w:rFonts w:ascii="Verdana" w:hAnsi="Verdana"/>
                <w:sz w:val="22"/>
                <w:szCs w:val="22"/>
                <w:lang w:val="en"/>
              </w:rPr>
            </w:pPr>
            <w:r w:rsidRPr="00A33A49">
              <w:rPr>
                <w:rFonts w:ascii="Verdana" w:hAnsi="Verdana"/>
                <w:sz w:val="22"/>
                <w:szCs w:val="22"/>
                <w:lang w:val="en"/>
              </w:rPr>
              <w:t xml:space="preserve">Groundwork helps communities across the UK to tackle climate and nature emergency, improve health and wellbeing and gain access learning and work. </w:t>
            </w:r>
          </w:p>
          <w:p w14:paraId="0830AFE7" w14:textId="77777777" w:rsidR="000E460C" w:rsidRPr="00A33A49" w:rsidRDefault="000E460C" w:rsidP="000E460C">
            <w:pPr>
              <w:spacing w:before="120" w:after="120"/>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4ED8DFBF" w14:textId="77777777" w:rsidR="000E460C" w:rsidRPr="00A33A49" w:rsidRDefault="000E460C" w:rsidP="000E460C">
            <w:pPr>
              <w:spacing w:before="120" w:after="120"/>
              <w:rPr>
                <w:rFonts w:ascii="Verdana" w:hAnsi="Verdana"/>
                <w:sz w:val="22"/>
                <w:szCs w:val="22"/>
                <w:lang w:val="en"/>
              </w:rPr>
            </w:pPr>
            <w:r w:rsidRPr="00A33A49">
              <w:rPr>
                <w:rFonts w:ascii="Verdana" w:hAnsi="Verdana"/>
                <w:sz w:val="22"/>
                <w:szCs w:val="22"/>
              </w:rPr>
              <w:t xml:space="preserve">English </w:t>
            </w:r>
          </w:p>
        </w:tc>
        <w:tc>
          <w:tcPr>
            <w:tcW w:w="444" w:type="pct"/>
            <w:tcBorders>
              <w:top w:val="single" w:sz="4" w:space="0" w:color="FF0000"/>
              <w:left w:val="single" w:sz="4" w:space="0" w:color="FF0000"/>
              <w:bottom w:val="single" w:sz="4" w:space="0" w:color="FF0000"/>
              <w:right w:val="single" w:sz="4" w:space="0" w:color="FF0000"/>
            </w:tcBorders>
          </w:tcPr>
          <w:p w14:paraId="710C9061" w14:textId="77777777" w:rsidR="000E460C" w:rsidRPr="00A33A49" w:rsidRDefault="000E460C" w:rsidP="000E460C">
            <w:pPr>
              <w:spacing w:before="120" w:after="120"/>
              <w:rPr>
                <w:rFonts w:ascii="Verdana" w:hAnsi="Verdana"/>
                <w:sz w:val="22"/>
                <w:szCs w:val="22"/>
                <w:lang w:val="en"/>
              </w:rPr>
            </w:pPr>
            <w:r w:rsidRPr="00A33A49">
              <w:rPr>
                <w:rFonts w:ascii="Verdana" w:hAnsi="Verdana"/>
                <w:sz w:val="22"/>
                <w:szCs w:val="22"/>
                <w:lang w:val="en"/>
              </w:rPr>
              <w:t xml:space="preserve">Cost </w:t>
            </w:r>
          </w:p>
        </w:tc>
      </w:tr>
      <w:tr w:rsidR="00D8539E" w:rsidRPr="00A33A49" w14:paraId="21CC9AF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019C2D15" w14:textId="77777777" w:rsidR="00E32E2D" w:rsidRDefault="00E32E2D" w:rsidP="00D8539E">
            <w:pPr>
              <w:pStyle w:val="BodyText"/>
              <w:spacing w:before="120" w:after="120"/>
              <w:rPr>
                <w:rFonts w:ascii="Verdana" w:hAnsi="Verdana" w:cs="Arial"/>
                <w:b w:val="0"/>
                <w:sz w:val="22"/>
                <w:szCs w:val="22"/>
              </w:rPr>
            </w:pPr>
            <w:r w:rsidRPr="00E32E2D">
              <w:rPr>
                <w:rFonts w:ascii="Verdana" w:hAnsi="Verdana" w:cs="Arial"/>
                <w:b w:val="0"/>
                <w:sz w:val="22"/>
                <w:szCs w:val="22"/>
              </w:rPr>
              <w:lastRenderedPageBreak/>
              <w:t>Wales Academy for Health and Physical Literacy</w:t>
            </w:r>
          </w:p>
          <w:p w14:paraId="5F7A1F25" w14:textId="77777777" w:rsidR="00E32E2D" w:rsidRDefault="00E32E2D" w:rsidP="00D8539E">
            <w:pPr>
              <w:pStyle w:val="BodyText"/>
              <w:spacing w:before="120" w:after="120"/>
              <w:rPr>
                <w:rFonts w:ascii="Verdana" w:hAnsi="Verdana" w:cs="Arial"/>
                <w:b w:val="0"/>
                <w:sz w:val="22"/>
                <w:szCs w:val="22"/>
              </w:rPr>
            </w:pPr>
          </w:p>
          <w:p w14:paraId="6B09C833" w14:textId="77777777" w:rsidR="00D8539E" w:rsidRPr="004720C8" w:rsidRDefault="00D8539E" w:rsidP="00D8539E">
            <w:pPr>
              <w:pStyle w:val="BodyText"/>
              <w:spacing w:before="120" w:after="120"/>
              <w:rPr>
                <w:rFonts w:ascii="Verdana" w:hAnsi="Verdana" w:cs="Arial"/>
                <w:b w:val="0"/>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71523832" w14:textId="77777777" w:rsidR="00D8539E" w:rsidRPr="008401AD" w:rsidRDefault="00731078" w:rsidP="00D8539E">
            <w:pPr>
              <w:spacing w:before="120" w:after="120"/>
              <w:rPr>
                <w:rFonts w:ascii="Verdana" w:hAnsi="Verdana"/>
                <w:sz w:val="22"/>
                <w:szCs w:val="22"/>
              </w:rPr>
            </w:pPr>
            <w:hyperlink r:id="rId53" w:history="1">
              <w:r w:rsidR="008401AD" w:rsidRPr="008401AD">
                <w:rPr>
                  <w:rStyle w:val="Hyperlink"/>
                  <w:rFonts w:ascii="Verdana" w:hAnsi="Verdana"/>
                  <w:color w:val="auto"/>
                  <w:sz w:val="22"/>
                  <w:szCs w:val="22"/>
                </w:rPr>
                <w:t>https://physicalliteracy.cymru/early-years-foundation-phase/</w:t>
              </w:r>
            </w:hyperlink>
          </w:p>
          <w:p w14:paraId="7A42D71D" w14:textId="77777777" w:rsidR="00D8539E" w:rsidRPr="008401AD" w:rsidRDefault="00D8539E" w:rsidP="00D8539E">
            <w:pPr>
              <w:spacing w:before="120" w:after="120"/>
              <w:rPr>
                <w:rFonts w:ascii="Verdana" w:hAnsi="Verdana"/>
                <w:sz w:val="22"/>
                <w:szCs w:val="22"/>
              </w:rPr>
            </w:pPr>
            <w:r w:rsidRPr="008401AD">
              <w:rPr>
                <w:rFonts w:ascii="Verdana" w:hAnsi="Verdana"/>
                <w:sz w:val="22"/>
                <w:szCs w:val="22"/>
              </w:rPr>
              <w:t xml:space="preserve"> </w:t>
            </w:r>
          </w:p>
          <w:p w14:paraId="71436499" w14:textId="77777777" w:rsidR="00D8539E" w:rsidRPr="008401AD" w:rsidRDefault="00731078" w:rsidP="00D8539E">
            <w:pPr>
              <w:spacing w:before="120" w:after="120"/>
              <w:rPr>
                <w:rStyle w:val="Hyperlink"/>
                <w:rFonts w:ascii="Verdana" w:hAnsi="Verdana"/>
                <w:color w:val="auto"/>
                <w:sz w:val="22"/>
                <w:szCs w:val="22"/>
              </w:rPr>
            </w:pPr>
            <w:hyperlink r:id="rId54" w:history="1">
              <w:r w:rsidR="00D8539E" w:rsidRPr="008401AD">
                <w:rPr>
                  <w:rStyle w:val="Hyperlink"/>
                  <w:rFonts w:ascii="Verdana" w:hAnsi="Verdana"/>
                  <w:color w:val="auto"/>
                  <w:sz w:val="22"/>
                  <w:szCs w:val="22"/>
                </w:rPr>
                <w:t>https://physicalliteracy.cymru/s-k-i-p-workshop/</w:t>
              </w:r>
            </w:hyperlink>
          </w:p>
          <w:p w14:paraId="41774588" w14:textId="77777777" w:rsidR="008401AD" w:rsidRPr="008401AD" w:rsidRDefault="008401AD" w:rsidP="00D8539E">
            <w:pPr>
              <w:spacing w:before="120" w:after="120"/>
              <w:rPr>
                <w:rStyle w:val="Hyperlink"/>
                <w:rFonts w:ascii="Verdana" w:hAnsi="Verdana"/>
                <w:color w:val="auto"/>
                <w:sz w:val="22"/>
                <w:szCs w:val="22"/>
              </w:rPr>
            </w:pPr>
          </w:p>
          <w:p w14:paraId="17B3474E" w14:textId="77777777" w:rsidR="008401AD" w:rsidRPr="008401AD" w:rsidRDefault="00731078" w:rsidP="00D8539E">
            <w:pPr>
              <w:spacing w:before="120" w:after="120"/>
              <w:rPr>
                <w:rFonts w:ascii="Verdana" w:hAnsi="Verdana"/>
                <w:sz w:val="22"/>
                <w:szCs w:val="22"/>
              </w:rPr>
            </w:pPr>
            <w:hyperlink r:id="rId55" w:history="1">
              <w:r w:rsidR="008401AD" w:rsidRPr="008401AD">
                <w:rPr>
                  <w:rStyle w:val="Hyperlink"/>
                  <w:rFonts w:ascii="Verdana" w:hAnsi="Verdana"/>
                  <w:color w:val="auto"/>
                  <w:sz w:val="22"/>
                  <w:szCs w:val="22"/>
                </w:rPr>
                <w:t>https://physicalliteracy.cymru/minimovers/</w:t>
              </w:r>
            </w:hyperlink>
          </w:p>
          <w:p w14:paraId="53C32718" w14:textId="77777777" w:rsidR="00D8539E" w:rsidRDefault="00D8539E" w:rsidP="00D8539E">
            <w:pPr>
              <w:spacing w:before="120" w:after="120"/>
            </w:pPr>
          </w:p>
        </w:tc>
        <w:tc>
          <w:tcPr>
            <w:tcW w:w="1567" w:type="pct"/>
            <w:tcBorders>
              <w:top w:val="single" w:sz="4" w:space="0" w:color="FF0000"/>
              <w:left w:val="single" w:sz="4" w:space="0" w:color="FF0000"/>
              <w:bottom w:val="single" w:sz="4" w:space="0" w:color="FF0000"/>
              <w:right w:val="single" w:sz="4" w:space="0" w:color="FF0000"/>
            </w:tcBorders>
          </w:tcPr>
          <w:p w14:paraId="00BFA08F" w14:textId="77777777" w:rsidR="00D8539E" w:rsidRPr="004720C8" w:rsidRDefault="008401AD" w:rsidP="008401AD">
            <w:pPr>
              <w:spacing w:before="120" w:after="120"/>
              <w:rPr>
                <w:rFonts w:ascii="Verdana" w:hAnsi="Verdana"/>
                <w:bCs/>
                <w:sz w:val="22"/>
                <w:szCs w:val="22"/>
              </w:rPr>
            </w:pPr>
            <w:r>
              <w:rPr>
                <w:rFonts w:ascii="Verdana" w:hAnsi="Verdana"/>
                <w:bCs/>
                <w:sz w:val="22"/>
                <w:szCs w:val="22"/>
              </w:rPr>
              <w:t>A range of</w:t>
            </w:r>
            <w:r w:rsidR="00D8539E">
              <w:rPr>
                <w:rFonts w:ascii="Verdana" w:hAnsi="Verdana"/>
                <w:bCs/>
                <w:sz w:val="22"/>
                <w:szCs w:val="22"/>
              </w:rPr>
              <w:t xml:space="preserve"> resource</w:t>
            </w:r>
            <w:r>
              <w:rPr>
                <w:rFonts w:ascii="Verdana" w:hAnsi="Verdana"/>
                <w:bCs/>
                <w:sz w:val="22"/>
                <w:szCs w:val="22"/>
              </w:rPr>
              <w:t>s and training that provide</w:t>
            </w:r>
            <w:r w:rsidR="00D8539E">
              <w:rPr>
                <w:rFonts w:ascii="Verdana" w:hAnsi="Verdana"/>
                <w:bCs/>
                <w:sz w:val="22"/>
                <w:szCs w:val="22"/>
              </w:rPr>
              <w:t xml:space="preserve"> kinaestheti</w:t>
            </w:r>
            <w:r>
              <w:rPr>
                <w:rFonts w:ascii="Verdana" w:hAnsi="Verdana"/>
                <w:bCs/>
                <w:sz w:val="22"/>
                <w:szCs w:val="22"/>
              </w:rPr>
              <w:t>c instruction that</w:t>
            </w:r>
            <w:r w:rsidR="00D8539E">
              <w:rPr>
                <w:rFonts w:ascii="Verdana" w:hAnsi="Verdana"/>
                <w:bCs/>
                <w:sz w:val="22"/>
                <w:szCs w:val="22"/>
              </w:rPr>
              <w:t xml:space="preserve"> builds on children’s locomotor and object control skills. The resource helps to develop a deeper understanding of motor skill development to enable staff to alter the tasks and environment in settings to ensure children improve these skills.</w:t>
            </w:r>
          </w:p>
        </w:tc>
        <w:tc>
          <w:tcPr>
            <w:tcW w:w="611" w:type="pct"/>
            <w:tcBorders>
              <w:top w:val="single" w:sz="4" w:space="0" w:color="FF0000"/>
              <w:left w:val="single" w:sz="4" w:space="0" w:color="FF0000"/>
              <w:bottom w:val="single" w:sz="4" w:space="0" w:color="FF0000"/>
              <w:right w:val="single" w:sz="4" w:space="0" w:color="FF0000"/>
            </w:tcBorders>
          </w:tcPr>
          <w:p w14:paraId="527F4372" w14:textId="77777777" w:rsidR="00D8539E" w:rsidRPr="004720C8" w:rsidRDefault="00D8539E" w:rsidP="00D8539E">
            <w:pPr>
              <w:spacing w:before="120" w:after="120"/>
              <w:rPr>
                <w:rFonts w:ascii="Verdana" w:hAnsi="Verdana"/>
                <w:bCs/>
                <w:sz w:val="22"/>
                <w:szCs w:val="22"/>
              </w:rPr>
            </w:pPr>
            <w:r>
              <w:rPr>
                <w:rFonts w:ascii="Verdana" w:hAnsi="Verdana"/>
                <w:bCs/>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774B60C7" w14:textId="77777777" w:rsidR="00D8539E" w:rsidRPr="004720C8" w:rsidRDefault="00D8539E" w:rsidP="00D8539E">
            <w:pPr>
              <w:spacing w:before="120" w:after="120"/>
              <w:rPr>
                <w:rFonts w:ascii="Verdana" w:hAnsi="Verdana"/>
                <w:bCs/>
                <w:sz w:val="22"/>
                <w:szCs w:val="22"/>
              </w:rPr>
            </w:pPr>
            <w:r>
              <w:rPr>
                <w:rFonts w:ascii="Verdana" w:hAnsi="Verdana"/>
                <w:bCs/>
                <w:sz w:val="22"/>
                <w:szCs w:val="22"/>
              </w:rPr>
              <w:t xml:space="preserve">No Cost </w:t>
            </w:r>
          </w:p>
        </w:tc>
      </w:tr>
      <w:tr w:rsidR="009915E9" w:rsidRPr="00A33A49" w14:paraId="2CED689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4161EC7E" w14:textId="77777777" w:rsidR="009915E9" w:rsidRPr="005D1D64" w:rsidRDefault="009915E9" w:rsidP="009915E9">
            <w:pPr>
              <w:pStyle w:val="BodyText"/>
              <w:spacing w:before="120" w:after="120"/>
              <w:rPr>
                <w:rFonts w:ascii="Verdana" w:hAnsi="Verdana" w:cs="Arial"/>
                <w:b w:val="0"/>
                <w:sz w:val="22"/>
                <w:szCs w:val="22"/>
              </w:rPr>
            </w:pPr>
            <w:r w:rsidRPr="005D1D64">
              <w:rPr>
                <w:rFonts w:ascii="Verdana" w:hAnsi="Verdana"/>
                <w:b w:val="0"/>
                <w:bCs/>
                <w:sz w:val="22"/>
                <w:szCs w:val="22"/>
              </w:rPr>
              <w:t>10 Steps to a Healthy Weight</w:t>
            </w:r>
          </w:p>
        </w:tc>
        <w:tc>
          <w:tcPr>
            <w:tcW w:w="1589" w:type="pct"/>
            <w:tcBorders>
              <w:top w:val="single" w:sz="4" w:space="0" w:color="FF0000"/>
              <w:left w:val="single" w:sz="4" w:space="0" w:color="FF0000"/>
              <w:bottom w:val="single" w:sz="4" w:space="0" w:color="FF0000"/>
              <w:right w:val="single" w:sz="4" w:space="0" w:color="FF0000"/>
            </w:tcBorders>
          </w:tcPr>
          <w:p w14:paraId="64BA73CA" w14:textId="77777777" w:rsidR="009915E9" w:rsidRPr="005D1D64" w:rsidRDefault="00731078" w:rsidP="009915E9">
            <w:pPr>
              <w:spacing w:before="120" w:after="120"/>
              <w:rPr>
                <w:rFonts w:ascii="Verdana" w:hAnsi="Verdana"/>
                <w:sz w:val="22"/>
                <w:szCs w:val="22"/>
              </w:rPr>
            </w:pPr>
            <w:hyperlink r:id="rId56" w:history="1">
              <w:r w:rsidR="009915E9" w:rsidRPr="005D1D64">
                <w:rPr>
                  <w:rStyle w:val="Hyperlink"/>
                  <w:rFonts w:ascii="Verdana" w:eastAsiaTheme="majorEastAsia" w:hAnsi="Verdana"/>
                  <w:sz w:val="22"/>
                  <w:szCs w:val="22"/>
                </w:rPr>
                <w:t>http://www.publichealthwalesobservatory.wales.nhs.uk/news/40753</w:t>
              </w:r>
            </w:hyperlink>
            <w:r w:rsidR="009915E9" w:rsidRPr="005D1D64">
              <w:rPr>
                <w:rFonts w:ascii="Verdana" w:hAnsi="Verdana"/>
                <w:sz w:val="22"/>
                <w:szCs w:val="22"/>
              </w:rPr>
              <w:t xml:space="preserve"> </w:t>
            </w:r>
          </w:p>
          <w:p w14:paraId="5FF8FA4D" w14:textId="77777777" w:rsidR="009915E9" w:rsidRPr="005D1D64" w:rsidRDefault="009915E9" w:rsidP="009915E9">
            <w:pPr>
              <w:spacing w:before="120" w:after="120"/>
              <w:rPr>
                <w:rFonts w:ascii="Verdana" w:hAnsi="Verdana"/>
                <w:sz w:val="22"/>
                <w:szCs w:val="22"/>
              </w:rPr>
            </w:pPr>
          </w:p>
          <w:p w14:paraId="6DA747B8"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Every Child Wales website is currently being updated.</w:t>
            </w:r>
          </w:p>
        </w:tc>
        <w:tc>
          <w:tcPr>
            <w:tcW w:w="1567" w:type="pct"/>
            <w:tcBorders>
              <w:top w:val="single" w:sz="4" w:space="0" w:color="FF0000"/>
              <w:left w:val="single" w:sz="4" w:space="0" w:color="FF0000"/>
              <w:bottom w:val="single" w:sz="4" w:space="0" w:color="FF0000"/>
              <w:right w:val="single" w:sz="4" w:space="0" w:color="FF0000"/>
            </w:tcBorders>
          </w:tcPr>
          <w:p w14:paraId="45773F53" w14:textId="77777777" w:rsidR="009915E9" w:rsidRPr="005D1D64" w:rsidRDefault="009915E9" w:rsidP="009915E9">
            <w:pPr>
              <w:spacing w:before="120" w:after="120"/>
              <w:rPr>
                <w:rFonts w:ascii="Verdana" w:hAnsi="Verdana" w:cs="Calibri"/>
                <w:sz w:val="22"/>
                <w:szCs w:val="22"/>
              </w:rPr>
            </w:pPr>
            <w:r w:rsidRPr="005D1D64">
              <w:rPr>
                <w:rFonts w:ascii="Verdana" w:hAnsi="Verdana"/>
                <w:sz w:val="22"/>
                <w:szCs w:val="22"/>
                <w:shd w:val="clear" w:color="auto" w:fill="FFFFFF"/>
              </w:rPr>
              <w:t>The </w:t>
            </w:r>
            <w:r w:rsidRPr="005D1D64">
              <w:rPr>
                <w:rStyle w:val="Emphasis"/>
                <w:rFonts w:ascii="Verdana" w:hAnsi="Verdana"/>
                <w:b/>
                <w:bCs/>
                <w:sz w:val="22"/>
                <w:szCs w:val="22"/>
                <w:shd w:val="clear" w:color="auto" w:fill="FFFFFF"/>
              </w:rPr>
              <w:t>10 Steps to a Healthy Weight</w:t>
            </w:r>
            <w:r w:rsidRPr="005D1D64">
              <w:rPr>
                <w:rFonts w:ascii="Verdana" w:hAnsi="Verdana"/>
                <w:sz w:val="22"/>
                <w:szCs w:val="22"/>
                <w:shd w:val="clear" w:color="auto" w:fill="FFFFFF"/>
              </w:rPr>
              <w:t xml:space="preserve"> is designed to support professionals and help families across Wales to help prevent childhood obesity. Steps include: Step 6 - Give children and toddlers’ opportunities to play outdoors every day. Step 7 – Limit the amount of screen time children have. </w:t>
            </w:r>
          </w:p>
        </w:tc>
        <w:tc>
          <w:tcPr>
            <w:tcW w:w="611" w:type="pct"/>
            <w:tcBorders>
              <w:top w:val="single" w:sz="4" w:space="0" w:color="FF0000"/>
              <w:left w:val="single" w:sz="4" w:space="0" w:color="FF0000"/>
              <w:bottom w:val="single" w:sz="4" w:space="0" w:color="FF0000"/>
              <w:right w:val="single" w:sz="4" w:space="0" w:color="FF0000"/>
            </w:tcBorders>
          </w:tcPr>
          <w:p w14:paraId="0AC53922"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4B2D88FE"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No cost</w:t>
            </w:r>
          </w:p>
        </w:tc>
      </w:tr>
      <w:tr w:rsidR="009915E9" w:rsidRPr="00A33A49" w14:paraId="2B4CD9F8"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2AD24D69" w14:textId="77777777" w:rsidR="009915E9" w:rsidRPr="005D1D64" w:rsidRDefault="009915E9" w:rsidP="009915E9">
            <w:pPr>
              <w:pStyle w:val="BodyText"/>
              <w:spacing w:before="120" w:after="120"/>
              <w:rPr>
                <w:rFonts w:ascii="Verdana" w:hAnsi="Verdana"/>
                <w:b w:val="0"/>
                <w:sz w:val="22"/>
                <w:szCs w:val="22"/>
              </w:rPr>
            </w:pPr>
            <w:r w:rsidRPr="005D1D64">
              <w:rPr>
                <w:rFonts w:ascii="Verdana" w:hAnsi="Verdana"/>
                <w:b w:val="0"/>
                <w:bCs/>
                <w:sz w:val="22"/>
                <w:szCs w:val="22"/>
              </w:rPr>
              <w:t>Public Health Wales</w:t>
            </w:r>
          </w:p>
        </w:tc>
        <w:tc>
          <w:tcPr>
            <w:tcW w:w="1589" w:type="pct"/>
            <w:tcBorders>
              <w:top w:val="single" w:sz="4" w:space="0" w:color="FF0000"/>
              <w:left w:val="single" w:sz="4" w:space="0" w:color="FF0000"/>
              <w:bottom w:val="single" w:sz="4" w:space="0" w:color="FF0000"/>
              <w:right w:val="single" w:sz="4" w:space="0" w:color="FF0000"/>
            </w:tcBorders>
          </w:tcPr>
          <w:p w14:paraId="60F085D7" w14:textId="77777777" w:rsidR="009915E9" w:rsidRPr="005D1D64" w:rsidRDefault="00731078" w:rsidP="009915E9">
            <w:pPr>
              <w:spacing w:before="120" w:after="120"/>
              <w:rPr>
                <w:rFonts w:ascii="Verdana" w:hAnsi="Verdana"/>
                <w:sz w:val="22"/>
                <w:szCs w:val="22"/>
              </w:rPr>
            </w:pPr>
            <w:hyperlink r:id="rId57" w:history="1">
              <w:r w:rsidR="009915E9" w:rsidRPr="005D1D64">
                <w:rPr>
                  <w:rStyle w:val="Hyperlink"/>
                  <w:rFonts w:ascii="Verdana" w:eastAsiaTheme="majorEastAsia" w:hAnsi="Verdana"/>
                  <w:sz w:val="22"/>
                  <w:szCs w:val="22"/>
                </w:rPr>
                <w:t>https://phw.nhs.wales/topics/latest-information-on-novel-coronavirus-covid-19/how-are-you-doing/further-support-and-helping-others/further-support-accordion/physical-activity/</w:t>
              </w:r>
            </w:hyperlink>
            <w:r w:rsidR="009915E9" w:rsidRPr="005D1D64">
              <w:rPr>
                <w:rFonts w:ascii="Verdana" w:hAnsi="Verdana"/>
                <w:sz w:val="22"/>
                <w:szCs w:val="22"/>
              </w:rPr>
              <w:t xml:space="preserve"> </w:t>
            </w:r>
          </w:p>
          <w:p w14:paraId="064B7B00" w14:textId="77777777" w:rsidR="009915E9" w:rsidRPr="005D1D64" w:rsidRDefault="009915E9" w:rsidP="009915E9">
            <w:pPr>
              <w:spacing w:before="120" w:after="120"/>
              <w:rPr>
                <w:rFonts w:ascii="Verdana" w:hAnsi="Verdana"/>
                <w:sz w:val="22"/>
                <w:szCs w:val="22"/>
              </w:rPr>
            </w:pPr>
          </w:p>
          <w:p w14:paraId="18BA6613" w14:textId="77777777" w:rsidR="009915E9" w:rsidRPr="005D1D64" w:rsidRDefault="009915E9" w:rsidP="009915E9">
            <w:pPr>
              <w:spacing w:before="120" w:after="120"/>
              <w:rPr>
                <w:rFonts w:ascii="Verdana" w:hAnsi="Verdana"/>
                <w:sz w:val="22"/>
                <w:szCs w:val="22"/>
              </w:rPr>
            </w:pPr>
          </w:p>
          <w:p w14:paraId="41EAADC9" w14:textId="77777777" w:rsidR="009915E9" w:rsidRPr="005D1D64" w:rsidRDefault="009915E9" w:rsidP="009915E9">
            <w:pPr>
              <w:spacing w:before="120" w:after="120"/>
              <w:rPr>
                <w:rFonts w:ascii="Verdana" w:hAnsi="Verdana"/>
                <w:sz w:val="22"/>
                <w:szCs w:val="22"/>
              </w:rPr>
            </w:pPr>
          </w:p>
          <w:p w14:paraId="6319CB6A" w14:textId="77777777" w:rsidR="009915E9" w:rsidRPr="005D1D64" w:rsidRDefault="009915E9" w:rsidP="009915E9">
            <w:pPr>
              <w:spacing w:before="120" w:after="120"/>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6F9D81B7" w14:textId="77777777" w:rsidR="009915E9" w:rsidRPr="005D1D64" w:rsidRDefault="009915E9" w:rsidP="009915E9">
            <w:pPr>
              <w:spacing w:before="120" w:after="120"/>
              <w:rPr>
                <w:rFonts w:ascii="Verdana" w:hAnsi="Verdana" w:cs="Calibri"/>
                <w:sz w:val="22"/>
                <w:szCs w:val="22"/>
              </w:rPr>
            </w:pPr>
            <w:r w:rsidRPr="005D1D64">
              <w:rPr>
                <w:rFonts w:ascii="Verdana" w:hAnsi="Verdana"/>
                <w:sz w:val="22"/>
                <w:szCs w:val="22"/>
              </w:rPr>
              <w:t xml:space="preserve">Various physical activity links and official guidance from the UK Chief Medical Officers about activity for children and across the life course. </w:t>
            </w:r>
          </w:p>
          <w:p w14:paraId="08862C04" w14:textId="77777777" w:rsidR="009915E9" w:rsidRPr="005D1D64" w:rsidRDefault="009915E9" w:rsidP="009915E9">
            <w:pPr>
              <w:spacing w:before="120" w:after="120"/>
              <w:rPr>
                <w:rFonts w:ascii="Verdana" w:hAnsi="Verdana"/>
                <w:sz w:val="22"/>
                <w:szCs w:val="22"/>
              </w:rPr>
            </w:pPr>
          </w:p>
          <w:p w14:paraId="1E534389" w14:textId="77777777" w:rsidR="009915E9" w:rsidRPr="005D1D64" w:rsidRDefault="009915E9" w:rsidP="009915E9">
            <w:pPr>
              <w:spacing w:before="120" w:after="120"/>
              <w:rPr>
                <w:rFonts w:ascii="Verdana" w:hAnsi="Verdana"/>
                <w:sz w:val="22"/>
                <w:szCs w:val="22"/>
              </w:rPr>
            </w:pPr>
          </w:p>
          <w:p w14:paraId="7B52AD71" w14:textId="77777777" w:rsidR="009915E9" w:rsidRPr="005D1D64" w:rsidRDefault="009915E9" w:rsidP="009915E9">
            <w:pPr>
              <w:spacing w:before="120" w:after="120"/>
              <w:rPr>
                <w:rFonts w:ascii="Verdana" w:hAnsi="Verdana"/>
                <w:sz w:val="22"/>
                <w:szCs w:val="22"/>
              </w:rPr>
            </w:pPr>
          </w:p>
          <w:p w14:paraId="2DD4BD9D" w14:textId="77777777" w:rsidR="009915E9" w:rsidRPr="005D1D64" w:rsidRDefault="009915E9" w:rsidP="009915E9">
            <w:pPr>
              <w:spacing w:before="120" w:after="120"/>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557B09B9"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6C30E84E"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No cost</w:t>
            </w:r>
          </w:p>
        </w:tc>
      </w:tr>
      <w:tr w:rsidR="009915E9" w:rsidRPr="00A33A49" w14:paraId="47C2A3E4"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3E52CCA5" w14:textId="77777777" w:rsidR="009915E9" w:rsidRPr="005D1D64" w:rsidRDefault="00F33661" w:rsidP="009915E9">
            <w:pPr>
              <w:pStyle w:val="BodyText"/>
              <w:spacing w:before="120" w:after="120"/>
              <w:rPr>
                <w:rFonts w:ascii="Verdana" w:hAnsi="Verdana"/>
                <w:b w:val="0"/>
                <w:bCs/>
                <w:sz w:val="22"/>
                <w:szCs w:val="22"/>
              </w:rPr>
            </w:pPr>
            <w:r w:rsidRPr="005D1D64">
              <w:rPr>
                <w:rFonts w:ascii="Verdana" w:hAnsi="Verdana"/>
                <w:b w:val="0"/>
                <w:bCs/>
                <w:sz w:val="22"/>
                <w:szCs w:val="22"/>
              </w:rPr>
              <w:lastRenderedPageBreak/>
              <w:t>UK</w:t>
            </w:r>
            <w:r w:rsidR="009915E9" w:rsidRPr="005D1D64">
              <w:rPr>
                <w:rFonts w:ascii="Verdana" w:hAnsi="Verdana"/>
                <w:b w:val="0"/>
                <w:bCs/>
                <w:sz w:val="22"/>
                <w:szCs w:val="22"/>
              </w:rPr>
              <w:t xml:space="preserve"> Government</w:t>
            </w:r>
          </w:p>
          <w:p w14:paraId="0981AFB6" w14:textId="77777777" w:rsidR="004F266B" w:rsidRPr="005D1D64" w:rsidRDefault="004F266B" w:rsidP="009915E9">
            <w:pPr>
              <w:pStyle w:val="BodyText"/>
              <w:spacing w:before="120" w:after="120"/>
              <w:rPr>
                <w:rFonts w:ascii="Verdana" w:hAnsi="Verdana"/>
                <w:b w:val="0"/>
                <w:bCs/>
                <w:sz w:val="22"/>
                <w:szCs w:val="22"/>
              </w:rPr>
            </w:pPr>
          </w:p>
        </w:tc>
        <w:tc>
          <w:tcPr>
            <w:tcW w:w="1589" w:type="pct"/>
            <w:tcBorders>
              <w:top w:val="single" w:sz="4" w:space="0" w:color="FF0000"/>
              <w:left w:val="single" w:sz="4" w:space="0" w:color="FF0000"/>
              <w:bottom w:val="single" w:sz="4" w:space="0" w:color="FF0000"/>
              <w:right w:val="single" w:sz="4" w:space="0" w:color="FF0000"/>
            </w:tcBorders>
          </w:tcPr>
          <w:p w14:paraId="4F3E7D75" w14:textId="77777777" w:rsidR="009915E9" w:rsidRPr="005D1D64" w:rsidRDefault="00731078" w:rsidP="009915E9">
            <w:pPr>
              <w:spacing w:before="120" w:after="120"/>
              <w:rPr>
                <w:rFonts w:ascii="Verdana" w:hAnsi="Verdana"/>
                <w:sz w:val="22"/>
                <w:szCs w:val="22"/>
              </w:rPr>
            </w:pPr>
            <w:hyperlink r:id="rId58" w:history="1">
              <w:r w:rsidR="009915E9" w:rsidRPr="005D1D64">
                <w:rPr>
                  <w:rStyle w:val="Hyperlink"/>
                  <w:rFonts w:ascii="Verdana" w:eastAsiaTheme="majorEastAsia" w:hAnsi="Verdana"/>
                  <w:sz w:val="22"/>
                  <w:szCs w:val="22"/>
                </w:rPr>
                <w:t>https://www.gov.uk/government/publications/physical-activity-guidelines-infographics</w:t>
              </w:r>
            </w:hyperlink>
            <w:r w:rsidR="009915E9" w:rsidRPr="005D1D64">
              <w:rPr>
                <w:rFonts w:ascii="Verdana" w:hAnsi="Verdana"/>
                <w:sz w:val="22"/>
                <w:szCs w:val="22"/>
              </w:rPr>
              <w:t xml:space="preserve"> </w:t>
            </w:r>
          </w:p>
          <w:p w14:paraId="2B5FCF04" w14:textId="77777777" w:rsidR="009915E9" w:rsidRPr="005D1D64" w:rsidRDefault="009915E9" w:rsidP="009915E9">
            <w:pPr>
              <w:spacing w:before="120" w:after="120"/>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15959A4E" w14:textId="77777777" w:rsidR="009915E9" w:rsidRPr="005D1D64" w:rsidRDefault="009915E9" w:rsidP="009915E9">
            <w:pPr>
              <w:spacing w:before="120" w:after="120"/>
              <w:rPr>
                <w:rFonts w:ascii="Verdana" w:hAnsi="Verdana"/>
                <w:sz w:val="22"/>
                <w:szCs w:val="22"/>
              </w:rPr>
            </w:pPr>
            <w:r w:rsidRPr="005D1D64">
              <w:rPr>
                <w:rFonts w:ascii="Verdana" w:hAnsi="Verdana"/>
                <w:sz w:val="22"/>
                <w:szCs w:val="22"/>
              </w:rPr>
              <w:t>Physical activity guidelines for early years (birth – 5 years).</w:t>
            </w:r>
          </w:p>
          <w:p w14:paraId="274D719D" w14:textId="77777777" w:rsidR="009915E9" w:rsidRPr="005D1D64" w:rsidRDefault="009915E9" w:rsidP="009915E9">
            <w:pPr>
              <w:spacing w:before="120" w:after="120"/>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610C4E41" w14:textId="77777777" w:rsidR="009915E9" w:rsidRPr="005D1D64" w:rsidRDefault="00F33661" w:rsidP="009915E9">
            <w:pPr>
              <w:spacing w:before="120" w:after="120"/>
              <w:rPr>
                <w:rFonts w:ascii="Verdana" w:hAnsi="Verdana"/>
                <w:sz w:val="22"/>
                <w:szCs w:val="22"/>
              </w:rPr>
            </w:pPr>
            <w:r w:rsidRPr="005D1D64">
              <w:rPr>
                <w:rFonts w:ascii="Verdana" w:hAnsi="Verdana"/>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3022F2A0" w14:textId="77777777" w:rsidR="009915E9" w:rsidRPr="005D1D64" w:rsidRDefault="00F33661" w:rsidP="009915E9">
            <w:pPr>
              <w:spacing w:before="120" w:after="120"/>
              <w:rPr>
                <w:rFonts w:ascii="Verdana" w:hAnsi="Verdana"/>
                <w:sz w:val="22"/>
                <w:szCs w:val="22"/>
              </w:rPr>
            </w:pPr>
            <w:r w:rsidRPr="005D1D64">
              <w:rPr>
                <w:rFonts w:ascii="Verdana" w:hAnsi="Verdana"/>
                <w:sz w:val="22"/>
                <w:szCs w:val="22"/>
              </w:rPr>
              <w:t>No cost</w:t>
            </w:r>
          </w:p>
        </w:tc>
      </w:tr>
      <w:tr w:rsidR="0015608C" w:rsidRPr="00A33A49" w14:paraId="7A332873" w14:textId="77777777" w:rsidTr="009915E9">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1162B69" w14:textId="77777777" w:rsidR="0015608C" w:rsidRPr="00333B4D" w:rsidRDefault="0015608C" w:rsidP="0015608C">
            <w:pPr>
              <w:pStyle w:val="BodyText"/>
              <w:spacing w:before="120" w:after="120"/>
              <w:rPr>
                <w:rFonts w:ascii="Verdana" w:hAnsi="Verdana"/>
                <w:b w:val="0"/>
                <w:bCs/>
                <w:sz w:val="22"/>
                <w:szCs w:val="22"/>
              </w:rPr>
            </w:pPr>
            <w:r w:rsidRPr="00333B4D">
              <w:rPr>
                <w:rFonts w:ascii="Verdana" w:hAnsi="Verdana"/>
                <w:b w:val="0"/>
                <w:bCs/>
                <w:sz w:val="22"/>
                <w:szCs w:val="22"/>
              </w:rPr>
              <w:lastRenderedPageBreak/>
              <w:t>Local Nature Partnerships – Wales - WCVA</w:t>
            </w:r>
          </w:p>
        </w:tc>
        <w:tc>
          <w:tcPr>
            <w:tcW w:w="1589" w:type="pct"/>
            <w:tcBorders>
              <w:top w:val="single" w:sz="4" w:space="0" w:color="FF0000"/>
              <w:left w:val="single" w:sz="4" w:space="0" w:color="FF0000"/>
              <w:bottom w:val="single" w:sz="4" w:space="0" w:color="FF0000"/>
              <w:right w:val="single" w:sz="4" w:space="0" w:color="FF0000"/>
            </w:tcBorders>
          </w:tcPr>
          <w:p w14:paraId="1A8C1CDC" w14:textId="77777777" w:rsidR="0015608C" w:rsidRPr="00333B4D" w:rsidRDefault="00731078" w:rsidP="0015608C">
            <w:pPr>
              <w:spacing w:before="120" w:after="120"/>
              <w:contextualSpacing/>
              <w:rPr>
                <w:rFonts w:ascii="Verdana" w:hAnsi="Verdana"/>
                <w:sz w:val="22"/>
                <w:szCs w:val="22"/>
              </w:rPr>
            </w:pPr>
            <w:hyperlink r:id="rId59" w:history="1">
              <w:r w:rsidR="0015608C" w:rsidRPr="00333B4D">
                <w:rPr>
                  <w:rStyle w:val="Hyperlink"/>
                  <w:rFonts w:ascii="Verdana" w:eastAsiaTheme="majorEastAsia" w:hAnsi="Verdana"/>
                  <w:sz w:val="22"/>
                  <w:szCs w:val="22"/>
                </w:rPr>
                <w:t>https://wcva.cymru/projects/lnp-cymru/</w:t>
              </w:r>
            </w:hyperlink>
          </w:p>
          <w:p w14:paraId="0C3BE2DD" w14:textId="77777777" w:rsidR="0015608C" w:rsidRPr="00333B4D" w:rsidRDefault="0015608C" w:rsidP="0015608C">
            <w:pPr>
              <w:spacing w:before="120" w:after="120"/>
              <w:contextualSpacing/>
              <w:rPr>
                <w:rFonts w:ascii="Verdana" w:hAnsi="Verdana"/>
                <w:sz w:val="22"/>
                <w:szCs w:val="22"/>
              </w:rPr>
            </w:pPr>
          </w:p>
          <w:p w14:paraId="707B01F0" w14:textId="77777777" w:rsidR="0015608C" w:rsidRPr="00333B4D" w:rsidRDefault="0015608C" w:rsidP="0015608C">
            <w:pPr>
              <w:spacing w:before="120" w:after="120"/>
              <w:contextualSpacing/>
              <w:rPr>
                <w:rFonts w:ascii="Verdana" w:hAnsi="Verdana"/>
                <w:sz w:val="22"/>
                <w:szCs w:val="22"/>
              </w:rPr>
            </w:pPr>
          </w:p>
        </w:tc>
        <w:tc>
          <w:tcPr>
            <w:tcW w:w="1567" w:type="pct"/>
            <w:tcBorders>
              <w:top w:val="single" w:sz="4" w:space="0" w:color="FF0000"/>
              <w:left w:val="single" w:sz="4" w:space="0" w:color="FF0000"/>
              <w:bottom w:val="single" w:sz="4" w:space="0" w:color="FF0000"/>
              <w:right w:val="single" w:sz="4" w:space="0" w:color="FF0000"/>
            </w:tcBorders>
          </w:tcPr>
          <w:p w14:paraId="3A06433B" w14:textId="77777777" w:rsidR="0015608C" w:rsidRPr="00333B4D" w:rsidRDefault="0015608C" w:rsidP="0015608C">
            <w:pPr>
              <w:spacing w:before="100" w:beforeAutospacing="1" w:after="100" w:afterAutospacing="1"/>
              <w:rPr>
                <w:rFonts w:ascii="Verdana" w:hAnsi="Verdana"/>
                <w:spacing w:val="8"/>
                <w:sz w:val="22"/>
                <w:szCs w:val="22"/>
              </w:rPr>
            </w:pPr>
            <w:r w:rsidRPr="00333B4D">
              <w:rPr>
                <w:rFonts w:ascii="Verdana" w:hAnsi="Verdana"/>
                <w:spacing w:val="8"/>
                <w:sz w:val="22"/>
                <w:szCs w:val="22"/>
              </w:rPr>
              <w:t>The Local Nature Partnership (LNP) Cymru Project aims to build a nature recovery network across Wales, engaging people, communities, businesses and decision-makers in both practical action and strategic planning for a healthy, resilient and nature-rich Wales.</w:t>
            </w:r>
          </w:p>
          <w:p w14:paraId="1D4E0FC5" w14:textId="77777777" w:rsidR="0015608C" w:rsidRPr="00333B4D" w:rsidRDefault="0015608C" w:rsidP="0015608C">
            <w:pPr>
              <w:spacing w:before="100" w:beforeAutospacing="1" w:after="100" w:afterAutospacing="1"/>
              <w:rPr>
                <w:rFonts w:ascii="Verdana" w:hAnsi="Verdana"/>
                <w:spacing w:val="8"/>
                <w:sz w:val="22"/>
                <w:szCs w:val="22"/>
              </w:rPr>
            </w:pPr>
            <w:r w:rsidRPr="00333B4D">
              <w:rPr>
                <w:rFonts w:ascii="Verdana" w:hAnsi="Verdana"/>
                <w:spacing w:val="8"/>
                <w:sz w:val="22"/>
                <w:szCs w:val="22"/>
              </w:rPr>
              <w:t>It is a three-year project running until April 2022, funded by Welsh Government and coordinated by WCVA. The partnership consists of all local authorities and national parks in Wales, Wales Biodiversity Partnership, WCVA and the Local Environment Records Centres (LERC).</w:t>
            </w:r>
          </w:p>
          <w:p w14:paraId="56BFAA2B" w14:textId="77777777" w:rsidR="0015608C" w:rsidRPr="00333B4D" w:rsidRDefault="0015608C" w:rsidP="0015608C">
            <w:pPr>
              <w:spacing w:before="100" w:beforeAutospacing="1" w:after="100" w:afterAutospacing="1"/>
              <w:rPr>
                <w:rFonts w:ascii="Verdana" w:hAnsi="Verdana"/>
                <w:spacing w:val="8"/>
                <w:sz w:val="22"/>
                <w:szCs w:val="22"/>
              </w:rPr>
            </w:pPr>
            <w:r w:rsidRPr="00333B4D">
              <w:rPr>
                <w:rFonts w:ascii="Verdana" w:hAnsi="Verdana"/>
                <w:spacing w:val="8"/>
                <w:sz w:val="22"/>
                <w:szCs w:val="22"/>
              </w:rPr>
              <w:t xml:space="preserve">There is an LNP in every area across Wales, each uniquely placed to deliver effective action at the local level and contribute to the national nature recovery agenda. Contact your local lead to find out what activities are accessible to schools and their communities </w:t>
            </w:r>
            <w:hyperlink r:id="rId60" w:history="1">
              <w:r w:rsidRPr="00A61B1F">
                <w:rPr>
                  <w:rStyle w:val="Hyperlink"/>
                  <w:rFonts w:ascii="Verdana" w:eastAsiaTheme="majorEastAsia" w:hAnsi="Verdana"/>
                  <w:spacing w:val="8"/>
                  <w:sz w:val="22"/>
                  <w:szCs w:val="22"/>
                </w:rPr>
                <w:t>here</w:t>
              </w:r>
            </w:hyperlink>
            <w:r>
              <w:rPr>
                <w:rFonts w:ascii="Verdana" w:hAnsi="Verdana"/>
                <w:spacing w:val="8"/>
                <w:sz w:val="22"/>
                <w:szCs w:val="22"/>
              </w:rPr>
              <w:t>.</w:t>
            </w:r>
          </w:p>
          <w:p w14:paraId="11F016E7" w14:textId="77777777" w:rsidR="0015608C" w:rsidRPr="00333B4D" w:rsidRDefault="0015608C" w:rsidP="0015608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42AB693E" w14:textId="77777777" w:rsidR="0015608C" w:rsidRPr="00333B4D" w:rsidRDefault="0015608C" w:rsidP="0015608C">
            <w:pPr>
              <w:rPr>
                <w:rFonts w:ascii="Verdana" w:hAnsi="Verdana"/>
                <w:sz w:val="22"/>
                <w:szCs w:val="22"/>
              </w:rPr>
            </w:pPr>
            <w:r w:rsidRPr="00333B4D">
              <w:rPr>
                <w:rFonts w:ascii="Verdana" w:hAnsi="Verdana"/>
                <w:sz w:val="22"/>
                <w:szCs w:val="22"/>
              </w:rPr>
              <w:t xml:space="preserve">Bilingual </w:t>
            </w:r>
          </w:p>
        </w:tc>
        <w:tc>
          <w:tcPr>
            <w:tcW w:w="444" w:type="pct"/>
            <w:tcBorders>
              <w:top w:val="single" w:sz="4" w:space="0" w:color="FF0000"/>
              <w:left w:val="single" w:sz="4" w:space="0" w:color="FF0000"/>
              <w:bottom w:val="single" w:sz="4" w:space="0" w:color="FF0000"/>
              <w:right w:val="single" w:sz="4" w:space="0" w:color="FF0000"/>
            </w:tcBorders>
          </w:tcPr>
          <w:p w14:paraId="44F15ABF" w14:textId="77777777" w:rsidR="0015608C" w:rsidRPr="00333B4D" w:rsidRDefault="0015608C" w:rsidP="0015608C">
            <w:pPr>
              <w:rPr>
                <w:rFonts w:ascii="Verdana" w:hAnsi="Verdana"/>
                <w:sz w:val="22"/>
                <w:szCs w:val="22"/>
              </w:rPr>
            </w:pPr>
            <w:r w:rsidRPr="00333B4D">
              <w:rPr>
                <w:rFonts w:ascii="Verdana" w:hAnsi="Verdana"/>
                <w:sz w:val="22"/>
                <w:szCs w:val="22"/>
              </w:rPr>
              <w:t xml:space="preserve">No Cost </w:t>
            </w:r>
          </w:p>
        </w:tc>
      </w:tr>
      <w:tr w:rsidR="0015608C" w:rsidRPr="00A33A49" w14:paraId="7AA24FB6" w14:textId="77777777" w:rsidTr="004F266B">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17A3C688" w14:textId="77777777" w:rsidR="0015608C" w:rsidRPr="005D1D64" w:rsidRDefault="0015608C" w:rsidP="0015608C">
            <w:pPr>
              <w:pStyle w:val="BodyText"/>
              <w:spacing w:before="120" w:after="120"/>
              <w:rPr>
                <w:rFonts w:ascii="Verdana" w:hAnsi="Verdana"/>
                <w:b w:val="0"/>
                <w:bCs/>
                <w:sz w:val="22"/>
                <w:szCs w:val="22"/>
              </w:rPr>
            </w:pPr>
            <w:r w:rsidRPr="005D1D64">
              <w:rPr>
                <w:rFonts w:ascii="Verdana" w:hAnsi="Verdana"/>
                <w:b w:val="0"/>
                <w:bCs/>
                <w:sz w:val="22"/>
                <w:szCs w:val="22"/>
              </w:rPr>
              <w:lastRenderedPageBreak/>
              <w:t xml:space="preserve">CORC - Child Outcomes Research Consortium </w:t>
            </w:r>
          </w:p>
        </w:tc>
        <w:tc>
          <w:tcPr>
            <w:tcW w:w="15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0104018A" w14:textId="77777777" w:rsidR="0015608C" w:rsidRPr="005D1D64" w:rsidRDefault="00731078" w:rsidP="0015608C">
            <w:pPr>
              <w:spacing w:before="120" w:after="120"/>
              <w:rPr>
                <w:rFonts w:ascii="Verdana" w:hAnsi="Verdana"/>
                <w:sz w:val="22"/>
                <w:szCs w:val="22"/>
              </w:rPr>
            </w:pPr>
            <w:hyperlink r:id="rId61" w:history="1">
              <w:r w:rsidR="0015608C" w:rsidRPr="005D1D64">
                <w:rPr>
                  <w:rStyle w:val="Hyperlink"/>
                  <w:rFonts w:ascii="Verdana" w:hAnsi="Verdana"/>
                  <w:sz w:val="22"/>
                  <w:szCs w:val="22"/>
                </w:rPr>
                <w:t>https://www.corc.uk.net/for-schools/wellbeing-measurement-for-schools/</w:t>
              </w:r>
            </w:hyperlink>
            <w:r w:rsidR="0015608C" w:rsidRPr="005D1D64">
              <w:rPr>
                <w:rFonts w:ascii="Verdana" w:hAnsi="Verdana"/>
                <w:sz w:val="22"/>
                <w:szCs w:val="22"/>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11BBAC1B" w14:textId="77777777" w:rsidR="0015608C" w:rsidRPr="005D1D64" w:rsidRDefault="0015608C" w:rsidP="0015608C">
            <w:pPr>
              <w:rPr>
                <w:rFonts w:ascii="Verdana" w:hAnsi="Verdana"/>
                <w:sz w:val="22"/>
                <w:szCs w:val="22"/>
              </w:rPr>
            </w:pPr>
          </w:p>
          <w:p w14:paraId="67C63849" w14:textId="77777777" w:rsidR="0015608C" w:rsidRPr="005D1D64" w:rsidRDefault="0015608C" w:rsidP="0015608C">
            <w:pPr>
              <w:rPr>
                <w:rFonts w:ascii="Verdana" w:hAnsi="Verdana"/>
                <w:sz w:val="22"/>
                <w:szCs w:val="22"/>
              </w:rPr>
            </w:pPr>
            <w:r w:rsidRPr="005D1D64">
              <w:rPr>
                <w:rFonts w:ascii="Verdana" w:hAnsi="Verdana"/>
                <w:sz w:val="22"/>
                <w:szCs w:val="22"/>
              </w:rPr>
              <w:t>Collecting and using evidence to enable more effective child-centred support, services and systems to improve children &amp; young people's mental health and wellbeing.  The approach is suitable for primary and secondary schools, with age-appropriate surveys for children from Year 4 to Year 11 as well as staff survey.</w:t>
            </w:r>
          </w:p>
          <w:p w14:paraId="3A6A41DE" w14:textId="77777777" w:rsidR="0015608C" w:rsidRPr="005D1D64" w:rsidRDefault="0015608C" w:rsidP="0015608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196DAEAD" w14:textId="77777777" w:rsidR="0015608C" w:rsidRPr="005D1D64" w:rsidRDefault="0015608C" w:rsidP="0015608C">
            <w:pPr>
              <w:spacing w:before="120" w:after="120"/>
              <w:rPr>
                <w:rFonts w:ascii="Verdana" w:hAnsi="Verdana"/>
                <w:sz w:val="22"/>
                <w:szCs w:val="22"/>
              </w:rPr>
            </w:pPr>
            <w:r w:rsidRPr="005D1D64">
              <w:rPr>
                <w:rFonts w:ascii="Verdana" w:hAnsi="Verdana"/>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1FD2F233" w14:textId="77777777" w:rsidR="0015608C" w:rsidRPr="005D1D64" w:rsidRDefault="0015608C" w:rsidP="0015608C">
            <w:pPr>
              <w:spacing w:before="120" w:after="120"/>
              <w:rPr>
                <w:rFonts w:ascii="Verdana" w:hAnsi="Verdana"/>
                <w:sz w:val="22"/>
                <w:szCs w:val="22"/>
              </w:rPr>
            </w:pPr>
            <w:r w:rsidRPr="005D1D64">
              <w:rPr>
                <w:rFonts w:ascii="Verdana" w:hAnsi="Verdana"/>
                <w:sz w:val="22"/>
                <w:szCs w:val="22"/>
              </w:rPr>
              <w:t>Cost</w:t>
            </w:r>
          </w:p>
        </w:tc>
      </w:tr>
      <w:tr w:rsidR="0015608C" w:rsidRPr="00A33A49" w14:paraId="5665455E" w14:textId="77777777" w:rsidTr="004F266B">
        <w:tblPrEx>
          <w:tblLook w:val="01E0" w:firstRow="1" w:lastRow="1" w:firstColumn="1" w:lastColumn="1" w:noHBand="0" w:noVBand="0"/>
        </w:tblPrEx>
        <w:trPr>
          <w:cantSplit/>
          <w:jc w:val="center"/>
        </w:trPr>
        <w:tc>
          <w:tcPr>
            <w:tcW w:w="789" w:type="pct"/>
            <w:tcBorders>
              <w:top w:val="single" w:sz="4" w:space="0" w:color="FF0000"/>
              <w:left w:val="single" w:sz="4" w:space="0" w:color="FF0000"/>
              <w:bottom w:val="single" w:sz="4" w:space="0" w:color="FF0000"/>
              <w:right w:val="single" w:sz="4" w:space="0" w:color="FF0000"/>
            </w:tcBorders>
          </w:tcPr>
          <w:p w14:paraId="3FD8FA5E" w14:textId="77777777" w:rsidR="0015608C" w:rsidRPr="005D1D64" w:rsidRDefault="0015608C" w:rsidP="0015608C">
            <w:pPr>
              <w:pStyle w:val="BodyText"/>
              <w:spacing w:before="120" w:after="120"/>
              <w:rPr>
                <w:rFonts w:ascii="Verdana" w:hAnsi="Verdana"/>
                <w:b w:val="0"/>
                <w:bCs/>
                <w:sz w:val="22"/>
                <w:szCs w:val="22"/>
              </w:rPr>
            </w:pPr>
            <w:r>
              <w:rPr>
                <w:rFonts w:ascii="Verdana" w:hAnsi="Verdana"/>
                <w:b w:val="0"/>
                <w:bCs/>
                <w:sz w:val="22"/>
                <w:szCs w:val="22"/>
              </w:rPr>
              <w:t>Cardiff City  FC Foundation</w:t>
            </w:r>
          </w:p>
        </w:tc>
        <w:tc>
          <w:tcPr>
            <w:tcW w:w="15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0209CEBB" w14:textId="77777777" w:rsidR="0015608C" w:rsidRPr="005D1D64" w:rsidRDefault="00731078" w:rsidP="0015608C">
            <w:pPr>
              <w:spacing w:before="120" w:after="120"/>
              <w:rPr>
                <w:rFonts w:ascii="Verdana" w:hAnsi="Verdana"/>
                <w:sz w:val="22"/>
                <w:szCs w:val="22"/>
              </w:rPr>
            </w:pPr>
            <w:hyperlink r:id="rId62" w:history="1">
              <w:r w:rsidR="0015608C" w:rsidRPr="00BF2609">
                <w:rPr>
                  <w:rStyle w:val="Hyperlink"/>
                  <w:rFonts w:ascii="Verdana" w:hAnsi="Verdana"/>
                  <w:sz w:val="22"/>
                  <w:szCs w:val="22"/>
                </w:rPr>
                <w:t>https://www.cardiffcityfcfoundation.org.uk/pages/category/digital-resources</w:t>
              </w:r>
            </w:hyperlink>
            <w:r w:rsidR="0015608C">
              <w:rPr>
                <w:rFonts w:ascii="Verdana" w:hAnsi="Verdana"/>
                <w:sz w:val="22"/>
                <w:szCs w:val="22"/>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4D4C8299" w14:textId="77777777" w:rsidR="0015608C" w:rsidRPr="00827FF4" w:rsidRDefault="0015608C" w:rsidP="0015608C">
            <w:pPr>
              <w:pStyle w:val="NormalWeb"/>
              <w:shd w:val="clear" w:color="auto" w:fill="FFFFFF"/>
              <w:spacing w:before="0" w:beforeAutospacing="0" w:after="240" w:afterAutospacing="0"/>
              <w:rPr>
                <w:rFonts w:ascii="Verdana" w:hAnsi="Verdana" w:cs="Arial"/>
                <w:color w:val="2B2B2B"/>
                <w:sz w:val="22"/>
                <w:szCs w:val="22"/>
              </w:rPr>
            </w:pPr>
            <w:r w:rsidRPr="00827FF4">
              <w:rPr>
                <w:rFonts w:ascii="Verdana" w:hAnsi="Verdana"/>
                <w:sz w:val="22"/>
                <w:szCs w:val="22"/>
              </w:rPr>
              <w:t xml:space="preserve">As a response to COVID-19, Cardiff City </w:t>
            </w:r>
            <w:r>
              <w:rPr>
                <w:rFonts w:ascii="Verdana" w:hAnsi="Verdana"/>
                <w:sz w:val="22"/>
                <w:szCs w:val="22"/>
              </w:rPr>
              <w:t xml:space="preserve">FC </w:t>
            </w:r>
            <w:r w:rsidRPr="00827FF4">
              <w:rPr>
                <w:rFonts w:ascii="Verdana" w:hAnsi="Verdana"/>
                <w:sz w:val="22"/>
                <w:szCs w:val="22"/>
              </w:rPr>
              <w:t xml:space="preserve">Foundation have developed a </w:t>
            </w:r>
            <w:r w:rsidRPr="00827FF4">
              <w:rPr>
                <w:rFonts w:ascii="Verdana" w:hAnsi="Verdana" w:cs="Arial"/>
                <w:color w:val="2B2B2B"/>
                <w:sz w:val="22"/>
                <w:szCs w:val="22"/>
              </w:rPr>
              <w:t>web portal designed to support participants, parents, teachers and beneficiaries during lockdown. </w:t>
            </w:r>
          </w:p>
          <w:p w14:paraId="0B3AF6F0" w14:textId="77777777" w:rsidR="0015608C" w:rsidRPr="00827FF4" w:rsidRDefault="0015608C" w:rsidP="0015608C">
            <w:pPr>
              <w:pStyle w:val="NormalWeb"/>
              <w:shd w:val="clear" w:color="auto" w:fill="FFFFFF"/>
              <w:spacing w:before="0" w:beforeAutospacing="0" w:after="240" w:afterAutospacing="0"/>
              <w:rPr>
                <w:rFonts w:ascii="Verdana" w:hAnsi="Verdana" w:cs="Arial"/>
                <w:color w:val="2B2B2B"/>
                <w:sz w:val="22"/>
                <w:szCs w:val="22"/>
              </w:rPr>
            </w:pPr>
            <w:r>
              <w:rPr>
                <w:rFonts w:ascii="Verdana" w:hAnsi="Verdana" w:cs="Arial"/>
                <w:color w:val="2B2B2B"/>
                <w:sz w:val="22"/>
                <w:szCs w:val="22"/>
              </w:rPr>
              <w:t>Their</w:t>
            </w:r>
            <w:r w:rsidRPr="00827FF4">
              <w:rPr>
                <w:rFonts w:ascii="Verdana" w:hAnsi="Verdana" w:cs="Arial"/>
                <w:color w:val="2B2B2B"/>
                <w:sz w:val="22"/>
                <w:szCs w:val="22"/>
              </w:rPr>
              <w:t xml:space="preserve"> digital resources support health and wellbeing, education and employment opportunities and support young people to stay safe at home. </w:t>
            </w:r>
          </w:p>
          <w:p w14:paraId="70200703" w14:textId="77777777" w:rsidR="0015608C" w:rsidRPr="00827FF4" w:rsidRDefault="0015608C" w:rsidP="0015608C">
            <w:pPr>
              <w:pStyle w:val="NormalWeb"/>
              <w:shd w:val="clear" w:color="auto" w:fill="FFFFFF"/>
              <w:spacing w:before="0" w:beforeAutospacing="0" w:after="240" w:afterAutospacing="0"/>
              <w:rPr>
                <w:rFonts w:ascii="Verdana" w:hAnsi="Verdana" w:cs="Arial"/>
                <w:color w:val="2B2B2B"/>
                <w:sz w:val="22"/>
                <w:szCs w:val="22"/>
              </w:rPr>
            </w:pPr>
            <w:r>
              <w:rPr>
                <w:rFonts w:ascii="Verdana" w:hAnsi="Verdana" w:cs="Arial"/>
                <w:color w:val="2B2B2B"/>
                <w:sz w:val="22"/>
                <w:szCs w:val="22"/>
              </w:rPr>
              <w:t xml:space="preserve">As part of CCFC’s </w:t>
            </w:r>
            <w:r w:rsidRPr="00827FF4">
              <w:rPr>
                <w:rFonts w:ascii="Verdana" w:hAnsi="Verdana" w:cs="Arial"/>
                <w:color w:val="2B2B2B"/>
                <w:sz w:val="22"/>
                <w:szCs w:val="22"/>
              </w:rPr>
              <w:t>commitment to supporting children, young people and families to a</w:t>
            </w:r>
            <w:r>
              <w:rPr>
                <w:rFonts w:ascii="Verdana" w:hAnsi="Verdana" w:cs="Arial"/>
                <w:color w:val="2B2B2B"/>
                <w:sz w:val="22"/>
                <w:szCs w:val="22"/>
              </w:rPr>
              <w:t>chieve their full potential, the</w:t>
            </w:r>
            <w:r w:rsidRPr="00827FF4">
              <w:rPr>
                <w:rFonts w:ascii="Verdana" w:hAnsi="Verdana" w:cs="Arial"/>
                <w:color w:val="2B2B2B"/>
                <w:sz w:val="22"/>
                <w:szCs w:val="22"/>
              </w:rPr>
              <w:t xml:space="preserve"> resources are free to access and provide ideas and guidance for simple activities that will help at home, including keeping active, motivated and resilient.</w:t>
            </w:r>
          </w:p>
          <w:p w14:paraId="17B9F647" w14:textId="77777777" w:rsidR="0015608C" w:rsidRPr="005D1D64" w:rsidRDefault="0015608C" w:rsidP="0015608C">
            <w:pPr>
              <w:rPr>
                <w:rFonts w:ascii="Verdana" w:hAnsi="Verdana"/>
                <w:sz w:val="22"/>
                <w:szCs w:val="22"/>
              </w:rPr>
            </w:pPr>
          </w:p>
        </w:tc>
        <w:tc>
          <w:tcPr>
            <w:tcW w:w="611" w:type="pct"/>
            <w:tcBorders>
              <w:top w:val="single" w:sz="4" w:space="0" w:color="FF0000"/>
              <w:left w:val="single" w:sz="4" w:space="0" w:color="FF0000"/>
              <w:bottom w:val="single" w:sz="4" w:space="0" w:color="FF0000"/>
              <w:right w:val="single" w:sz="4" w:space="0" w:color="FF0000"/>
            </w:tcBorders>
          </w:tcPr>
          <w:p w14:paraId="5429C2C1" w14:textId="77777777" w:rsidR="0015608C" w:rsidRPr="005D1D64" w:rsidRDefault="0015608C" w:rsidP="0015608C">
            <w:pPr>
              <w:spacing w:before="120" w:after="120"/>
              <w:rPr>
                <w:rFonts w:ascii="Verdana" w:hAnsi="Verdana"/>
                <w:sz w:val="22"/>
                <w:szCs w:val="22"/>
              </w:rPr>
            </w:pPr>
            <w:r>
              <w:rPr>
                <w:rFonts w:ascii="Verdana" w:hAnsi="Verdana"/>
                <w:sz w:val="22"/>
                <w:szCs w:val="22"/>
              </w:rPr>
              <w:t>English</w:t>
            </w:r>
          </w:p>
        </w:tc>
        <w:tc>
          <w:tcPr>
            <w:tcW w:w="444" w:type="pct"/>
            <w:tcBorders>
              <w:top w:val="single" w:sz="4" w:space="0" w:color="FF0000"/>
              <w:left w:val="single" w:sz="4" w:space="0" w:color="FF0000"/>
              <w:bottom w:val="single" w:sz="4" w:space="0" w:color="FF0000"/>
              <w:right w:val="single" w:sz="4" w:space="0" w:color="FF0000"/>
            </w:tcBorders>
          </w:tcPr>
          <w:p w14:paraId="61215275" w14:textId="77777777" w:rsidR="0015608C" w:rsidRPr="005D1D64" w:rsidRDefault="0015608C" w:rsidP="0015608C">
            <w:pPr>
              <w:spacing w:before="120" w:after="120"/>
              <w:rPr>
                <w:rFonts w:ascii="Verdana" w:hAnsi="Verdana"/>
                <w:sz w:val="22"/>
                <w:szCs w:val="22"/>
              </w:rPr>
            </w:pPr>
            <w:r>
              <w:rPr>
                <w:rFonts w:ascii="Verdana" w:hAnsi="Verdana"/>
                <w:sz w:val="22"/>
                <w:szCs w:val="22"/>
              </w:rPr>
              <w:t>No cost</w:t>
            </w:r>
          </w:p>
        </w:tc>
      </w:tr>
      <w:tr w:rsidR="0015608C" w:rsidRPr="00827FF4" w14:paraId="0E86906E" w14:textId="77777777" w:rsidTr="00827FF4">
        <w:tblPrEx>
          <w:tblLook w:val="01E0" w:firstRow="1" w:lastRow="1" w:firstColumn="1" w:lastColumn="1" w:noHBand="0" w:noVBand="0"/>
        </w:tblPrEx>
        <w:trPr>
          <w:cantSplit/>
          <w:trHeight w:val="1257"/>
          <w:jc w:val="center"/>
        </w:trPr>
        <w:tc>
          <w:tcPr>
            <w:tcW w:w="789" w:type="pct"/>
            <w:tcBorders>
              <w:top w:val="single" w:sz="4" w:space="0" w:color="FF0000"/>
              <w:left w:val="single" w:sz="4" w:space="0" w:color="FF0000"/>
              <w:bottom w:val="single" w:sz="4" w:space="0" w:color="FF0000"/>
              <w:right w:val="single" w:sz="4" w:space="0" w:color="FF0000"/>
            </w:tcBorders>
          </w:tcPr>
          <w:p w14:paraId="06231273" w14:textId="77777777" w:rsidR="0015608C" w:rsidRPr="002D4C85" w:rsidRDefault="0015608C" w:rsidP="0015608C">
            <w:pPr>
              <w:pStyle w:val="BodyText"/>
              <w:spacing w:before="120" w:after="120"/>
              <w:rPr>
                <w:rFonts w:ascii="Verdana" w:hAnsi="Verdana"/>
                <w:b w:val="0"/>
                <w:bCs/>
                <w:sz w:val="22"/>
                <w:szCs w:val="22"/>
              </w:rPr>
            </w:pPr>
            <w:r w:rsidRPr="002D4C85">
              <w:rPr>
                <w:rFonts w:ascii="Verdana" w:hAnsi="Verdana"/>
                <w:b w:val="0"/>
                <w:bCs/>
                <w:sz w:val="22"/>
                <w:szCs w:val="22"/>
              </w:rPr>
              <w:lastRenderedPageBreak/>
              <w:t>twinkl</w:t>
            </w:r>
          </w:p>
        </w:tc>
        <w:tc>
          <w:tcPr>
            <w:tcW w:w="1589"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0A877D74" w14:textId="77777777" w:rsidR="0015608C" w:rsidRPr="002D4C85" w:rsidRDefault="00731078" w:rsidP="0015608C">
            <w:pPr>
              <w:spacing w:before="120" w:after="120"/>
              <w:rPr>
                <w:rFonts w:ascii="Verdana" w:hAnsi="Verdana"/>
                <w:sz w:val="22"/>
                <w:szCs w:val="22"/>
              </w:rPr>
            </w:pPr>
            <w:hyperlink r:id="rId63" w:history="1">
              <w:r w:rsidR="0015608C" w:rsidRPr="002D4C85">
                <w:rPr>
                  <w:rStyle w:val="Hyperlink"/>
                  <w:rFonts w:ascii="Verdana" w:hAnsi="Verdana"/>
                  <w:sz w:val="22"/>
                  <w:szCs w:val="22"/>
                </w:rPr>
                <w:t>https://www.twinkl.co.uk/</w:t>
              </w:r>
            </w:hyperlink>
            <w:r w:rsidR="0015608C" w:rsidRPr="002D4C85">
              <w:rPr>
                <w:rFonts w:ascii="Verdana" w:hAnsi="Verdana"/>
                <w:sz w:val="22"/>
                <w:szCs w:val="22"/>
              </w:rPr>
              <w:t xml:space="preserve"> </w:t>
            </w:r>
          </w:p>
        </w:tc>
        <w:tc>
          <w:tcPr>
            <w:tcW w:w="1567" w:type="pct"/>
            <w:tcBorders>
              <w:top w:val="single" w:sz="4" w:space="0" w:color="FF0000"/>
              <w:left w:val="single" w:sz="4" w:space="0" w:color="FF0000"/>
              <w:bottom w:val="single" w:sz="4" w:space="0" w:color="FF0000"/>
              <w:right w:val="single" w:sz="4" w:space="0" w:color="FF0000"/>
            </w:tcBorders>
            <w:shd w:val="clear" w:color="auto" w:fill="FFFFFF" w:themeFill="background1"/>
          </w:tcPr>
          <w:p w14:paraId="0AE47D0C" w14:textId="77777777" w:rsidR="0015608C" w:rsidRPr="002D4C85" w:rsidRDefault="0015608C" w:rsidP="0015608C">
            <w:pPr>
              <w:rPr>
                <w:rFonts w:ascii="Verdana" w:hAnsi="Verdana"/>
                <w:sz w:val="22"/>
                <w:szCs w:val="22"/>
              </w:rPr>
            </w:pPr>
            <w:r w:rsidRPr="002D4C85">
              <w:rPr>
                <w:rFonts w:ascii="Verdana" w:hAnsi="Verdana"/>
                <w:sz w:val="22"/>
                <w:szCs w:val="22"/>
              </w:rPr>
              <w:t>Teacher-created planning and assessment materials and teaching resources.  Perfect for inside and outside the classroom.  Topics covered includes physical activity.</w:t>
            </w:r>
          </w:p>
        </w:tc>
        <w:tc>
          <w:tcPr>
            <w:tcW w:w="611" w:type="pct"/>
            <w:tcBorders>
              <w:top w:val="single" w:sz="4" w:space="0" w:color="FF0000"/>
              <w:left w:val="single" w:sz="4" w:space="0" w:color="FF0000"/>
              <w:bottom w:val="single" w:sz="4" w:space="0" w:color="FF0000"/>
              <w:right w:val="single" w:sz="4" w:space="0" w:color="FF0000"/>
            </w:tcBorders>
          </w:tcPr>
          <w:p w14:paraId="7A9DE7C8" w14:textId="77777777" w:rsidR="0015608C" w:rsidRPr="002D4C85" w:rsidRDefault="0015608C" w:rsidP="0015608C">
            <w:pPr>
              <w:spacing w:before="120" w:after="120"/>
              <w:rPr>
                <w:rFonts w:ascii="Verdana" w:hAnsi="Verdana"/>
                <w:sz w:val="22"/>
                <w:szCs w:val="22"/>
              </w:rPr>
            </w:pPr>
            <w:r w:rsidRPr="002D4C85">
              <w:rPr>
                <w:rFonts w:ascii="Verdana" w:hAnsi="Verdana"/>
                <w:sz w:val="22"/>
                <w:szCs w:val="22"/>
              </w:rPr>
              <w:t>Bilingual</w:t>
            </w:r>
          </w:p>
        </w:tc>
        <w:tc>
          <w:tcPr>
            <w:tcW w:w="444" w:type="pct"/>
            <w:tcBorders>
              <w:top w:val="single" w:sz="4" w:space="0" w:color="FF0000"/>
              <w:left w:val="single" w:sz="4" w:space="0" w:color="FF0000"/>
              <w:bottom w:val="single" w:sz="4" w:space="0" w:color="FF0000"/>
              <w:right w:val="single" w:sz="4" w:space="0" w:color="FF0000"/>
            </w:tcBorders>
          </w:tcPr>
          <w:p w14:paraId="16D1ED3A" w14:textId="77777777" w:rsidR="0015608C" w:rsidRPr="002D4C85" w:rsidRDefault="0015608C" w:rsidP="0015608C">
            <w:pPr>
              <w:spacing w:before="120" w:after="120"/>
              <w:rPr>
                <w:rFonts w:ascii="Verdana" w:hAnsi="Verdana"/>
                <w:sz w:val="22"/>
                <w:szCs w:val="22"/>
              </w:rPr>
            </w:pPr>
            <w:r w:rsidRPr="002D4C85">
              <w:rPr>
                <w:rFonts w:ascii="Verdana" w:hAnsi="Verdana"/>
                <w:sz w:val="22"/>
                <w:szCs w:val="22"/>
              </w:rPr>
              <w:t>No cost</w:t>
            </w:r>
          </w:p>
        </w:tc>
      </w:tr>
    </w:tbl>
    <w:p w14:paraId="5B5F94F1" w14:textId="77777777" w:rsidR="006E1A0F" w:rsidRPr="00A33A49" w:rsidRDefault="006E1A0F">
      <w:pPr>
        <w:rPr>
          <w:rFonts w:ascii="Verdana" w:hAnsi="Verdana"/>
          <w:sz w:val="22"/>
          <w:szCs w:val="22"/>
        </w:rPr>
      </w:pPr>
    </w:p>
    <w:sectPr w:rsidR="006E1A0F" w:rsidRPr="00A33A49" w:rsidSect="00C63839">
      <w:headerReference w:type="default" r:id="rId64"/>
      <w:footerReference w:type="default" r:id="rId65"/>
      <w:pgSz w:w="16838" w:h="11906" w:orient="landscape"/>
      <w:pgMar w:top="1418" w:right="1387" w:bottom="851" w:left="1440" w:header="426" w:footer="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60B94" w14:textId="77777777" w:rsidR="00731078" w:rsidRDefault="00731078" w:rsidP="007576D0">
      <w:r>
        <w:separator/>
      </w:r>
    </w:p>
  </w:endnote>
  <w:endnote w:type="continuationSeparator" w:id="0">
    <w:p w14:paraId="1876AF7E" w14:textId="77777777" w:rsidR="00731078" w:rsidRDefault="00731078" w:rsidP="0075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sz w:val="20"/>
        <w:szCs w:val="20"/>
      </w:rPr>
      <w:id w:val="425007622"/>
      <w:docPartObj>
        <w:docPartGallery w:val="Page Numbers (Bottom of Page)"/>
        <w:docPartUnique/>
      </w:docPartObj>
    </w:sdtPr>
    <w:sdtEndPr>
      <w:rPr>
        <w:b/>
      </w:rPr>
    </w:sdtEndPr>
    <w:sdtContent>
      <w:sdt>
        <w:sdtPr>
          <w:rPr>
            <w:rFonts w:ascii="Verdana" w:hAnsi="Verdana"/>
            <w:sz w:val="20"/>
            <w:szCs w:val="20"/>
          </w:rPr>
          <w:id w:val="-1705238520"/>
          <w:docPartObj>
            <w:docPartGallery w:val="Page Numbers (Top of Page)"/>
            <w:docPartUnique/>
          </w:docPartObj>
        </w:sdtPr>
        <w:sdtEndPr>
          <w:rPr>
            <w:b/>
          </w:rPr>
        </w:sdtEndPr>
        <w:sdtContent>
          <w:p w14:paraId="749DC8BB" w14:textId="7C798ACE" w:rsidR="00A33A49" w:rsidRPr="00A33A49" w:rsidRDefault="00815B7B" w:rsidP="00A33A49">
            <w:pPr>
              <w:pStyle w:val="Footer"/>
              <w:rPr>
                <w:rFonts w:ascii="Verdana" w:hAnsi="Verdana"/>
                <w:b/>
                <w:sz w:val="20"/>
                <w:szCs w:val="20"/>
              </w:rPr>
            </w:pPr>
            <w:r>
              <w:rPr>
                <w:rFonts w:ascii="Verdana" w:hAnsi="Verdana"/>
                <w:b/>
                <w:sz w:val="20"/>
                <w:szCs w:val="20"/>
              </w:rPr>
              <w:t>PUBLIC HEATH WALES 20.01.2021</w:t>
            </w:r>
            <w:r w:rsidR="00A33A49" w:rsidRPr="00A33A49">
              <w:rPr>
                <w:rFonts w:ascii="Verdana" w:hAnsi="Verdana"/>
                <w:b/>
                <w:sz w:val="20"/>
                <w:szCs w:val="20"/>
              </w:rPr>
              <w:t xml:space="preserve">                     WNHSS PHYSICAL ACTIVITY RESOURCE LIS</w:t>
            </w:r>
            <w:r>
              <w:rPr>
                <w:rFonts w:ascii="Verdana" w:hAnsi="Verdana"/>
                <w:b/>
                <w:sz w:val="20"/>
                <w:szCs w:val="20"/>
              </w:rPr>
              <w:t>T V2</w:t>
            </w:r>
            <w:r w:rsidR="00A33A49" w:rsidRPr="00A33A49">
              <w:rPr>
                <w:rFonts w:ascii="Verdana" w:hAnsi="Verdana"/>
                <w:b/>
                <w:sz w:val="20"/>
                <w:szCs w:val="20"/>
              </w:rPr>
              <w:t xml:space="preserve">.0       </w:t>
            </w:r>
            <w:r w:rsidR="00A33A49">
              <w:rPr>
                <w:rFonts w:ascii="Verdana" w:hAnsi="Verdana"/>
                <w:b/>
                <w:sz w:val="20"/>
                <w:szCs w:val="20"/>
              </w:rPr>
              <w:t xml:space="preserve"> </w:t>
            </w:r>
            <w:r w:rsidR="00A33A49" w:rsidRPr="00A33A49">
              <w:rPr>
                <w:rFonts w:ascii="Verdana" w:hAnsi="Verdana"/>
                <w:b/>
                <w:sz w:val="20"/>
                <w:szCs w:val="20"/>
              </w:rPr>
              <w:t xml:space="preserve">               Page </w:t>
            </w:r>
            <w:r w:rsidR="00A33A49" w:rsidRPr="00A33A49">
              <w:rPr>
                <w:rFonts w:ascii="Verdana" w:hAnsi="Verdana"/>
                <w:b/>
                <w:bCs/>
                <w:sz w:val="20"/>
                <w:szCs w:val="20"/>
              </w:rPr>
              <w:fldChar w:fldCharType="begin"/>
            </w:r>
            <w:r w:rsidR="00A33A49" w:rsidRPr="00A33A49">
              <w:rPr>
                <w:rFonts w:ascii="Verdana" w:hAnsi="Verdana"/>
                <w:b/>
                <w:bCs/>
                <w:sz w:val="20"/>
                <w:szCs w:val="20"/>
              </w:rPr>
              <w:instrText xml:space="preserve"> PAGE </w:instrText>
            </w:r>
            <w:r w:rsidR="00A33A49" w:rsidRPr="00A33A49">
              <w:rPr>
                <w:rFonts w:ascii="Verdana" w:hAnsi="Verdana"/>
                <w:b/>
                <w:bCs/>
                <w:sz w:val="20"/>
                <w:szCs w:val="20"/>
              </w:rPr>
              <w:fldChar w:fldCharType="separate"/>
            </w:r>
            <w:r>
              <w:rPr>
                <w:rFonts w:ascii="Verdana" w:hAnsi="Verdana"/>
                <w:b/>
                <w:bCs/>
                <w:noProof/>
                <w:sz w:val="20"/>
                <w:szCs w:val="20"/>
              </w:rPr>
              <w:t>2</w:t>
            </w:r>
            <w:r w:rsidR="00A33A49" w:rsidRPr="00A33A49">
              <w:rPr>
                <w:rFonts w:ascii="Verdana" w:hAnsi="Verdana"/>
                <w:b/>
                <w:bCs/>
                <w:sz w:val="20"/>
                <w:szCs w:val="20"/>
              </w:rPr>
              <w:fldChar w:fldCharType="end"/>
            </w:r>
            <w:r w:rsidR="00A33A49" w:rsidRPr="00A33A49">
              <w:rPr>
                <w:rFonts w:ascii="Verdana" w:hAnsi="Verdana"/>
                <w:b/>
                <w:sz w:val="20"/>
                <w:szCs w:val="20"/>
              </w:rPr>
              <w:t xml:space="preserve"> of </w:t>
            </w:r>
            <w:r w:rsidR="00A33A49" w:rsidRPr="00A33A49">
              <w:rPr>
                <w:rFonts w:ascii="Verdana" w:hAnsi="Verdana"/>
                <w:b/>
                <w:bCs/>
                <w:sz w:val="20"/>
                <w:szCs w:val="20"/>
              </w:rPr>
              <w:fldChar w:fldCharType="begin"/>
            </w:r>
            <w:r w:rsidR="00A33A49" w:rsidRPr="00A33A49">
              <w:rPr>
                <w:rFonts w:ascii="Verdana" w:hAnsi="Verdana"/>
                <w:b/>
                <w:bCs/>
                <w:sz w:val="20"/>
                <w:szCs w:val="20"/>
              </w:rPr>
              <w:instrText xml:space="preserve"> NUMPAGES  </w:instrText>
            </w:r>
            <w:r w:rsidR="00A33A49" w:rsidRPr="00A33A49">
              <w:rPr>
                <w:rFonts w:ascii="Verdana" w:hAnsi="Verdana"/>
                <w:b/>
                <w:bCs/>
                <w:sz w:val="20"/>
                <w:szCs w:val="20"/>
              </w:rPr>
              <w:fldChar w:fldCharType="separate"/>
            </w:r>
            <w:r>
              <w:rPr>
                <w:rFonts w:ascii="Verdana" w:hAnsi="Verdana"/>
                <w:b/>
                <w:bCs/>
                <w:noProof/>
                <w:sz w:val="20"/>
                <w:szCs w:val="20"/>
              </w:rPr>
              <w:t>13</w:t>
            </w:r>
            <w:r w:rsidR="00A33A49" w:rsidRPr="00A33A49">
              <w:rPr>
                <w:rFonts w:ascii="Verdana" w:hAnsi="Verdana"/>
                <w:b/>
                <w:bCs/>
                <w:sz w:val="20"/>
                <w:szCs w:val="20"/>
              </w:rPr>
              <w:fldChar w:fldCharType="end"/>
            </w:r>
          </w:p>
        </w:sdtContent>
      </w:sdt>
    </w:sdtContent>
  </w:sdt>
  <w:p w14:paraId="642AAD50" w14:textId="77777777" w:rsidR="00D71A91" w:rsidRPr="00A33A49" w:rsidRDefault="00D71A91" w:rsidP="00A33A49">
    <w:pPr>
      <w:pStyle w:val="Footer"/>
      <w:jc w:val="center"/>
      <w:rPr>
        <w:rFonts w:ascii="Verdana" w:hAnsi="Verdana"/>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FE2DD" w14:textId="77777777" w:rsidR="00731078" w:rsidRDefault="00731078" w:rsidP="007576D0">
      <w:r>
        <w:separator/>
      </w:r>
    </w:p>
  </w:footnote>
  <w:footnote w:type="continuationSeparator" w:id="0">
    <w:p w14:paraId="56EAA2D4" w14:textId="77777777" w:rsidR="00731078" w:rsidRDefault="00731078" w:rsidP="00757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3AD7D" w14:textId="77777777" w:rsidR="00A33A49" w:rsidRDefault="00A33A49" w:rsidP="00A33A49">
    <w:pPr>
      <w:pStyle w:val="Header"/>
    </w:pPr>
    <w:r>
      <w:t xml:space="preserve">                                                                                                                                                                        </w:t>
    </w:r>
    <w:r>
      <w:rPr>
        <w:noProof/>
        <w:lang w:eastAsia="en-GB"/>
      </w:rPr>
      <w:drawing>
        <wp:inline distT="0" distB="0" distL="0" distR="0" wp14:anchorId="5656EE60" wp14:editId="6003CBAA">
          <wp:extent cx="2294890" cy="538480"/>
          <wp:effectExtent l="0" t="0" r="0" b="0"/>
          <wp:docPr id="16" name="Picture 16" descr="Compressed Public Health Wales logo"/>
          <wp:cNvGraphicFramePr/>
          <a:graphic xmlns:a="http://schemas.openxmlformats.org/drawingml/2006/main">
            <a:graphicData uri="http://schemas.openxmlformats.org/drawingml/2006/picture">
              <pic:pic xmlns:pic="http://schemas.openxmlformats.org/drawingml/2006/picture">
                <pic:nvPicPr>
                  <pic:cNvPr id="14" name="Picture 14" descr="Compressed Public Health Wales logo"/>
                  <pic:cNvPicPr/>
                </pic:nvPicPr>
                <pic:blipFill>
                  <a:blip r:embed="rId1" cstate="print"/>
                  <a:srcRect/>
                  <a:stretch>
                    <a:fillRect/>
                  </a:stretch>
                </pic:blipFill>
                <pic:spPr bwMode="auto">
                  <a:xfrm>
                    <a:off x="0" y="0"/>
                    <a:ext cx="2294890" cy="53848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5BD"/>
    <w:multiLevelType w:val="hybridMultilevel"/>
    <w:tmpl w:val="DA62A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CA1C56"/>
    <w:multiLevelType w:val="hybridMultilevel"/>
    <w:tmpl w:val="4DC6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310F4"/>
    <w:multiLevelType w:val="hybridMultilevel"/>
    <w:tmpl w:val="119CF54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37015AEC"/>
    <w:multiLevelType w:val="hybridMultilevel"/>
    <w:tmpl w:val="2976FB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7667435"/>
    <w:multiLevelType w:val="hybridMultilevel"/>
    <w:tmpl w:val="C0EA7116"/>
    <w:lvl w:ilvl="0" w:tplc="77F0A2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96520"/>
    <w:multiLevelType w:val="hybridMultilevel"/>
    <w:tmpl w:val="8CD2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D4109"/>
    <w:multiLevelType w:val="hybridMultilevel"/>
    <w:tmpl w:val="6E621E1E"/>
    <w:lvl w:ilvl="0" w:tplc="E5C09F8A">
      <w:start w:val="1"/>
      <w:numFmt w:val="bullet"/>
      <w:lvlText w:val=""/>
      <w:lvlJc w:val="left"/>
      <w:pPr>
        <w:ind w:left="720" w:hanging="360"/>
      </w:pPr>
      <w:rPr>
        <w:rFonts w:ascii="Symbol" w:hAnsi="Symbol" w:hint="default"/>
        <w:color w:val="000000"/>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E282026"/>
    <w:multiLevelType w:val="hybridMultilevel"/>
    <w:tmpl w:val="16DEB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974F9"/>
    <w:multiLevelType w:val="hybridMultilevel"/>
    <w:tmpl w:val="7F6E457E"/>
    <w:lvl w:ilvl="0" w:tplc="71CABC30">
      <w:start w:val="1"/>
      <w:numFmt w:val="bullet"/>
      <w:lvlText w:val=""/>
      <w:lvlJc w:val="left"/>
      <w:pPr>
        <w:tabs>
          <w:tab w:val="num" w:pos="1080"/>
        </w:tabs>
        <w:ind w:left="1080" w:hanging="360"/>
      </w:pPr>
      <w:rPr>
        <w:rFonts w:ascii="Wingdings" w:hAnsi="Wingdings" w:hint="default"/>
      </w:rPr>
    </w:lvl>
    <w:lvl w:ilvl="1" w:tplc="F58A6ACC" w:tentative="1">
      <w:start w:val="1"/>
      <w:numFmt w:val="bullet"/>
      <w:lvlText w:val=""/>
      <w:lvlJc w:val="left"/>
      <w:pPr>
        <w:tabs>
          <w:tab w:val="num" w:pos="1800"/>
        </w:tabs>
        <w:ind w:left="1800" w:hanging="360"/>
      </w:pPr>
      <w:rPr>
        <w:rFonts w:ascii="Wingdings" w:hAnsi="Wingdings" w:hint="default"/>
      </w:rPr>
    </w:lvl>
    <w:lvl w:ilvl="2" w:tplc="AC023BFC" w:tentative="1">
      <w:start w:val="1"/>
      <w:numFmt w:val="bullet"/>
      <w:lvlText w:val=""/>
      <w:lvlJc w:val="left"/>
      <w:pPr>
        <w:tabs>
          <w:tab w:val="num" w:pos="2520"/>
        </w:tabs>
        <w:ind w:left="2520" w:hanging="360"/>
      </w:pPr>
      <w:rPr>
        <w:rFonts w:ascii="Wingdings" w:hAnsi="Wingdings" w:hint="default"/>
      </w:rPr>
    </w:lvl>
    <w:lvl w:ilvl="3" w:tplc="A078BC62" w:tentative="1">
      <w:start w:val="1"/>
      <w:numFmt w:val="bullet"/>
      <w:lvlText w:val=""/>
      <w:lvlJc w:val="left"/>
      <w:pPr>
        <w:tabs>
          <w:tab w:val="num" w:pos="3240"/>
        </w:tabs>
        <w:ind w:left="3240" w:hanging="360"/>
      </w:pPr>
      <w:rPr>
        <w:rFonts w:ascii="Wingdings" w:hAnsi="Wingdings" w:hint="default"/>
      </w:rPr>
    </w:lvl>
    <w:lvl w:ilvl="4" w:tplc="8FC62F86" w:tentative="1">
      <w:start w:val="1"/>
      <w:numFmt w:val="bullet"/>
      <w:lvlText w:val=""/>
      <w:lvlJc w:val="left"/>
      <w:pPr>
        <w:tabs>
          <w:tab w:val="num" w:pos="3960"/>
        </w:tabs>
        <w:ind w:left="3960" w:hanging="360"/>
      </w:pPr>
      <w:rPr>
        <w:rFonts w:ascii="Wingdings" w:hAnsi="Wingdings" w:hint="default"/>
      </w:rPr>
    </w:lvl>
    <w:lvl w:ilvl="5" w:tplc="A0546288" w:tentative="1">
      <w:start w:val="1"/>
      <w:numFmt w:val="bullet"/>
      <w:lvlText w:val=""/>
      <w:lvlJc w:val="left"/>
      <w:pPr>
        <w:tabs>
          <w:tab w:val="num" w:pos="4680"/>
        </w:tabs>
        <w:ind w:left="4680" w:hanging="360"/>
      </w:pPr>
      <w:rPr>
        <w:rFonts w:ascii="Wingdings" w:hAnsi="Wingdings" w:hint="default"/>
      </w:rPr>
    </w:lvl>
    <w:lvl w:ilvl="6" w:tplc="65D6616E" w:tentative="1">
      <w:start w:val="1"/>
      <w:numFmt w:val="bullet"/>
      <w:lvlText w:val=""/>
      <w:lvlJc w:val="left"/>
      <w:pPr>
        <w:tabs>
          <w:tab w:val="num" w:pos="5400"/>
        </w:tabs>
        <w:ind w:left="5400" w:hanging="360"/>
      </w:pPr>
      <w:rPr>
        <w:rFonts w:ascii="Wingdings" w:hAnsi="Wingdings" w:hint="default"/>
      </w:rPr>
    </w:lvl>
    <w:lvl w:ilvl="7" w:tplc="3F1C9AE2" w:tentative="1">
      <w:start w:val="1"/>
      <w:numFmt w:val="bullet"/>
      <w:lvlText w:val=""/>
      <w:lvlJc w:val="left"/>
      <w:pPr>
        <w:tabs>
          <w:tab w:val="num" w:pos="6120"/>
        </w:tabs>
        <w:ind w:left="6120" w:hanging="360"/>
      </w:pPr>
      <w:rPr>
        <w:rFonts w:ascii="Wingdings" w:hAnsi="Wingdings" w:hint="default"/>
      </w:rPr>
    </w:lvl>
    <w:lvl w:ilvl="8" w:tplc="7B1C615A"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B3108EE"/>
    <w:multiLevelType w:val="hybridMultilevel"/>
    <w:tmpl w:val="964C6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4D73B3D"/>
    <w:multiLevelType w:val="hybridMultilevel"/>
    <w:tmpl w:val="9694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2"/>
  </w:num>
  <w:num w:numId="5">
    <w:abstractNumId w:val="5"/>
  </w:num>
  <w:num w:numId="6">
    <w:abstractNumId w:val="10"/>
  </w:num>
  <w:num w:numId="7">
    <w:abstractNumId w:val="1"/>
  </w:num>
  <w:num w:numId="8">
    <w:abstractNumId w:val="0"/>
  </w:num>
  <w:num w:numId="9">
    <w:abstractNumId w:val="0"/>
  </w:num>
  <w:num w:numId="10">
    <w:abstractNumId w:val="7"/>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AFD"/>
    <w:rsid w:val="0001130E"/>
    <w:rsid w:val="00061781"/>
    <w:rsid w:val="00084B18"/>
    <w:rsid w:val="000921DF"/>
    <w:rsid w:val="000D5E36"/>
    <w:rsid w:val="000E460C"/>
    <w:rsid w:val="00126485"/>
    <w:rsid w:val="00152AFD"/>
    <w:rsid w:val="0015608C"/>
    <w:rsid w:val="001642A6"/>
    <w:rsid w:val="001A0A44"/>
    <w:rsid w:val="001A6976"/>
    <w:rsid w:val="001E5766"/>
    <w:rsid w:val="001E67BE"/>
    <w:rsid w:val="002060D8"/>
    <w:rsid w:val="002360BE"/>
    <w:rsid w:val="002555A8"/>
    <w:rsid w:val="002D4C85"/>
    <w:rsid w:val="002E647C"/>
    <w:rsid w:val="00307E25"/>
    <w:rsid w:val="00336808"/>
    <w:rsid w:val="00392091"/>
    <w:rsid w:val="003A3337"/>
    <w:rsid w:val="003B77BC"/>
    <w:rsid w:val="003D6BA9"/>
    <w:rsid w:val="0041035E"/>
    <w:rsid w:val="00416177"/>
    <w:rsid w:val="00424A3C"/>
    <w:rsid w:val="004477EA"/>
    <w:rsid w:val="0045757A"/>
    <w:rsid w:val="00466799"/>
    <w:rsid w:val="004A081B"/>
    <w:rsid w:val="004F266B"/>
    <w:rsid w:val="004F35E4"/>
    <w:rsid w:val="004F7129"/>
    <w:rsid w:val="004F7C94"/>
    <w:rsid w:val="005615F9"/>
    <w:rsid w:val="005D1D64"/>
    <w:rsid w:val="005D65A5"/>
    <w:rsid w:val="006234E2"/>
    <w:rsid w:val="00627F8F"/>
    <w:rsid w:val="00636F65"/>
    <w:rsid w:val="00656429"/>
    <w:rsid w:val="00657511"/>
    <w:rsid w:val="006E1A0F"/>
    <w:rsid w:val="006E1D8F"/>
    <w:rsid w:val="006F3E84"/>
    <w:rsid w:val="00707D67"/>
    <w:rsid w:val="00731078"/>
    <w:rsid w:val="00751F03"/>
    <w:rsid w:val="007576D0"/>
    <w:rsid w:val="0078683D"/>
    <w:rsid w:val="007A3F30"/>
    <w:rsid w:val="007A693E"/>
    <w:rsid w:val="007C407C"/>
    <w:rsid w:val="00815B7B"/>
    <w:rsid w:val="00827FF4"/>
    <w:rsid w:val="008401AD"/>
    <w:rsid w:val="00874B9B"/>
    <w:rsid w:val="008A5DF1"/>
    <w:rsid w:val="008B54BD"/>
    <w:rsid w:val="008F0272"/>
    <w:rsid w:val="008F22B2"/>
    <w:rsid w:val="008F573B"/>
    <w:rsid w:val="0090765A"/>
    <w:rsid w:val="00945B8E"/>
    <w:rsid w:val="00946B79"/>
    <w:rsid w:val="009915E9"/>
    <w:rsid w:val="009A20EF"/>
    <w:rsid w:val="009B3C1C"/>
    <w:rsid w:val="009E14C2"/>
    <w:rsid w:val="00A33A49"/>
    <w:rsid w:val="00A94A97"/>
    <w:rsid w:val="00AA6FAF"/>
    <w:rsid w:val="00AF265B"/>
    <w:rsid w:val="00AF6F39"/>
    <w:rsid w:val="00B9625C"/>
    <w:rsid w:val="00BB5FE7"/>
    <w:rsid w:val="00BD2D0E"/>
    <w:rsid w:val="00BF677A"/>
    <w:rsid w:val="00C1434D"/>
    <w:rsid w:val="00C60983"/>
    <w:rsid w:val="00C63839"/>
    <w:rsid w:val="00CB0E5D"/>
    <w:rsid w:val="00CB5CC8"/>
    <w:rsid w:val="00CC736F"/>
    <w:rsid w:val="00CD54B2"/>
    <w:rsid w:val="00D141BF"/>
    <w:rsid w:val="00D6548B"/>
    <w:rsid w:val="00D7053D"/>
    <w:rsid w:val="00D71A91"/>
    <w:rsid w:val="00D8539E"/>
    <w:rsid w:val="00D9320C"/>
    <w:rsid w:val="00DC6EC9"/>
    <w:rsid w:val="00E32E2D"/>
    <w:rsid w:val="00E6035F"/>
    <w:rsid w:val="00E61C98"/>
    <w:rsid w:val="00E77AF4"/>
    <w:rsid w:val="00E847CA"/>
    <w:rsid w:val="00EA4070"/>
    <w:rsid w:val="00EE037E"/>
    <w:rsid w:val="00EF27D1"/>
    <w:rsid w:val="00F03355"/>
    <w:rsid w:val="00F333E3"/>
    <w:rsid w:val="00F33661"/>
    <w:rsid w:val="00F44C58"/>
    <w:rsid w:val="00F94B52"/>
    <w:rsid w:val="00F951F8"/>
    <w:rsid w:val="00FA3439"/>
    <w:rsid w:val="00FF362D"/>
    <w:rsid w:val="00FF4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DB726"/>
  <w15:chartTrackingRefBased/>
  <w15:docId w15:val="{245842F4-8505-4152-85B9-4DC29F76D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AFD"/>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152AFD"/>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2AFD"/>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rsid w:val="00152AFD"/>
    <w:rPr>
      <w:rFonts w:cs="Times New Roman"/>
      <w:color w:val="0000FF"/>
      <w:u w:val="single"/>
    </w:rPr>
  </w:style>
  <w:style w:type="paragraph" w:styleId="BodyText">
    <w:name w:val="Body Text"/>
    <w:basedOn w:val="Normal"/>
    <w:link w:val="BodyTextChar"/>
    <w:qFormat/>
    <w:rsid w:val="00152AFD"/>
    <w:rPr>
      <w:b/>
      <w:sz w:val="28"/>
      <w:szCs w:val="20"/>
    </w:rPr>
  </w:style>
  <w:style w:type="character" w:customStyle="1" w:styleId="BodyTextChar">
    <w:name w:val="Body Text Char"/>
    <w:basedOn w:val="DefaultParagraphFont"/>
    <w:link w:val="BodyText"/>
    <w:rsid w:val="00152AFD"/>
    <w:rPr>
      <w:rFonts w:ascii="Times New Roman" w:eastAsia="Times New Roman" w:hAnsi="Times New Roman" w:cs="Times New Roman"/>
      <w:b/>
      <w:sz w:val="28"/>
      <w:szCs w:val="20"/>
    </w:rPr>
  </w:style>
  <w:style w:type="table" w:styleId="TableGrid">
    <w:name w:val="Table Grid"/>
    <w:basedOn w:val="TableNormal"/>
    <w:rsid w:val="00152AF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2AFD"/>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392091"/>
    <w:pPr>
      <w:ind w:left="720"/>
      <w:contextualSpacing/>
    </w:pPr>
  </w:style>
  <w:style w:type="character" w:styleId="FollowedHyperlink">
    <w:name w:val="FollowedHyperlink"/>
    <w:basedOn w:val="DefaultParagraphFont"/>
    <w:uiPriority w:val="99"/>
    <w:semiHidden/>
    <w:unhideWhenUsed/>
    <w:rsid w:val="004F7C94"/>
    <w:rPr>
      <w:color w:val="954F72" w:themeColor="followedHyperlink"/>
      <w:u w:val="single"/>
    </w:rPr>
  </w:style>
  <w:style w:type="paragraph" w:styleId="Header">
    <w:name w:val="header"/>
    <w:basedOn w:val="Normal"/>
    <w:link w:val="HeaderChar"/>
    <w:uiPriority w:val="99"/>
    <w:unhideWhenUsed/>
    <w:rsid w:val="007576D0"/>
    <w:pPr>
      <w:tabs>
        <w:tab w:val="center" w:pos="4513"/>
        <w:tab w:val="right" w:pos="9026"/>
      </w:tabs>
    </w:pPr>
  </w:style>
  <w:style w:type="character" w:customStyle="1" w:styleId="HeaderChar">
    <w:name w:val="Header Char"/>
    <w:basedOn w:val="DefaultParagraphFont"/>
    <w:link w:val="Header"/>
    <w:uiPriority w:val="99"/>
    <w:rsid w:val="007576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76D0"/>
    <w:pPr>
      <w:tabs>
        <w:tab w:val="center" w:pos="4513"/>
        <w:tab w:val="right" w:pos="9026"/>
      </w:tabs>
    </w:pPr>
  </w:style>
  <w:style w:type="character" w:customStyle="1" w:styleId="FooterChar">
    <w:name w:val="Footer Char"/>
    <w:basedOn w:val="DefaultParagraphFont"/>
    <w:link w:val="Footer"/>
    <w:uiPriority w:val="99"/>
    <w:rsid w:val="007576D0"/>
    <w:rPr>
      <w:rFonts w:ascii="Times New Roman" w:eastAsia="Times New Roman" w:hAnsi="Times New Roman" w:cs="Times New Roman"/>
      <w:sz w:val="24"/>
      <w:szCs w:val="24"/>
    </w:rPr>
  </w:style>
  <w:style w:type="character" w:styleId="Emphasis">
    <w:name w:val="Emphasis"/>
    <w:basedOn w:val="DefaultParagraphFont"/>
    <w:uiPriority w:val="20"/>
    <w:qFormat/>
    <w:rsid w:val="009915E9"/>
    <w:rPr>
      <w:i/>
      <w:iCs/>
    </w:rPr>
  </w:style>
  <w:style w:type="paragraph" w:styleId="NormalWeb">
    <w:name w:val="Normal (Web)"/>
    <w:basedOn w:val="Normal"/>
    <w:uiPriority w:val="99"/>
    <w:semiHidden/>
    <w:unhideWhenUsed/>
    <w:rsid w:val="00827FF4"/>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705">
      <w:bodyDiv w:val="1"/>
      <w:marLeft w:val="0"/>
      <w:marRight w:val="0"/>
      <w:marTop w:val="0"/>
      <w:marBottom w:val="0"/>
      <w:divBdr>
        <w:top w:val="none" w:sz="0" w:space="0" w:color="auto"/>
        <w:left w:val="none" w:sz="0" w:space="0" w:color="auto"/>
        <w:bottom w:val="none" w:sz="0" w:space="0" w:color="auto"/>
        <w:right w:val="none" w:sz="0" w:space="0" w:color="auto"/>
      </w:divBdr>
    </w:div>
    <w:div w:id="37366987">
      <w:bodyDiv w:val="1"/>
      <w:marLeft w:val="0"/>
      <w:marRight w:val="0"/>
      <w:marTop w:val="0"/>
      <w:marBottom w:val="0"/>
      <w:divBdr>
        <w:top w:val="none" w:sz="0" w:space="0" w:color="auto"/>
        <w:left w:val="none" w:sz="0" w:space="0" w:color="auto"/>
        <w:bottom w:val="none" w:sz="0" w:space="0" w:color="auto"/>
        <w:right w:val="none" w:sz="0" w:space="0" w:color="auto"/>
      </w:divBdr>
    </w:div>
    <w:div w:id="258952986">
      <w:bodyDiv w:val="1"/>
      <w:marLeft w:val="0"/>
      <w:marRight w:val="0"/>
      <w:marTop w:val="0"/>
      <w:marBottom w:val="0"/>
      <w:divBdr>
        <w:top w:val="none" w:sz="0" w:space="0" w:color="auto"/>
        <w:left w:val="none" w:sz="0" w:space="0" w:color="auto"/>
        <w:bottom w:val="none" w:sz="0" w:space="0" w:color="auto"/>
        <w:right w:val="none" w:sz="0" w:space="0" w:color="auto"/>
      </w:divBdr>
    </w:div>
    <w:div w:id="349256081">
      <w:bodyDiv w:val="1"/>
      <w:marLeft w:val="0"/>
      <w:marRight w:val="0"/>
      <w:marTop w:val="0"/>
      <w:marBottom w:val="0"/>
      <w:divBdr>
        <w:top w:val="none" w:sz="0" w:space="0" w:color="auto"/>
        <w:left w:val="none" w:sz="0" w:space="0" w:color="auto"/>
        <w:bottom w:val="none" w:sz="0" w:space="0" w:color="auto"/>
        <w:right w:val="none" w:sz="0" w:space="0" w:color="auto"/>
      </w:divBdr>
      <w:divsChild>
        <w:div w:id="180357845">
          <w:marLeft w:val="0"/>
          <w:marRight w:val="0"/>
          <w:marTop w:val="0"/>
          <w:marBottom w:val="0"/>
          <w:divBdr>
            <w:top w:val="none" w:sz="0" w:space="0" w:color="auto"/>
            <w:left w:val="none" w:sz="0" w:space="0" w:color="auto"/>
            <w:bottom w:val="none" w:sz="0" w:space="0" w:color="auto"/>
            <w:right w:val="none" w:sz="0" w:space="0" w:color="auto"/>
          </w:divBdr>
          <w:divsChild>
            <w:div w:id="1578133418">
              <w:marLeft w:val="0"/>
              <w:marRight w:val="0"/>
              <w:marTop w:val="0"/>
              <w:marBottom w:val="0"/>
              <w:divBdr>
                <w:top w:val="none" w:sz="0" w:space="0" w:color="auto"/>
                <w:left w:val="none" w:sz="0" w:space="0" w:color="auto"/>
                <w:bottom w:val="none" w:sz="0" w:space="0" w:color="auto"/>
                <w:right w:val="none" w:sz="0" w:space="0" w:color="auto"/>
              </w:divBdr>
              <w:divsChild>
                <w:div w:id="20455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5300">
      <w:bodyDiv w:val="1"/>
      <w:marLeft w:val="0"/>
      <w:marRight w:val="0"/>
      <w:marTop w:val="0"/>
      <w:marBottom w:val="0"/>
      <w:divBdr>
        <w:top w:val="none" w:sz="0" w:space="0" w:color="auto"/>
        <w:left w:val="none" w:sz="0" w:space="0" w:color="auto"/>
        <w:bottom w:val="none" w:sz="0" w:space="0" w:color="auto"/>
        <w:right w:val="none" w:sz="0" w:space="0" w:color="auto"/>
      </w:divBdr>
    </w:div>
    <w:div w:id="570888589">
      <w:bodyDiv w:val="1"/>
      <w:marLeft w:val="0"/>
      <w:marRight w:val="0"/>
      <w:marTop w:val="0"/>
      <w:marBottom w:val="0"/>
      <w:divBdr>
        <w:top w:val="none" w:sz="0" w:space="0" w:color="auto"/>
        <w:left w:val="none" w:sz="0" w:space="0" w:color="auto"/>
        <w:bottom w:val="none" w:sz="0" w:space="0" w:color="auto"/>
        <w:right w:val="none" w:sz="0" w:space="0" w:color="auto"/>
      </w:divBdr>
    </w:div>
    <w:div w:id="609627211">
      <w:bodyDiv w:val="1"/>
      <w:marLeft w:val="0"/>
      <w:marRight w:val="0"/>
      <w:marTop w:val="0"/>
      <w:marBottom w:val="0"/>
      <w:divBdr>
        <w:top w:val="none" w:sz="0" w:space="0" w:color="auto"/>
        <w:left w:val="none" w:sz="0" w:space="0" w:color="auto"/>
        <w:bottom w:val="none" w:sz="0" w:space="0" w:color="auto"/>
        <w:right w:val="none" w:sz="0" w:space="0" w:color="auto"/>
      </w:divBdr>
      <w:divsChild>
        <w:div w:id="1270237360">
          <w:marLeft w:val="0"/>
          <w:marRight w:val="0"/>
          <w:marTop w:val="0"/>
          <w:marBottom w:val="0"/>
          <w:divBdr>
            <w:top w:val="none" w:sz="0" w:space="0" w:color="auto"/>
            <w:left w:val="none" w:sz="0" w:space="0" w:color="auto"/>
            <w:bottom w:val="none" w:sz="0" w:space="0" w:color="auto"/>
            <w:right w:val="none" w:sz="0" w:space="0" w:color="auto"/>
          </w:divBdr>
          <w:divsChild>
            <w:div w:id="1020937246">
              <w:marLeft w:val="0"/>
              <w:marRight w:val="0"/>
              <w:marTop w:val="0"/>
              <w:marBottom w:val="0"/>
              <w:divBdr>
                <w:top w:val="none" w:sz="0" w:space="0" w:color="auto"/>
                <w:left w:val="none" w:sz="0" w:space="0" w:color="auto"/>
                <w:bottom w:val="none" w:sz="0" w:space="0" w:color="auto"/>
                <w:right w:val="none" w:sz="0" w:space="0" w:color="auto"/>
              </w:divBdr>
              <w:divsChild>
                <w:div w:id="314646538">
                  <w:marLeft w:val="0"/>
                  <w:marRight w:val="0"/>
                  <w:marTop w:val="0"/>
                  <w:marBottom w:val="0"/>
                  <w:divBdr>
                    <w:top w:val="none" w:sz="0" w:space="0" w:color="auto"/>
                    <w:left w:val="none" w:sz="0" w:space="0" w:color="auto"/>
                    <w:bottom w:val="none" w:sz="0" w:space="0" w:color="auto"/>
                    <w:right w:val="none" w:sz="0" w:space="0" w:color="auto"/>
                  </w:divBdr>
                  <w:divsChild>
                    <w:div w:id="1665746539">
                      <w:marLeft w:val="0"/>
                      <w:marRight w:val="0"/>
                      <w:marTop w:val="0"/>
                      <w:marBottom w:val="0"/>
                      <w:divBdr>
                        <w:top w:val="none" w:sz="0" w:space="0" w:color="auto"/>
                        <w:left w:val="none" w:sz="0" w:space="0" w:color="auto"/>
                        <w:bottom w:val="none" w:sz="0" w:space="0" w:color="auto"/>
                        <w:right w:val="none" w:sz="0" w:space="0" w:color="auto"/>
                      </w:divBdr>
                      <w:divsChild>
                        <w:div w:id="1959407608">
                          <w:marLeft w:val="0"/>
                          <w:marRight w:val="0"/>
                          <w:marTop w:val="0"/>
                          <w:marBottom w:val="0"/>
                          <w:divBdr>
                            <w:top w:val="none" w:sz="0" w:space="0" w:color="auto"/>
                            <w:left w:val="none" w:sz="0" w:space="0" w:color="auto"/>
                            <w:bottom w:val="none" w:sz="0" w:space="0" w:color="auto"/>
                            <w:right w:val="none" w:sz="0" w:space="0" w:color="auto"/>
                          </w:divBdr>
                          <w:divsChild>
                            <w:div w:id="1465659038">
                              <w:marLeft w:val="0"/>
                              <w:marRight w:val="0"/>
                              <w:marTop w:val="0"/>
                              <w:marBottom w:val="0"/>
                              <w:divBdr>
                                <w:top w:val="none" w:sz="0" w:space="0" w:color="auto"/>
                                <w:left w:val="none" w:sz="0" w:space="0" w:color="auto"/>
                                <w:bottom w:val="none" w:sz="0" w:space="0" w:color="auto"/>
                                <w:right w:val="none" w:sz="0" w:space="0" w:color="auto"/>
                              </w:divBdr>
                              <w:divsChild>
                                <w:div w:id="329720396">
                                  <w:marLeft w:val="0"/>
                                  <w:marRight w:val="0"/>
                                  <w:marTop w:val="0"/>
                                  <w:marBottom w:val="0"/>
                                  <w:divBdr>
                                    <w:top w:val="none" w:sz="0" w:space="0" w:color="auto"/>
                                    <w:left w:val="none" w:sz="0" w:space="0" w:color="auto"/>
                                    <w:bottom w:val="none" w:sz="0" w:space="0" w:color="auto"/>
                                    <w:right w:val="none" w:sz="0" w:space="0" w:color="auto"/>
                                  </w:divBdr>
                                  <w:divsChild>
                                    <w:div w:id="884562527">
                                      <w:marLeft w:val="0"/>
                                      <w:marRight w:val="0"/>
                                      <w:marTop w:val="0"/>
                                      <w:marBottom w:val="0"/>
                                      <w:divBdr>
                                        <w:top w:val="none" w:sz="0" w:space="0" w:color="auto"/>
                                        <w:left w:val="none" w:sz="0" w:space="0" w:color="auto"/>
                                        <w:bottom w:val="none" w:sz="0" w:space="0" w:color="auto"/>
                                        <w:right w:val="none" w:sz="0" w:space="0" w:color="auto"/>
                                      </w:divBdr>
                                      <w:divsChild>
                                        <w:div w:id="1799686573">
                                          <w:marLeft w:val="0"/>
                                          <w:marRight w:val="0"/>
                                          <w:marTop w:val="0"/>
                                          <w:marBottom w:val="0"/>
                                          <w:divBdr>
                                            <w:top w:val="none" w:sz="0" w:space="0" w:color="auto"/>
                                            <w:left w:val="none" w:sz="0" w:space="0" w:color="auto"/>
                                            <w:bottom w:val="none" w:sz="0" w:space="0" w:color="auto"/>
                                            <w:right w:val="none" w:sz="0" w:space="0" w:color="auto"/>
                                          </w:divBdr>
                                          <w:divsChild>
                                            <w:div w:id="608396865">
                                              <w:marLeft w:val="3"/>
                                              <w:marRight w:val="0"/>
                                              <w:marTop w:val="0"/>
                                              <w:marBottom w:val="0"/>
                                              <w:divBdr>
                                                <w:top w:val="none" w:sz="0" w:space="0" w:color="auto"/>
                                                <w:left w:val="none" w:sz="0" w:space="0" w:color="auto"/>
                                                <w:bottom w:val="none" w:sz="0" w:space="0" w:color="auto"/>
                                                <w:right w:val="none" w:sz="0" w:space="0" w:color="auto"/>
                                              </w:divBdr>
                                              <w:divsChild>
                                                <w:div w:id="439423035">
                                                  <w:marLeft w:val="0"/>
                                                  <w:marRight w:val="0"/>
                                                  <w:marTop w:val="0"/>
                                                  <w:marBottom w:val="0"/>
                                                  <w:divBdr>
                                                    <w:top w:val="none" w:sz="0" w:space="0" w:color="auto"/>
                                                    <w:left w:val="none" w:sz="0" w:space="0" w:color="auto"/>
                                                    <w:bottom w:val="none" w:sz="0" w:space="0" w:color="auto"/>
                                                    <w:right w:val="none" w:sz="0" w:space="0" w:color="auto"/>
                                                  </w:divBdr>
                                                  <w:divsChild>
                                                    <w:div w:id="652566428">
                                                      <w:marLeft w:val="0"/>
                                                      <w:marRight w:val="0"/>
                                                      <w:marTop w:val="0"/>
                                                      <w:marBottom w:val="0"/>
                                                      <w:divBdr>
                                                        <w:top w:val="none" w:sz="0" w:space="0" w:color="auto"/>
                                                        <w:left w:val="none" w:sz="0" w:space="0" w:color="auto"/>
                                                        <w:bottom w:val="none" w:sz="0" w:space="0" w:color="auto"/>
                                                        <w:right w:val="none" w:sz="0" w:space="0" w:color="auto"/>
                                                      </w:divBdr>
                                                      <w:divsChild>
                                                        <w:div w:id="13370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5879068">
      <w:bodyDiv w:val="1"/>
      <w:marLeft w:val="0"/>
      <w:marRight w:val="0"/>
      <w:marTop w:val="0"/>
      <w:marBottom w:val="0"/>
      <w:divBdr>
        <w:top w:val="none" w:sz="0" w:space="0" w:color="auto"/>
        <w:left w:val="none" w:sz="0" w:space="0" w:color="auto"/>
        <w:bottom w:val="none" w:sz="0" w:space="0" w:color="auto"/>
        <w:right w:val="none" w:sz="0" w:space="0" w:color="auto"/>
      </w:divBdr>
      <w:divsChild>
        <w:div w:id="2050761475">
          <w:marLeft w:val="0"/>
          <w:marRight w:val="0"/>
          <w:marTop w:val="75"/>
          <w:marBottom w:val="450"/>
          <w:divBdr>
            <w:top w:val="none" w:sz="0" w:space="0" w:color="auto"/>
            <w:left w:val="none" w:sz="0" w:space="0" w:color="auto"/>
            <w:bottom w:val="none" w:sz="0" w:space="0" w:color="auto"/>
            <w:right w:val="none" w:sz="0" w:space="0" w:color="auto"/>
          </w:divBdr>
          <w:divsChild>
            <w:div w:id="1605263370">
              <w:marLeft w:val="0"/>
              <w:marRight w:val="0"/>
              <w:marTop w:val="0"/>
              <w:marBottom w:val="0"/>
              <w:divBdr>
                <w:top w:val="single" w:sz="2" w:space="0" w:color="008000"/>
                <w:left w:val="single" w:sz="2" w:space="0" w:color="008000"/>
                <w:bottom w:val="single" w:sz="2" w:space="0" w:color="008000"/>
                <w:right w:val="single" w:sz="2" w:space="0" w:color="008000"/>
              </w:divBdr>
              <w:divsChild>
                <w:div w:id="494298275">
                  <w:marLeft w:val="0"/>
                  <w:marRight w:val="0"/>
                  <w:marTop w:val="0"/>
                  <w:marBottom w:val="0"/>
                  <w:divBdr>
                    <w:top w:val="none" w:sz="0" w:space="0" w:color="auto"/>
                    <w:left w:val="none" w:sz="0" w:space="0" w:color="auto"/>
                    <w:bottom w:val="none" w:sz="0" w:space="0" w:color="auto"/>
                    <w:right w:val="none" w:sz="0" w:space="0" w:color="auto"/>
                  </w:divBdr>
                  <w:divsChild>
                    <w:div w:id="715542324">
                      <w:marLeft w:val="0"/>
                      <w:marRight w:val="0"/>
                      <w:marTop w:val="0"/>
                      <w:marBottom w:val="0"/>
                      <w:divBdr>
                        <w:top w:val="none" w:sz="0" w:space="0" w:color="auto"/>
                        <w:left w:val="none" w:sz="0" w:space="0" w:color="auto"/>
                        <w:bottom w:val="none" w:sz="0" w:space="0" w:color="auto"/>
                        <w:right w:val="none" w:sz="0" w:space="0" w:color="auto"/>
                      </w:divBdr>
                      <w:divsChild>
                        <w:div w:id="1637105663">
                          <w:marLeft w:val="0"/>
                          <w:marRight w:val="0"/>
                          <w:marTop w:val="0"/>
                          <w:marBottom w:val="0"/>
                          <w:divBdr>
                            <w:top w:val="none" w:sz="0" w:space="0" w:color="auto"/>
                            <w:left w:val="none" w:sz="0" w:space="0" w:color="auto"/>
                            <w:bottom w:val="none" w:sz="0" w:space="0" w:color="auto"/>
                            <w:right w:val="none" w:sz="0" w:space="0" w:color="auto"/>
                          </w:divBdr>
                          <w:divsChild>
                            <w:div w:id="1174875538">
                              <w:marLeft w:val="0"/>
                              <w:marRight w:val="0"/>
                              <w:marTop w:val="0"/>
                              <w:marBottom w:val="0"/>
                              <w:divBdr>
                                <w:top w:val="none" w:sz="0" w:space="0" w:color="auto"/>
                                <w:left w:val="none" w:sz="0" w:space="0" w:color="auto"/>
                                <w:bottom w:val="none" w:sz="0" w:space="0" w:color="auto"/>
                                <w:right w:val="none" w:sz="0" w:space="0" w:color="auto"/>
                              </w:divBdr>
                              <w:divsChild>
                                <w:div w:id="201404861">
                                  <w:marLeft w:val="0"/>
                                  <w:marRight w:val="0"/>
                                  <w:marTop w:val="0"/>
                                  <w:marBottom w:val="0"/>
                                  <w:divBdr>
                                    <w:top w:val="none" w:sz="0" w:space="0" w:color="auto"/>
                                    <w:left w:val="none" w:sz="0" w:space="0" w:color="auto"/>
                                    <w:bottom w:val="none" w:sz="0" w:space="0" w:color="auto"/>
                                    <w:right w:val="none" w:sz="0" w:space="0" w:color="auto"/>
                                  </w:divBdr>
                                  <w:divsChild>
                                    <w:div w:id="430784026">
                                      <w:marLeft w:val="0"/>
                                      <w:marRight w:val="0"/>
                                      <w:marTop w:val="0"/>
                                      <w:marBottom w:val="0"/>
                                      <w:divBdr>
                                        <w:top w:val="none" w:sz="0" w:space="0" w:color="auto"/>
                                        <w:left w:val="none" w:sz="0" w:space="0" w:color="auto"/>
                                        <w:bottom w:val="none" w:sz="0" w:space="0" w:color="auto"/>
                                        <w:right w:val="none" w:sz="0" w:space="0" w:color="auto"/>
                                      </w:divBdr>
                                      <w:divsChild>
                                        <w:div w:id="254631540">
                                          <w:marLeft w:val="0"/>
                                          <w:marRight w:val="0"/>
                                          <w:marTop w:val="0"/>
                                          <w:marBottom w:val="0"/>
                                          <w:divBdr>
                                            <w:top w:val="none" w:sz="0" w:space="0" w:color="auto"/>
                                            <w:left w:val="none" w:sz="0" w:space="0" w:color="auto"/>
                                            <w:bottom w:val="none" w:sz="0" w:space="0" w:color="auto"/>
                                            <w:right w:val="none" w:sz="0" w:space="0" w:color="auto"/>
                                          </w:divBdr>
                                          <w:divsChild>
                                            <w:div w:id="355547190">
                                              <w:marLeft w:val="0"/>
                                              <w:marRight w:val="0"/>
                                              <w:marTop w:val="0"/>
                                              <w:marBottom w:val="0"/>
                                              <w:divBdr>
                                                <w:top w:val="none" w:sz="0" w:space="0" w:color="auto"/>
                                                <w:left w:val="none" w:sz="0" w:space="0" w:color="auto"/>
                                                <w:bottom w:val="none" w:sz="0" w:space="0" w:color="auto"/>
                                                <w:right w:val="none" w:sz="0" w:space="0" w:color="auto"/>
                                              </w:divBdr>
                                              <w:divsChild>
                                                <w:div w:id="564532126">
                                                  <w:marLeft w:val="0"/>
                                                  <w:marRight w:val="0"/>
                                                  <w:marTop w:val="0"/>
                                                  <w:marBottom w:val="0"/>
                                                  <w:divBdr>
                                                    <w:top w:val="none" w:sz="0" w:space="0" w:color="auto"/>
                                                    <w:left w:val="none" w:sz="0" w:space="0" w:color="auto"/>
                                                    <w:bottom w:val="none" w:sz="0" w:space="0" w:color="auto"/>
                                                    <w:right w:val="none" w:sz="0" w:space="0" w:color="auto"/>
                                                  </w:divBdr>
                                                  <w:divsChild>
                                                    <w:div w:id="150490812">
                                                      <w:marLeft w:val="0"/>
                                                      <w:marRight w:val="0"/>
                                                      <w:marTop w:val="0"/>
                                                      <w:marBottom w:val="0"/>
                                                      <w:divBdr>
                                                        <w:top w:val="none" w:sz="0" w:space="0" w:color="auto"/>
                                                        <w:left w:val="none" w:sz="0" w:space="0" w:color="auto"/>
                                                        <w:bottom w:val="none" w:sz="0" w:space="0" w:color="auto"/>
                                                        <w:right w:val="none" w:sz="0" w:space="0" w:color="auto"/>
                                                      </w:divBdr>
                                                      <w:divsChild>
                                                        <w:div w:id="182373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3840191">
      <w:bodyDiv w:val="1"/>
      <w:marLeft w:val="0"/>
      <w:marRight w:val="0"/>
      <w:marTop w:val="0"/>
      <w:marBottom w:val="0"/>
      <w:divBdr>
        <w:top w:val="none" w:sz="0" w:space="0" w:color="auto"/>
        <w:left w:val="none" w:sz="0" w:space="0" w:color="auto"/>
        <w:bottom w:val="none" w:sz="0" w:space="0" w:color="auto"/>
        <w:right w:val="none" w:sz="0" w:space="0" w:color="auto"/>
      </w:divBdr>
      <w:divsChild>
        <w:div w:id="535700531">
          <w:marLeft w:val="0"/>
          <w:marRight w:val="0"/>
          <w:marTop w:val="75"/>
          <w:marBottom w:val="450"/>
          <w:divBdr>
            <w:top w:val="none" w:sz="0" w:space="0" w:color="auto"/>
            <w:left w:val="none" w:sz="0" w:space="0" w:color="auto"/>
            <w:bottom w:val="none" w:sz="0" w:space="0" w:color="auto"/>
            <w:right w:val="none" w:sz="0" w:space="0" w:color="auto"/>
          </w:divBdr>
          <w:divsChild>
            <w:div w:id="758789488">
              <w:marLeft w:val="0"/>
              <w:marRight w:val="0"/>
              <w:marTop w:val="0"/>
              <w:marBottom w:val="0"/>
              <w:divBdr>
                <w:top w:val="single" w:sz="2" w:space="0" w:color="008000"/>
                <w:left w:val="single" w:sz="2" w:space="0" w:color="008000"/>
                <w:bottom w:val="single" w:sz="2" w:space="0" w:color="008000"/>
                <w:right w:val="single" w:sz="2" w:space="0" w:color="008000"/>
              </w:divBdr>
              <w:divsChild>
                <w:div w:id="1548638038">
                  <w:marLeft w:val="0"/>
                  <w:marRight w:val="0"/>
                  <w:marTop w:val="0"/>
                  <w:marBottom w:val="0"/>
                  <w:divBdr>
                    <w:top w:val="none" w:sz="0" w:space="0" w:color="auto"/>
                    <w:left w:val="none" w:sz="0" w:space="0" w:color="auto"/>
                    <w:bottom w:val="none" w:sz="0" w:space="0" w:color="auto"/>
                    <w:right w:val="none" w:sz="0" w:space="0" w:color="auto"/>
                  </w:divBdr>
                  <w:divsChild>
                    <w:div w:id="1825658391">
                      <w:marLeft w:val="0"/>
                      <w:marRight w:val="0"/>
                      <w:marTop w:val="0"/>
                      <w:marBottom w:val="0"/>
                      <w:divBdr>
                        <w:top w:val="none" w:sz="0" w:space="0" w:color="auto"/>
                        <w:left w:val="none" w:sz="0" w:space="0" w:color="auto"/>
                        <w:bottom w:val="none" w:sz="0" w:space="0" w:color="auto"/>
                        <w:right w:val="none" w:sz="0" w:space="0" w:color="auto"/>
                      </w:divBdr>
                      <w:divsChild>
                        <w:div w:id="1473257597">
                          <w:marLeft w:val="0"/>
                          <w:marRight w:val="0"/>
                          <w:marTop w:val="0"/>
                          <w:marBottom w:val="0"/>
                          <w:divBdr>
                            <w:top w:val="none" w:sz="0" w:space="0" w:color="auto"/>
                            <w:left w:val="none" w:sz="0" w:space="0" w:color="auto"/>
                            <w:bottom w:val="none" w:sz="0" w:space="0" w:color="auto"/>
                            <w:right w:val="none" w:sz="0" w:space="0" w:color="auto"/>
                          </w:divBdr>
                          <w:divsChild>
                            <w:div w:id="1566140909">
                              <w:marLeft w:val="0"/>
                              <w:marRight w:val="0"/>
                              <w:marTop w:val="0"/>
                              <w:marBottom w:val="0"/>
                              <w:divBdr>
                                <w:top w:val="none" w:sz="0" w:space="0" w:color="auto"/>
                                <w:left w:val="none" w:sz="0" w:space="0" w:color="auto"/>
                                <w:bottom w:val="none" w:sz="0" w:space="0" w:color="auto"/>
                                <w:right w:val="none" w:sz="0" w:space="0" w:color="auto"/>
                              </w:divBdr>
                              <w:divsChild>
                                <w:div w:id="352197599">
                                  <w:marLeft w:val="0"/>
                                  <w:marRight w:val="0"/>
                                  <w:marTop w:val="0"/>
                                  <w:marBottom w:val="0"/>
                                  <w:divBdr>
                                    <w:top w:val="none" w:sz="0" w:space="0" w:color="auto"/>
                                    <w:left w:val="none" w:sz="0" w:space="0" w:color="auto"/>
                                    <w:bottom w:val="none" w:sz="0" w:space="0" w:color="auto"/>
                                    <w:right w:val="none" w:sz="0" w:space="0" w:color="auto"/>
                                  </w:divBdr>
                                  <w:divsChild>
                                    <w:div w:id="124630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756394">
      <w:bodyDiv w:val="1"/>
      <w:marLeft w:val="0"/>
      <w:marRight w:val="0"/>
      <w:marTop w:val="0"/>
      <w:marBottom w:val="0"/>
      <w:divBdr>
        <w:top w:val="none" w:sz="0" w:space="0" w:color="auto"/>
        <w:left w:val="none" w:sz="0" w:space="0" w:color="auto"/>
        <w:bottom w:val="none" w:sz="0" w:space="0" w:color="auto"/>
        <w:right w:val="none" w:sz="0" w:space="0" w:color="auto"/>
      </w:divBdr>
      <w:divsChild>
        <w:div w:id="2017228780">
          <w:marLeft w:val="0"/>
          <w:marRight w:val="0"/>
          <w:marTop w:val="75"/>
          <w:marBottom w:val="450"/>
          <w:divBdr>
            <w:top w:val="none" w:sz="0" w:space="0" w:color="auto"/>
            <w:left w:val="none" w:sz="0" w:space="0" w:color="auto"/>
            <w:bottom w:val="none" w:sz="0" w:space="0" w:color="auto"/>
            <w:right w:val="none" w:sz="0" w:space="0" w:color="auto"/>
          </w:divBdr>
          <w:divsChild>
            <w:div w:id="29885240">
              <w:marLeft w:val="0"/>
              <w:marRight w:val="0"/>
              <w:marTop w:val="0"/>
              <w:marBottom w:val="0"/>
              <w:divBdr>
                <w:top w:val="single" w:sz="2" w:space="0" w:color="008000"/>
                <w:left w:val="single" w:sz="2" w:space="0" w:color="008000"/>
                <w:bottom w:val="single" w:sz="2" w:space="0" w:color="008000"/>
                <w:right w:val="single" w:sz="2" w:space="0" w:color="008000"/>
              </w:divBdr>
              <w:divsChild>
                <w:div w:id="1897810739">
                  <w:marLeft w:val="0"/>
                  <w:marRight w:val="0"/>
                  <w:marTop w:val="0"/>
                  <w:marBottom w:val="0"/>
                  <w:divBdr>
                    <w:top w:val="none" w:sz="0" w:space="0" w:color="auto"/>
                    <w:left w:val="none" w:sz="0" w:space="0" w:color="auto"/>
                    <w:bottom w:val="none" w:sz="0" w:space="0" w:color="auto"/>
                    <w:right w:val="none" w:sz="0" w:space="0" w:color="auto"/>
                  </w:divBdr>
                  <w:divsChild>
                    <w:div w:id="429738849">
                      <w:marLeft w:val="0"/>
                      <w:marRight w:val="0"/>
                      <w:marTop w:val="0"/>
                      <w:marBottom w:val="0"/>
                      <w:divBdr>
                        <w:top w:val="none" w:sz="0" w:space="0" w:color="auto"/>
                        <w:left w:val="none" w:sz="0" w:space="0" w:color="auto"/>
                        <w:bottom w:val="none" w:sz="0" w:space="0" w:color="auto"/>
                        <w:right w:val="none" w:sz="0" w:space="0" w:color="auto"/>
                      </w:divBdr>
                      <w:divsChild>
                        <w:div w:id="844515344">
                          <w:marLeft w:val="0"/>
                          <w:marRight w:val="0"/>
                          <w:marTop w:val="0"/>
                          <w:marBottom w:val="0"/>
                          <w:divBdr>
                            <w:top w:val="none" w:sz="0" w:space="0" w:color="auto"/>
                            <w:left w:val="none" w:sz="0" w:space="0" w:color="auto"/>
                            <w:bottom w:val="none" w:sz="0" w:space="0" w:color="auto"/>
                            <w:right w:val="none" w:sz="0" w:space="0" w:color="auto"/>
                          </w:divBdr>
                          <w:divsChild>
                            <w:div w:id="42219412">
                              <w:marLeft w:val="0"/>
                              <w:marRight w:val="0"/>
                              <w:marTop w:val="0"/>
                              <w:marBottom w:val="0"/>
                              <w:divBdr>
                                <w:top w:val="none" w:sz="0" w:space="0" w:color="auto"/>
                                <w:left w:val="none" w:sz="0" w:space="0" w:color="auto"/>
                                <w:bottom w:val="none" w:sz="0" w:space="0" w:color="auto"/>
                                <w:right w:val="none" w:sz="0" w:space="0" w:color="auto"/>
                              </w:divBdr>
                              <w:divsChild>
                                <w:div w:id="426120150">
                                  <w:marLeft w:val="0"/>
                                  <w:marRight w:val="0"/>
                                  <w:marTop w:val="0"/>
                                  <w:marBottom w:val="0"/>
                                  <w:divBdr>
                                    <w:top w:val="none" w:sz="0" w:space="0" w:color="auto"/>
                                    <w:left w:val="none" w:sz="0" w:space="0" w:color="auto"/>
                                    <w:bottom w:val="none" w:sz="0" w:space="0" w:color="auto"/>
                                    <w:right w:val="none" w:sz="0" w:space="0" w:color="auto"/>
                                  </w:divBdr>
                                </w:div>
                                <w:div w:id="4284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526502">
      <w:bodyDiv w:val="1"/>
      <w:marLeft w:val="0"/>
      <w:marRight w:val="0"/>
      <w:marTop w:val="0"/>
      <w:marBottom w:val="0"/>
      <w:divBdr>
        <w:top w:val="none" w:sz="0" w:space="0" w:color="auto"/>
        <w:left w:val="none" w:sz="0" w:space="0" w:color="auto"/>
        <w:bottom w:val="none" w:sz="0" w:space="0" w:color="auto"/>
        <w:right w:val="none" w:sz="0" w:space="0" w:color="auto"/>
      </w:divBdr>
      <w:divsChild>
        <w:div w:id="999456019">
          <w:marLeft w:val="0"/>
          <w:marRight w:val="0"/>
          <w:marTop w:val="0"/>
          <w:marBottom w:val="0"/>
          <w:divBdr>
            <w:top w:val="none" w:sz="0" w:space="0" w:color="auto"/>
            <w:left w:val="none" w:sz="0" w:space="0" w:color="auto"/>
            <w:bottom w:val="none" w:sz="0" w:space="0" w:color="auto"/>
            <w:right w:val="none" w:sz="0" w:space="0" w:color="auto"/>
          </w:divBdr>
          <w:divsChild>
            <w:div w:id="2140412081">
              <w:marLeft w:val="0"/>
              <w:marRight w:val="0"/>
              <w:marTop w:val="2850"/>
              <w:marBottom w:val="0"/>
              <w:divBdr>
                <w:top w:val="none" w:sz="0" w:space="0" w:color="auto"/>
                <w:left w:val="none" w:sz="0" w:space="0" w:color="auto"/>
                <w:bottom w:val="none" w:sz="0" w:space="0" w:color="auto"/>
                <w:right w:val="none" w:sz="0" w:space="0" w:color="auto"/>
              </w:divBdr>
            </w:div>
          </w:divsChild>
        </w:div>
      </w:divsChild>
    </w:div>
    <w:div w:id="1886067066">
      <w:bodyDiv w:val="1"/>
      <w:marLeft w:val="0"/>
      <w:marRight w:val="0"/>
      <w:marTop w:val="0"/>
      <w:marBottom w:val="0"/>
      <w:divBdr>
        <w:top w:val="none" w:sz="0" w:space="0" w:color="auto"/>
        <w:left w:val="none" w:sz="0" w:space="0" w:color="auto"/>
        <w:bottom w:val="none" w:sz="0" w:space="0" w:color="auto"/>
        <w:right w:val="none" w:sz="0" w:space="0" w:color="auto"/>
      </w:divBdr>
    </w:div>
    <w:div w:id="2031947850">
      <w:bodyDiv w:val="1"/>
      <w:marLeft w:val="0"/>
      <w:marRight w:val="0"/>
      <w:marTop w:val="0"/>
      <w:marBottom w:val="0"/>
      <w:divBdr>
        <w:top w:val="none" w:sz="0" w:space="0" w:color="auto"/>
        <w:left w:val="none" w:sz="0" w:space="0" w:color="auto"/>
        <w:bottom w:val="none" w:sz="0" w:space="0" w:color="auto"/>
        <w:right w:val="none" w:sz="0" w:space="0" w:color="auto"/>
      </w:divBdr>
    </w:div>
    <w:div w:id="2087728336">
      <w:bodyDiv w:val="1"/>
      <w:marLeft w:val="0"/>
      <w:marRight w:val="0"/>
      <w:marTop w:val="0"/>
      <w:marBottom w:val="0"/>
      <w:divBdr>
        <w:top w:val="none" w:sz="0" w:space="0" w:color="auto"/>
        <w:left w:val="none" w:sz="0" w:space="0" w:color="auto"/>
        <w:bottom w:val="none" w:sz="0" w:space="0" w:color="auto"/>
        <w:right w:val="none" w:sz="0" w:space="0" w:color="auto"/>
      </w:divBdr>
    </w:div>
    <w:div w:id="209574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port-recreation-and-leisure-guidance-phased-return-html" TargetMode="External"/><Relationship Id="rId18" Type="http://schemas.openxmlformats.org/officeDocument/2006/relationships/hyperlink" Target="http://physicalliteracy.sportwales.org.uk/en/" TargetMode="External"/><Relationship Id="rId26" Type="http://schemas.openxmlformats.org/officeDocument/2006/relationships/hyperlink" Target="https://naturalresourceswales.gov.uk/guidance-and-advice/business-sectors/education-learning-and-skills/outdoor-learning-research/?lang=en" TargetMode="External"/><Relationship Id="rId39" Type="http://schemas.openxmlformats.org/officeDocument/2006/relationships/hyperlink" Target="https://thedailymile.cymru/cy/" TargetMode="External"/><Relationship Id="rId21" Type="http://schemas.openxmlformats.org/officeDocument/2006/relationships/hyperlink" Target="https://www.youthsporttrust.org/system/files/Primary%20PE%20Response%20ideas.pdf" TargetMode="External"/><Relationship Id="rId34" Type="http://schemas.openxmlformats.org/officeDocument/2006/relationships/hyperlink" Target="https://www.afpe.org.uk/coronavirus-guidance-support/" TargetMode="External"/><Relationship Id="rId42" Type="http://schemas.openxmlformats.org/officeDocument/2006/relationships/hyperlink" Target="http://www.playwales.org.uk/eng/" TargetMode="External"/><Relationship Id="rId47" Type="http://schemas.openxmlformats.org/officeDocument/2006/relationships/hyperlink" Target="https://www.ltl.org.uk/free-resources/" TargetMode="External"/><Relationship Id="rId50" Type="http://schemas.openxmlformats.org/officeDocument/2006/relationships/hyperlink" Target="https://www.bhf.org.uk/informationsupport/coronavirus-and-you" TargetMode="External"/><Relationship Id="rId55" Type="http://schemas.openxmlformats.org/officeDocument/2006/relationships/hyperlink" Target="https://physicalliteracy.cymru/minimovers/" TargetMode="External"/><Relationship Id="rId63" Type="http://schemas.openxmlformats.org/officeDocument/2006/relationships/hyperlink" Target="https://www.twinkl.co.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ort.wales/community-sport/education/young-ambassadors.aspx" TargetMode="External"/><Relationship Id="rId29" Type="http://schemas.openxmlformats.org/officeDocument/2006/relationships/hyperlink" Target="https://www.outdoorlearningwales.org/resources/?lang=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operational-guidance-schools-and-settings-autumn-term-covid-19" TargetMode="External"/><Relationship Id="rId24" Type="http://schemas.openxmlformats.org/officeDocument/2006/relationships/hyperlink" Target="https://cdn.naturalresources.wales/media/686626/eng-single-natural-progression-page.pdf" TargetMode="External"/><Relationship Id="rId32" Type="http://schemas.openxmlformats.org/officeDocument/2006/relationships/hyperlink" Target="https://www.walescouncilforoutdoorlearning.org/wp-content/uploads/2019/06/2338-High-quality-outdoor-learning-Wales_Welsh.pdf" TargetMode="External"/><Relationship Id="rId37" Type="http://schemas.openxmlformats.org/officeDocument/2006/relationships/hyperlink" Target="http://www.livingstreets.org.uk/walk-with-us/walk-to-school" TargetMode="External"/><Relationship Id="rId40" Type="http://schemas.openxmlformats.org/officeDocument/2006/relationships/hyperlink" Target="https://www.disabilitysportwales.com/" TargetMode="External"/><Relationship Id="rId45" Type="http://schemas.openxmlformats.org/officeDocument/2006/relationships/hyperlink" Target="http://www.healthmatterseducation.co.uk" TargetMode="External"/><Relationship Id="rId53" Type="http://schemas.openxmlformats.org/officeDocument/2006/relationships/hyperlink" Target="https://physicalliteracy.cymru/early-years-foundation-phase/" TargetMode="External"/><Relationship Id="rId58" Type="http://schemas.openxmlformats.org/officeDocument/2006/relationships/hyperlink" Target="https://www.gov.uk/government/publications/physical-activity-guidelines-infographics"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wales.nhs.uk/sitesplus/888/news/45298" TargetMode="External"/><Relationship Id="rId23" Type="http://schemas.openxmlformats.org/officeDocument/2006/relationships/hyperlink" Target="https://naturalresourceswales.gov.uk/guidance-and-advice/business-sectors/education-learning-and-skills/looking-for-learning-resources/learning-resources-search-by-topic/?lang=cy" TargetMode="External"/><Relationship Id="rId28" Type="http://schemas.openxmlformats.org/officeDocument/2006/relationships/hyperlink" Target="https://www.outdoorlearningwales.org/resources/" TargetMode="External"/><Relationship Id="rId36" Type="http://schemas.openxmlformats.org/officeDocument/2006/relationships/hyperlink" Target="https://www.readysetride.co.uk/" TargetMode="External"/><Relationship Id="rId49" Type="http://schemas.openxmlformats.org/officeDocument/2006/relationships/hyperlink" Target="https://garddfotaneg.cymru/science/growing-the-future/" TargetMode="External"/><Relationship Id="rId57" Type="http://schemas.openxmlformats.org/officeDocument/2006/relationships/hyperlink" Target="https://phw.nhs.wales/topics/latest-information-on-novel-coronavirus-covid-19/how-are-you-doing/further-support-and-helping-others/further-support-accordion/physical-activity/" TargetMode="External"/><Relationship Id="rId61" Type="http://schemas.openxmlformats.org/officeDocument/2006/relationships/hyperlink" Target="https://www.corc.uk.net/for-schools/wellbeing-measurement-for-schools/" TargetMode="External"/><Relationship Id="rId10" Type="http://schemas.openxmlformats.org/officeDocument/2006/relationships/endnotes" Target="endnotes.xml"/><Relationship Id="rId19" Type="http://schemas.openxmlformats.org/officeDocument/2006/relationships/hyperlink" Target="https://scanmail.trustwave.com/?c=261&amp;d=u5W_31IJrA9g_VEsBbRX0wXpP1KAYjqGfYSdmpPZEQ&amp;u=https%3a%2f%2fwww%2esport%2ewales%2fmedia-centre%2flatest-news%2f2020-04-21-sport-wales-makes-education-resources-available-during-lockdown%2f" TargetMode="External"/><Relationship Id="rId31" Type="http://schemas.openxmlformats.org/officeDocument/2006/relationships/hyperlink" Target="https://www.walescouncilforoutdoorlearning.org/wp-content/uploads/2019/06/2338-High-quality-outdoor-learning-Wales_English.pdf" TargetMode="External"/><Relationship Id="rId44" Type="http://schemas.openxmlformats.org/officeDocument/2006/relationships/hyperlink" Target="https://scanmail.trustwave.com/?c=261&amp;d=xOHr38a9h9M8-LQt0Bw4ETKGNfkHIhSGthkh1_TKgg&amp;u=https%3a%2f%2fwww%2eplaywales%2eorg%2euk%2feng%2faplayfriendlyschool" TargetMode="External"/><Relationship Id="rId52" Type="http://schemas.openxmlformats.org/officeDocument/2006/relationships/hyperlink" Target="https://www.groundwork.org.uk/hubs/?lang=cy" TargetMode="External"/><Relationship Id="rId60" Type="http://schemas.openxmlformats.org/officeDocument/2006/relationships/hyperlink" Target="https://www.biodiversitywales.org.uk/Local-to-You"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earning.gov.wales/resources/browse-all/food-and-fitness-in-the-curriculum/?lang=en" TargetMode="External"/><Relationship Id="rId22" Type="http://schemas.openxmlformats.org/officeDocument/2006/relationships/hyperlink" Target="https://naturalresourceswales.gov.uk/guidance-and-advice/business-sectors/education-learning-and-skills/looking-for-learning-resources/learning-resources-search-by-topic/?lang=en" TargetMode="External"/><Relationship Id="rId27" Type="http://schemas.openxmlformats.org/officeDocument/2006/relationships/hyperlink" Target="https://naturalresourceswales.gov.uk/guidance-and-advice/business-sectors/education-learning-and-skills/outdoor-learning-research/?lang=cy" TargetMode="External"/><Relationship Id="rId30" Type="http://schemas.openxmlformats.org/officeDocument/2006/relationships/hyperlink" Target="https://www.outdoorlearningwales.org/outdoor-learning-training/accredited-outdoor-learning-course/" TargetMode="External"/><Relationship Id="rId35" Type="http://schemas.openxmlformats.org/officeDocument/2006/relationships/hyperlink" Target="https://www.afpe.org.uk/physical-education/wp-content/uploads/COVID-19-Interpreting-the-Government-Guidance-in-a-PESSPA-Context-FINAL.pdf" TargetMode="External"/><Relationship Id="rId43" Type="http://schemas.openxmlformats.org/officeDocument/2006/relationships/hyperlink" Target="https://www.chwaraecymru.org.uk/cym/cartref" TargetMode="External"/><Relationship Id="rId48" Type="http://schemas.openxmlformats.org/officeDocument/2006/relationships/hyperlink" Target="https://botanicgarden.wales/science/growing-the-future/" TargetMode="External"/><Relationship Id="rId56" Type="http://schemas.openxmlformats.org/officeDocument/2006/relationships/hyperlink" Target="http://www.publichealthwalesobservatory.wales.nhs.uk/news/40753"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groundwork.org.uk/hubs/southwales/news-groundwork-launches-three-year-vision-for-communities/" TargetMode="External"/><Relationship Id="rId3" Type="http://schemas.openxmlformats.org/officeDocument/2006/relationships/customXml" Target="../customXml/item3.xml"/><Relationship Id="rId12" Type="http://schemas.openxmlformats.org/officeDocument/2006/relationships/hyperlink" Target="https://gov.wales/guidance-learning-schools-and-settings-autumn-term-covid-19" TargetMode="External"/><Relationship Id="rId17" Type="http://schemas.openxmlformats.org/officeDocument/2006/relationships/hyperlink" Target="https://www.sport.wales/content-vault/play-to-learn-resources/" TargetMode="External"/><Relationship Id="rId25" Type="http://schemas.openxmlformats.org/officeDocument/2006/relationships/hyperlink" Target="https://cdn.naturalresources.wales/media/686624/cym-natural-progression-single-page.pdf" TargetMode="External"/><Relationship Id="rId33" Type="http://schemas.openxmlformats.org/officeDocument/2006/relationships/hyperlink" Target="https://www.sustrans.org.uk/for-professionals/education/" TargetMode="External"/><Relationship Id="rId38" Type="http://schemas.openxmlformats.org/officeDocument/2006/relationships/hyperlink" Target="http://thedailymile.cymru/" TargetMode="External"/><Relationship Id="rId46" Type="http://schemas.openxmlformats.org/officeDocument/2006/relationships/hyperlink" Target="https://www.ltl.org.uk/about-us/" TargetMode="External"/><Relationship Id="rId59" Type="http://schemas.openxmlformats.org/officeDocument/2006/relationships/hyperlink" Target="https://wcva.cymru/projects/lnp-cymru/" TargetMode="External"/><Relationship Id="rId67" Type="http://schemas.openxmlformats.org/officeDocument/2006/relationships/theme" Target="theme/theme1.xml"/><Relationship Id="rId20" Type="http://schemas.openxmlformats.org/officeDocument/2006/relationships/hyperlink" Target="https://www.youthsporttrust.org/coronavirus-response-and-support" TargetMode="External"/><Relationship Id="rId41" Type="http://schemas.openxmlformats.org/officeDocument/2006/relationships/hyperlink" Target="https://www.forestschools.com/pages/what-is-forest-school-an-introduction" TargetMode="External"/><Relationship Id="rId54" Type="http://schemas.openxmlformats.org/officeDocument/2006/relationships/hyperlink" Target="https://physicalliteracy.cymru/s-k-i-p-workshop/" TargetMode="External"/><Relationship Id="rId62" Type="http://schemas.openxmlformats.org/officeDocument/2006/relationships/hyperlink" Target="https://www.cardiffcityfcfoundation.org.uk/pages/category/digital-resour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CEEE9BC9B00A41ABDF153E740AE2E4" ma:contentTypeVersion="4" ma:contentTypeDescription="Create a new document." ma:contentTypeScope="" ma:versionID="29056dace438cb8024fded188ed7ec22">
  <xsd:schema xmlns:xsd="http://www.w3.org/2001/XMLSchema" xmlns:xs="http://www.w3.org/2001/XMLSchema" xmlns:p="http://schemas.microsoft.com/office/2006/metadata/properties" xmlns:ns3="8ce4205a-4ca5-4218-9eb3-f44754480089" targetNamespace="http://schemas.microsoft.com/office/2006/metadata/properties" ma:root="true" ma:fieldsID="b3e04c3acb5bb7b596eeedaf6db9f3d1" ns3:_="">
    <xsd:import namespace="8ce4205a-4ca5-4218-9eb3-f447544800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4205a-4ca5-4218-9eb3-f447544800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85704-CE03-46C8-A9D2-97ABB9BAE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4205a-4ca5-4218-9eb3-f44754480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7FD915-B9AD-4A10-989B-F2BD1E844E6C}">
  <ds:schemaRefs>
    <ds:schemaRef ds:uri="http://schemas.microsoft.com/sharepoint/v3/contenttype/forms"/>
  </ds:schemaRefs>
</ds:datastoreItem>
</file>

<file path=customXml/itemProps3.xml><?xml version="1.0" encoding="utf-8"?>
<ds:datastoreItem xmlns:ds="http://schemas.openxmlformats.org/officeDocument/2006/customXml" ds:itemID="{956C8E69-54AB-4A02-87F7-F03D1B57CF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236706-6D8F-47E5-8CA1-BCAFB24F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2840</Words>
  <Characters>16189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WNHSS PHYSICAL ACTIVItY RESOURCE list</vt:lpstr>
    </vt:vector>
  </TitlesOfParts>
  <Company>Public Health Wales</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WNHSS PHYSICAL ACTIVItY RESOURCE list</dc:title>
  <dc:subject>V1.0</dc:subject>
  <dc:creator>Gemma Cox (Public Health Wales - Matrix House)</dc:creator>
  <cp:keywords/>
  <dc:description/>
  <cp:lastModifiedBy>Gemma Cox (Public Health Wales - Matrix House)</cp:lastModifiedBy>
  <cp:revision>3</cp:revision>
  <cp:lastPrinted>2020-10-05T08:29:00Z</cp:lastPrinted>
  <dcterms:created xsi:type="dcterms:W3CDTF">2021-01-21T15:28:00Z</dcterms:created>
  <dcterms:modified xsi:type="dcterms:W3CDTF">2021-01-21T15:32:00Z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0x01010080CEEE9BC9B00A41ABDF153E740AE2E4</vt:lpwstr>
  </property>
</Properties>
</file>