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67E28" w14:textId="3180D76E" w:rsidR="007B456C" w:rsidRDefault="007B456C">
      <w:r>
        <w:rPr>
          <w:noProof/>
        </w:rPr>
        <w:drawing>
          <wp:inline distT="0" distB="0" distL="0" distR="0" wp14:anchorId="7EDECD08" wp14:editId="1BD58513">
            <wp:extent cx="9851221" cy="6553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0510" cy="6579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456C" w:rsidSect="007B45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6C"/>
    <w:rsid w:val="007B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66C19"/>
  <w15:chartTrackingRefBased/>
  <w15:docId w15:val="{2DAF4BB1-E533-4556-91A5-D4F9F8AFE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Watts</dc:creator>
  <cp:keywords/>
  <dc:description/>
  <cp:lastModifiedBy>Marcus Watts</cp:lastModifiedBy>
  <cp:revision>1</cp:revision>
  <dcterms:created xsi:type="dcterms:W3CDTF">2021-01-12T11:39:00Z</dcterms:created>
  <dcterms:modified xsi:type="dcterms:W3CDTF">2021-01-12T11:40:00Z</dcterms:modified>
</cp:coreProperties>
</file>