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DFFEC" w14:textId="50654B6E" w:rsidR="00622FAB" w:rsidRDefault="00622FAB" w:rsidP="00622FAB">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sz w:val="32"/>
          <w:szCs w:val="32"/>
          <w:u w:val="single"/>
        </w:rPr>
        <w:t>Home Learning challenges – Week </w:t>
      </w:r>
      <w:r w:rsidR="00013942">
        <w:rPr>
          <w:rStyle w:val="normaltextrun"/>
          <w:rFonts w:ascii="Comic Sans MS" w:hAnsi="Comic Sans MS" w:cs="Segoe UI"/>
          <w:b/>
          <w:bCs/>
          <w:sz w:val="32"/>
          <w:szCs w:val="32"/>
          <w:u w:val="single"/>
        </w:rPr>
        <w:t>8</w:t>
      </w:r>
      <w:r>
        <w:rPr>
          <w:rStyle w:val="eop"/>
          <w:rFonts w:ascii="Comic Sans MS" w:hAnsi="Comic Sans MS" w:cs="Segoe UI"/>
          <w:sz w:val="32"/>
          <w:szCs w:val="32"/>
        </w:rPr>
        <w:t> </w:t>
      </w:r>
    </w:p>
    <w:p w14:paraId="50FFA333" w14:textId="43B98A5C"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Literacy – </w:t>
      </w:r>
      <w:r>
        <w:rPr>
          <w:rStyle w:val="normaltextrun"/>
          <w:rFonts w:ascii="Comic Sans MS" w:hAnsi="Comic Sans MS" w:cs="Segoe UI"/>
          <w:sz w:val="22"/>
          <w:szCs w:val="22"/>
        </w:rPr>
        <w:t>Sound of the week is </w:t>
      </w:r>
      <w:r w:rsidR="00013942">
        <w:rPr>
          <w:rStyle w:val="normaltextrun"/>
          <w:rFonts w:ascii="Comic Sans MS" w:hAnsi="Comic Sans MS" w:cs="Segoe UI"/>
          <w:sz w:val="22"/>
          <w:szCs w:val="22"/>
        </w:rPr>
        <w:t>P</w:t>
      </w:r>
      <w:r>
        <w:rPr>
          <w:rStyle w:val="normaltextrun"/>
          <w:rFonts w:ascii="Comic Sans MS" w:hAnsi="Comic Sans MS" w:cs="Segoe UI"/>
          <w:sz w:val="22"/>
          <w:szCs w:val="22"/>
        </w:rPr>
        <w:t>. We enjoy these two videos in class for the sound of the week -</w:t>
      </w:r>
      <w:hyperlink r:id="rId4" w:history="1">
        <w:r w:rsidR="00013942">
          <w:rPr>
            <w:rStyle w:val="Hyperlink"/>
          </w:rPr>
          <w:t>https://www.youtube.com/watch?v=HMMy6Y-nduE</w:t>
        </w:r>
      </w:hyperlink>
      <w:r>
        <w:rPr>
          <w:rStyle w:val="normaltextrun"/>
          <w:rFonts w:ascii="Calibri" w:hAnsi="Calibri" w:cs="Segoe UI"/>
          <w:sz w:val="22"/>
          <w:szCs w:val="22"/>
        </w:rPr>
        <w:t> and</w:t>
      </w:r>
      <w:r w:rsidR="00CB1C06">
        <w:rPr>
          <w:rStyle w:val="normaltextrun"/>
          <w:rFonts w:ascii="Calibri" w:hAnsi="Calibri" w:cs="Segoe UI"/>
          <w:sz w:val="22"/>
          <w:szCs w:val="22"/>
        </w:rPr>
        <w:t xml:space="preserve"> </w:t>
      </w:r>
      <w:hyperlink r:id="rId5" w:history="1">
        <w:r w:rsidR="00013942">
          <w:rPr>
            <w:rStyle w:val="Hyperlink"/>
          </w:rPr>
          <w:t>https://www.youtube.com/watch?v=eTEmtADqMFg</w:t>
        </w:r>
      </w:hyperlink>
      <w:r>
        <w:rPr>
          <w:rStyle w:val="normaltextrun"/>
          <w:rFonts w:ascii="Calibri" w:hAnsi="Calibri" w:cs="Segoe UI"/>
          <w:sz w:val="22"/>
          <w:szCs w:val="22"/>
        </w:rPr>
        <w:t> Level 1 - </w:t>
      </w:r>
      <w:r>
        <w:rPr>
          <w:rStyle w:val="normaltextrun"/>
          <w:rFonts w:ascii="Comic Sans MS" w:hAnsi="Comic Sans MS" w:cs="Segoe UI"/>
          <w:sz w:val="22"/>
          <w:szCs w:val="22"/>
        </w:rPr>
        <w:t>Please can your child either practise identifying/saying/signing and forming this letter. Level 2 – As we are now learning a new topic, I thought it would be nice if your child could start to make a topic dictionary so each time we look at a new sound please can they think of beach themed words for it and write them down. It would be lovely if they could have a blank </w:t>
      </w:r>
      <w:proofErr w:type="gramStart"/>
      <w:r>
        <w:rPr>
          <w:rStyle w:val="contextualspellingandgrammarerror"/>
          <w:rFonts w:ascii="Comic Sans MS" w:hAnsi="Comic Sans MS" w:cs="Segoe UI"/>
          <w:sz w:val="22"/>
          <w:szCs w:val="22"/>
        </w:rPr>
        <w:t>notebook</w:t>
      </w:r>
      <w:proofErr w:type="gramEnd"/>
      <w:r>
        <w:rPr>
          <w:rStyle w:val="normaltextrun"/>
          <w:rFonts w:ascii="Comic Sans MS" w:hAnsi="Comic Sans MS" w:cs="Segoe UI"/>
          <w:sz w:val="22"/>
          <w:szCs w:val="22"/>
        </w:rPr>
        <w:t> so each letter has a page. For </w:t>
      </w:r>
      <w:proofErr w:type="gramStart"/>
      <w:r>
        <w:rPr>
          <w:rStyle w:val="contextualspellingandgrammarerror"/>
          <w:rFonts w:ascii="Comic Sans MS" w:hAnsi="Comic Sans MS" w:cs="Segoe UI"/>
          <w:sz w:val="22"/>
          <w:szCs w:val="22"/>
        </w:rPr>
        <w:t>example</w:t>
      </w:r>
      <w:proofErr w:type="gramEnd"/>
      <w:r>
        <w:rPr>
          <w:rStyle w:val="normaltextrun"/>
          <w:rFonts w:ascii="Comic Sans MS" w:hAnsi="Comic Sans MS" w:cs="Segoe UI"/>
          <w:sz w:val="22"/>
          <w:szCs w:val="22"/>
        </w:rPr>
        <w:t xml:space="preserve"> this week is </w:t>
      </w:r>
      <w:r w:rsidR="00013942">
        <w:rPr>
          <w:rStyle w:val="normaltextrun"/>
          <w:rFonts w:ascii="Comic Sans MS" w:hAnsi="Comic Sans MS" w:cs="Segoe UI"/>
          <w:sz w:val="22"/>
          <w:szCs w:val="22"/>
        </w:rPr>
        <w:t xml:space="preserve">p </w:t>
      </w:r>
      <w:r>
        <w:rPr>
          <w:rStyle w:val="normaltextrun"/>
          <w:rFonts w:ascii="Comic Sans MS" w:hAnsi="Comic Sans MS" w:cs="Segoe UI"/>
          <w:sz w:val="22"/>
          <w:szCs w:val="22"/>
        </w:rPr>
        <w:t xml:space="preserve">so they could list – </w:t>
      </w:r>
      <w:r w:rsidR="00013942">
        <w:rPr>
          <w:rStyle w:val="normaltextrun"/>
          <w:rFonts w:ascii="Comic Sans MS" w:hAnsi="Comic Sans MS" w:cs="Segoe UI"/>
          <w:sz w:val="22"/>
          <w:szCs w:val="22"/>
        </w:rPr>
        <w:t>puffer fish, picnic, pier</w:t>
      </w:r>
      <w:r>
        <w:rPr>
          <w:rStyle w:val="normaltextrun"/>
          <w:rFonts w:ascii="Comic Sans MS" w:hAnsi="Comic Sans MS" w:cs="Segoe UI"/>
          <w:sz w:val="22"/>
          <w:szCs w:val="22"/>
        </w:rPr>
        <w:t xml:space="preserve"> etc. They could even draw pictures next to each. As an extra challenge they can complete learnt sounds so far – m, a, s</w:t>
      </w:r>
      <w:r w:rsidR="00746AB2">
        <w:rPr>
          <w:rStyle w:val="normaltextrun"/>
          <w:rFonts w:ascii="Comic Sans MS" w:hAnsi="Comic Sans MS" w:cs="Segoe UI"/>
          <w:sz w:val="22"/>
          <w:szCs w:val="22"/>
        </w:rPr>
        <w:t xml:space="preserve">, </w:t>
      </w:r>
      <w:r>
        <w:rPr>
          <w:rStyle w:val="normaltextrun"/>
          <w:rFonts w:ascii="Comic Sans MS" w:hAnsi="Comic Sans MS" w:cs="Segoe UI"/>
          <w:sz w:val="22"/>
          <w:szCs w:val="22"/>
        </w:rPr>
        <w:t>d</w:t>
      </w:r>
      <w:r w:rsidR="00CB1C06">
        <w:rPr>
          <w:rStyle w:val="normaltextrun"/>
          <w:rFonts w:ascii="Comic Sans MS" w:hAnsi="Comic Sans MS" w:cs="Segoe UI"/>
          <w:sz w:val="22"/>
          <w:szCs w:val="22"/>
        </w:rPr>
        <w:t xml:space="preserve">, </w:t>
      </w:r>
      <w:r w:rsidR="00746AB2">
        <w:rPr>
          <w:rStyle w:val="normaltextrun"/>
          <w:rFonts w:ascii="Comic Sans MS" w:hAnsi="Comic Sans MS" w:cs="Segoe UI"/>
          <w:sz w:val="22"/>
          <w:szCs w:val="22"/>
        </w:rPr>
        <w:t>t</w:t>
      </w:r>
      <w:r w:rsidR="00013942">
        <w:rPr>
          <w:rStyle w:val="normaltextrun"/>
          <w:rFonts w:ascii="Comic Sans MS" w:hAnsi="Comic Sans MS" w:cs="Segoe UI"/>
          <w:sz w:val="22"/>
          <w:szCs w:val="22"/>
        </w:rPr>
        <w:t xml:space="preserve">, </w:t>
      </w:r>
      <w:proofErr w:type="spellStart"/>
      <w:r w:rsidR="00013942">
        <w:rPr>
          <w:rStyle w:val="normaltextrun"/>
          <w:rFonts w:ascii="Comic Sans MS" w:hAnsi="Comic Sans MS" w:cs="Segoe UI"/>
          <w:sz w:val="22"/>
          <w:szCs w:val="22"/>
        </w:rPr>
        <w:t>i</w:t>
      </w:r>
      <w:proofErr w:type="spellEnd"/>
      <w:r w:rsidR="00013942">
        <w:rPr>
          <w:rStyle w:val="normaltextrun"/>
          <w:rFonts w:ascii="Comic Sans MS" w:hAnsi="Comic Sans MS" w:cs="Segoe UI"/>
          <w:sz w:val="22"/>
          <w:szCs w:val="22"/>
        </w:rPr>
        <w:t xml:space="preserve"> and n</w:t>
      </w:r>
      <w:r>
        <w:rPr>
          <w:rStyle w:val="normaltextrun"/>
          <w:rFonts w:ascii="Comic Sans MS" w:hAnsi="Comic Sans MS" w:cs="Segoe UI"/>
          <w:sz w:val="22"/>
          <w:szCs w:val="22"/>
        </w:rPr>
        <w:t>. </w:t>
      </w:r>
      <w:r>
        <w:rPr>
          <w:rStyle w:val="eop"/>
          <w:rFonts w:ascii="Comic Sans MS" w:hAnsi="Comic Sans MS" w:cs="Segoe UI"/>
          <w:sz w:val="22"/>
          <w:szCs w:val="22"/>
        </w:rPr>
        <w:t> </w:t>
      </w:r>
    </w:p>
    <w:p w14:paraId="7A24CAA5" w14:textId="439337A8" w:rsidR="00622FAB" w:rsidRDefault="00622FAB" w:rsidP="00622FAB">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If practising forming the letter you can do it in fun ways – writing in</w:t>
      </w:r>
      <w:r w:rsidR="00013942">
        <w:rPr>
          <w:rStyle w:val="normaltextrun"/>
          <w:rFonts w:ascii="Comic Sans MS" w:hAnsi="Comic Sans MS" w:cs="Segoe UI"/>
          <w:sz w:val="22"/>
          <w:szCs w:val="22"/>
        </w:rPr>
        <w:t>/with spaghetti</w:t>
      </w:r>
      <w:r>
        <w:rPr>
          <w:rStyle w:val="normaltextrun"/>
          <w:rFonts w:ascii="Comic Sans MS" w:hAnsi="Comic Sans MS" w:cs="Segoe UI"/>
          <w:sz w:val="22"/>
          <w:szCs w:val="22"/>
        </w:rPr>
        <w:t>/</w:t>
      </w:r>
      <w:r w:rsidR="00013942">
        <w:rPr>
          <w:rStyle w:val="normaltextrun"/>
          <w:rFonts w:ascii="Comic Sans MS" w:hAnsi="Comic Sans MS" w:cs="Segoe UI"/>
          <w:sz w:val="22"/>
          <w:szCs w:val="22"/>
        </w:rPr>
        <w:t>glitter</w:t>
      </w:r>
      <w:r>
        <w:rPr>
          <w:rStyle w:val="normaltextrun"/>
          <w:rFonts w:ascii="Comic Sans MS" w:hAnsi="Comic Sans MS" w:cs="Segoe UI"/>
          <w:sz w:val="22"/>
          <w:szCs w:val="22"/>
        </w:rPr>
        <w:t>/</w:t>
      </w:r>
      <w:r w:rsidR="00013942">
        <w:rPr>
          <w:rStyle w:val="normaltextrun"/>
          <w:rFonts w:ascii="Comic Sans MS" w:hAnsi="Comic Sans MS" w:cs="Segoe UI"/>
          <w:sz w:val="22"/>
          <w:szCs w:val="22"/>
        </w:rPr>
        <w:t>chalk</w:t>
      </w:r>
      <w:r>
        <w:rPr>
          <w:rStyle w:val="normaltextrun"/>
          <w:rFonts w:ascii="Comic Sans MS" w:hAnsi="Comic Sans MS" w:cs="Segoe UI"/>
          <w:sz w:val="22"/>
          <w:szCs w:val="22"/>
        </w:rPr>
        <w:t>/</w:t>
      </w:r>
      <w:r w:rsidR="00013942">
        <w:rPr>
          <w:rStyle w:val="normaltextrun"/>
          <w:rFonts w:ascii="Comic Sans MS" w:hAnsi="Comic Sans MS" w:cs="Segoe UI"/>
          <w:sz w:val="22"/>
          <w:szCs w:val="22"/>
        </w:rPr>
        <w:t>icing sugar</w:t>
      </w:r>
      <w:r>
        <w:rPr>
          <w:rStyle w:val="normaltextrun"/>
          <w:rFonts w:ascii="Comic Sans MS" w:hAnsi="Comic Sans MS" w:cs="Segoe UI"/>
          <w:sz w:val="22"/>
          <w:szCs w:val="22"/>
        </w:rPr>
        <w:t>/driving cars through paint etc for multi-sensory fun! Also Ruth Miskin is doing daily RWI sound sessions live on </w:t>
      </w:r>
      <w:proofErr w:type="spellStart"/>
      <w:r>
        <w:rPr>
          <w:rStyle w:val="spellingerror"/>
          <w:rFonts w:ascii="Comic Sans MS" w:hAnsi="Comic Sans MS" w:cs="Segoe UI"/>
          <w:sz w:val="22"/>
          <w:szCs w:val="22"/>
        </w:rPr>
        <w:t>youtube</w:t>
      </w:r>
      <w:proofErr w:type="spellEnd"/>
      <w:r>
        <w:rPr>
          <w:rStyle w:val="normaltextrun"/>
          <w:rFonts w:ascii="Comic Sans MS" w:hAnsi="Comic Sans MS" w:cs="Segoe UI"/>
          <w:sz w:val="22"/>
          <w:szCs w:val="22"/>
        </w:rPr>
        <w:t> each day – </w:t>
      </w:r>
      <w:hyperlink r:id="rId6" w:tgtFrame="_blank" w:history="1">
        <w:r>
          <w:rPr>
            <w:rStyle w:val="normaltextrun"/>
            <w:rFonts w:ascii="Comic Sans MS" w:hAnsi="Comic Sans MS" w:cs="Segoe UI"/>
            <w:color w:val="0000FF"/>
            <w:sz w:val="22"/>
            <w:szCs w:val="22"/>
            <w:u w:val="single"/>
          </w:rPr>
          <w:t>https://m.youtube.com/channel/UCo7fbLgY2oA_cFCIg9GdxtQ</w:t>
        </w:r>
      </w:hyperlink>
      <w:r>
        <w:rPr>
          <w:rStyle w:val="normaltextrun"/>
          <w:rFonts w:ascii="Comic Sans MS" w:hAnsi="Comic Sans MS" w:cs="Segoe UI"/>
          <w:sz w:val="22"/>
          <w:szCs w:val="22"/>
        </w:rPr>
        <w:t> Read Write Inc have now announced that their resources are free! To recap learnt sounds so far – m, a, s</w:t>
      </w:r>
      <w:r w:rsidR="001758BE">
        <w:rPr>
          <w:rStyle w:val="normaltextrun"/>
          <w:rFonts w:ascii="Comic Sans MS" w:hAnsi="Comic Sans MS" w:cs="Segoe UI"/>
          <w:sz w:val="22"/>
          <w:szCs w:val="22"/>
        </w:rPr>
        <w:t xml:space="preserve">, </w:t>
      </w:r>
      <w:r>
        <w:rPr>
          <w:rStyle w:val="normaltextrun"/>
          <w:rFonts w:ascii="Comic Sans MS" w:hAnsi="Comic Sans MS" w:cs="Segoe UI"/>
          <w:sz w:val="22"/>
          <w:szCs w:val="22"/>
        </w:rPr>
        <w:t>d</w:t>
      </w:r>
      <w:r w:rsidR="001758BE">
        <w:rPr>
          <w:rStyle w:val="normaltextrun"/>
          <w:rFonts w:ascii="Comic Sans MS" w:hAnsi="Comic Sans MS" w:cs="Segoe UI"/>
          <w:sz w:val="22"/>
          <w:szCs w:val="22"/>
        </w:rPr>
        <w:t xml:space="preserve">, t, </w:t>
      </w:r>
      <w:proofErr w:type="spellStart"/>
      <w:r w:rsidR="00013942">
        <w:rPr>
          <w:rStyle w:val="normaltextrun"/>
          <w:rFonts w:ascii="Comic Sans MS" w:hAnsi="Comic Sans MS" w:cs="Segoe UI"/>
          <w:sz w:val="22"/>
          <w:szCs w:val="22"/>
        </w:rPr>
        <w:t>i</w:t>
      </w:r>
      <w:proofErr w:type="spellEnd"/>
      <w:r w:rsidR="00013942">
        <w:rPr>
          <w:rStyle w:val="normaltextrun"/>
          <w:rFonts w:ascii="Comic Sans MS" w:hAnsi="Comic Sans MS" w:cs="Segoe UI"/>
          <w:sz w:val="22"/>
          <w:szCs w:val="22"/>
        </w:rPr>
        <w:t xml:space="preserve">, n </w:t>
      </w:r>
      <w:r w:rsidR="001758BE">
        <w:rPr>
          <w:rStyle w:val="normaltextrun"/>
          <w:rFonts w:ascii="Comic Sans MS" w:hAnsi="Comic Sans MS" w:cs="Segoe UI"/>
          <w:sz w:val="22"/>
          <w:szCs w:val="22"/>
        </w:rPr>
        <w:t>and</w:t>
      </w:r>
      <w:r>
        <w:rPr>
          <w:rStyle w:val="normaltextrun"/>
          <w:rFonts w:ascii="Comic Sans MS" w:hAnsi="Comic Sans MS" w:cs="Segoe UI"/>
          <w:sz w:val="22"/>
          <w:szCs w:val="22"/>
        </w:rPr>
        <w:t> to practise forming this week’s sound (</w:t>
      </w:r>
      <w:r w:rsidR="00013942">
        <w:rPr>
          <w:rStyle w:val="normaltextrun"/>
          <w:rFonts w:ascii="Comic Sans MS" w:hAnsi="Comic Sans MS" w:cs="Segoe UI"/>
          <w:sz w:val="22"/>
          <w:szCs w:val="22"/>
        </w:rPr>
        <w:t>p</w:t>
      </w:r>
      <w:r>
        <w:rPr>
          <w:rStyle w:val="normaltextrun"/>
          <w:rFonts w:ascii="Comic Sans MS" w:hAnsi="Comic Sans MS" w:cs="Segoe UI"/>
          <w:sz w:val="22"/>
          <w:szCs w:val="22"/>
        </w:rPr>
        <w:t>) please follow – </w:t>
      </w:r>
      <w:hyperlink r:id="rId7" w:tgtFrame="_blank" w:history="1">
        <w:r>
          <w:rPr>
            <w:rStyle w:val="normaltextrun"/>
            <w:rFonts w:ascii="Calibri" w:hAnsi="Calibri" w:cs="Segoe UI"/>
            <w:color w:val="0000FF"/>
            <w:sz w:val="22"/>
            <w:szCs w:val="22"/>
            <w:u w:val="single"/>
          </w:rPr>
          <w:t>https://home.oxfordowl.co.uk/reading/reading-schemes-oxford-levels/read-write-inc-phonics-guide/</w:t>
        </w:r>
      </w:hyperlink>
      <w:r>
        <w:rPr>
          <w:rStyle w:val="normaltextrun"/>
          <w:rFonts w:ascii="Comic Sans MS" w:hAnsi="Comic Sans MS" w:cs="Segoe UI"/>
          <w:sz w:val="22"/>
          <w:szCs w:val="22"/>
        </w:rPr>
        <w:t> scroll down and click on speed sounds practice sheets. </w:t>
      </w:r>
      <w:r>
        <w:rPr>
          <w:rStyle w:val="eop"/>
          <w:rFonts w:ascii="Comic Sans MS" w:hAnsi="Comic Sans MS" w:cs="Segoe UI"/>
          <w:sz w:val="22"/>
          <w:szCs w:val="22"/>
        </w:rPr>
        <w:t> </w:t>
      </w:r>
    </w:p>
    <w:p w14:paraId="707F1B18" w14:textId="29C26108" w:rsidR="00622FAB" w:rsidRDefault="00013942" w:rsidP="00622FAB">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3FD7F318" wp14:editId="517F191D">
            <wp:extent cx="2498725" cy="1839595"/>
            <wp:effectExtent l="0" t="0" r="0" b="8255"/>
            <wp:docPr id="6" name="Picture 6" descr="C:\Users\Rebecca\AppData\Local\Microsoft\Windows\INetCache\Content.MSO\2C8633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becca\AppData\Local\Microsoft\Windows\INetCache\Content.MSO\2C86338D.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8725" cy="1839595"/>
                    </a:xfrm>
                    <a:prstGeom prst="rect">
                      <a:avLst/>
                    </a:prstGeom>
                    <a:noFill/>
                    <a:ln>
                      <a:noFill/>
                    </a:ln>
                  </pic:spPr>
                </pic:pic>
              </a:graphicData>
            </a:graphic>
          </wp:inline>
        </w:drawing>
      </w:r>
      <w:r w:rsidR="00622FAB">
        <w:rPr>
          <w:rFonts w:ascii="Segoe UI" w:hAnsi="Segoe UI" w:cs="Segoe UI"/>
          <w:sz w:val="18"/>
          <w:szCs w:val="18"/>
        </w:rPr>
        <w:t xml:space="preserve"> </w:t>
      </w:r>
      <w:r w:rsidR="00DC2002">
        <w:rPr>
          <w:rFonts w:ascii="Segoe UI" w:hAnsi="Segoe UI" w:cs="Segoe UI"/>
          <w:sz w:val="18"/>
          <w:szCs w:val="18"/>
        </w:rPr>
        <w:t xml:space="preserve">    </w:t>
      </w:r>
      <w:r w:rsidR="00622FAB">
        <w:rPr>
          <w:rFonts w:ascii="Segoe UI" w:hAnsi="Segoe UI" w:cs="Segoe UI"/>
          <w:sz w:val="18"/>
          <w:szCs w:val="18"/>
        </w:rPr>
        <w:t xml:space="preserve">  </w:t>
      </w:r>
      <w:r>
        <w:rPr>
          <w:rFonts w:ascii="Segoe UI" w:hAnsi="Segoe UI" w:cs="Segoe UI"/>
          <w:noProof/>
          <w:sz w:val="18"/>
          <w:szCs w:val="18"/>
        </w:rPr>
        <w:drawing>
          <wp:inline distT="0" distB="0" distL="0" distR="0" wp14:anchorId="693D60DA" wp14:editId="42CFC267">
            <wp:extent cx="1711960" cy="1871463"/>
            <wp:effectExtent l="0" t="0" r="2540" b="0"/>
            <wp:docPr id="7" name="Picture 7" descr="C:\Users\Rebecca\AppData\Local\Microsoft\Windows\INetCache\Content.MSO\91101A2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becca\AppData\Local\Microsoft\Windows\INetCache\Content.MSO\91101A23.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7917" cy="1877975"/>
                    </a:xfrm>
                    <a:prstGeom prst="rect">
                      <a:avLst/>
                    </a:prstGeom>
                    <a:noFill/>
                    <a:ln>
                      <a:noFill/>
                    </a:ln>
                  </pic:spPr>
                </pic:pic>
              </a:graphicData>
            </a:graphic>
          </wp:inline>
        </w:drawing>
      </w:r>
      <w:r w:rsidR="001758BE">
        <w:rPr>
          <w:rFonts w:ascii="Segoe UI" w:hAnsi="Segoe UI" w:cs="Segoe UI"/>
          <w:sz w:val="18"/>
          <w:szCs w:val="18"/>
        </w:rPr>
        <w:t xml:space="preserve">        </w:t>
      </w:r>
      <w:r>
        <w:rPr>
          <w:rFonts w:ascii="Segoe UI" w:hAnsi="Segoe UI" w:cs="Segoe UI"/>
          <w:sz w:val="18"/>
          <w:szCs w:val="18"/>
        </w:rPr>
        <w:t>Chalk and sand.</w:t>
      </w:r>
    </w:p>
    <w:p w14:paraId="573F4AFF"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322D0C67" w14:textId="1900C6C0"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Numeracy – </w:t>
      </w:r>
      <w:r>
        <w:rPr>
          <w:rStyle w:val="normaltextrun"/>
          <w:rFonts w:ascii="Comic Sans MS" w:hAnsi="Comic Sans MS" w:cs="Segoe UI"/>
          <w:sz w:val="22"/>
          <w:szCs w:val="22"/>
        </w:rPr>
        <w:t xml:space="preserve">Two levels – level one – </w:t>
      </w:r>
      <w:r w:rsidR="00746AB2">
        <w:rPr>
          <w:rStyle w:val="normaltextrun"/>
          <w:rFonts w:ascii="Comic Sans MS" w:hAnsi="Comic Sans MS" w:cs="Segoe UI"/>
          <w:sz w:val="22"/>
          <w:szCs w:val="22"/>
        </w:rPr>
        <w:t xml:space="preserve">we are back to </w:t>
      </w:r>
      <w:r w:rsidR="00013942">
        <w:rPr>
          <w:rStyle w:val="normaltextrun"/>
          <w:rFonts w:ascii="Comic Sans MS" w:hAnsi="Comic Sans MS" w:cs="Segoe UI"/>
          <w:sz w:val="22"/>
          <w:szCs w:val="22"/>
        </w:rPr>
        <w:t>3</w:t>
      </w:r>
      <w:r w:rsidR="00746AB2">
        <w:rPr>
          <w:rStyle w:val="normaltextrun"/>
          <w:rFonts w:ascii="Comic Sans MS" w:hAnsi="Comic Sans MS" w:cs="Segoe UI"/>
          <w:sz w:val="22"/>
          <w:szCs w:val="22"/>
        </w:rPr>
        <w:t xml:space="preserve"> this week (if your child is confident identifying/writ</w:t>
      </w:r>
      <w:r w:rsidR="00EC0A61">
        <w:rPr>
          <w:rStyle w:val="normaltextrun"/>
          <w:rFonts w:ascii="Comic Sans MS" w:hAnsi="Comic Sans MS" w:cs="Segoe UI"/>
          <w:sz w:val="22"/>
          <w:szCs w:val="22"/>
        </w:rPr>
        <w:t>i</w:t>
      </w:r>
      <w:r w:rsidR="00746AB2">
        <w:rPr>
          <w:rStyle w:val="normaltextrun"/>
          <w:rFonts w:ascii="Comic Sans MS" w:hAnsi="Comic Sans MS" w:cs="Segoe UI"/>
          <w:sz w:val="22"/>
          <w:szCs w:val="22"/>
        </w:rPr>
        <w:t xml:space="preserve">ng/saying/signing 1 you can move on to </w:t>
      </w:r>
      <w:r w:rsidR="00013942">
        <w:rPr>
          <w:rStyle w:val="normaltextrun"/>
          <w:rFonts w:ascii="Comic Sans MS" w:hAnsi="Comic Sans MS" w:cs="Segoe UI"/>
          <w:sz w:val="22"/>
          <w:szCs w:val="22"/>
        </w:rPr>
        <w:t>8</w:t>
      </w:r>
      <w:r w:rsidR="00746AB2">
        <w:rPr>
          <w:rStyle w:val="normaltextrun"/>
          <w:rFonts w:ascii="Comic Sans MS" w:hAnsi="Comic Sans MS" w:cs="Segoe UI"/>
          <w:sz w:val="22"/>
          <w:szCs w:val="22"/>
        </w:rPr>
        <w:t xml:space="preserve"> or recap other numbers 1-5 that they need more support with)</w:t>
      </w:r>
      <w:r>
        <w:rPr>
          <w:rStyle w:val="normaltextrun"/>
          <w:rFonts w:ascii="Comic Sans MS" w:hAnsi="Comic Sans MS" w:cs="Segoe UI"/>
          <w:sz w:val="22"/>
          <w:szCs w:val="22"/>
        </w:rPr>
        <w:t>. We enjoy reading the story of </w:t>
      </w:r>
      <w:r w:rsidR="001758BE">
        <w:rPr>
          <w:rStyle w:val="normaltextrun"/>
          <w:rFonts w:ascii="Comic Sans MS" w:hAnsi="Comic Sans MS" w:cs="Segoe UI"/>
          <w:sz w:val="22"/>
          <w:szCs w:val="22"/>
        </w:rPr>
        <w:t>two</w:t>
      </w:r>
      <w:r>
        <w:rPr>
          <w:rStyle w:val="normaltextrun"/>
          <w:rFonts w:ascii="Comic Sans MS" w:hAnsi="Comic Sans MS" w:cs="Segoe UI"/>
          <w:sz w:val="22"/>
          <w:szCs w:val="22"/>
        </w:rPr>
        <w:t> -</w:t>
      </w:r>
      <w:hyperlink r:id="rId10" w:history="1">
        <w:r w:rsidR="00013942">
          <w:rPr>
            <w:rStyle w:val="Hyperlink"/>
          </w:rPr>
          <w:t>http://resources.hwb.wales.gov.uk/VTC/story_of_3/eng/Introduction/default.htm</w:t>
        </w:r>
      </w:hyperlink>
      <w:r>
        <w:rPr>
          <w:rStyle w:val="normaltextrun"/>
          <w:rFonts w:ascii="Comic Sans MS" w:hAnsi="Comic Sans MS" w:cs="Segoe UI"/>
          <w:sz w:val="22"/>
          <w:szCs w:val="22"/>
        </w:rPr>
        <w:t> and completing the activities. Please practise recognising the number/saying/signing/writing and linking to objects </w:t>
      </w:r>
      <w:proofErr w:type="spellStart"/>
      <w:r>
        <w:rPr>
          <w:rStyle w:val="spellingerror"/>
          <w:rFonts w:ascii="Comic Sans MS" w:hAnsi="Comic Sans MS" w:cs="Segoe UI"/>
          <w:sz w:val="22"/>
          <w:szCs w:val="22"/>
        </w:rPr>
        <w:t>eg</w:t>
      </w:r>
      <w:proofErr w:type="spellEnd"/>
      <w:r>
        <w:rPr>
          <w:rStyle w:val="normaltextrun"/>
          <w:rFonts w:ascii="Comic Sans MS" w:hAnsi="Comic Sans MS" w:cs="Segoe UI"/>
          <w:sz w:val="22"/>
          <w:szCs w:val="22"/>
        </w:rPr>
        <w:t> show</w:t>
      </w:r>
      <w:r w:rsidR="00DC2002">
        <w:rPr>
          <w:rStyle w:val="normaltextrun"/>
          <w:rFonts w:ascii="Comic Sans MS" w:hAnsi="Comic Sans MS" w:cs="Segoe UI"/>
          <w:sz w:val="22"/>
          <w:szCs w:val="22"/>
        </w:rPr>
        <w:t xml:space="preserve"> </w:t>
      </w:r>
      <w:r w:rsidR="00013942">
        <w:rPr>
          <w:rStyle w:val="normaltextrun"/>
          <w:rFonts w:ascii="Comic Sans MS" w:hAnsi="Comic Sans MS" w:cs="Segoe UI"/>
          <w:sz w:val="22"/>
          <w:szCs w:val="22"/>
        </w:rPr>
        <w:t>three</w:t>
      </w:r>
      <w:r>
        <w:rPr>
          <w:rStyle w:val="normaltextrun"/>
          <w:rFonts w:ascii="Comic Sans MS" w:hAnsi="Comic Sans MS" w:cs="Segoe UI"/>
          <w:sz w:val="22"/>
          <w:szCs w:val="22"/>
        </w:rPr>
        <w:t> </w:t>
      </w:r>
      <w:r w:rsidR="00013942">
        <w:rPr>
          <w:rStyle w:val="normaltextrun"/>
          <w:rFonts w:ascii="Comic Sans MS" w:hAnsi="Comic Sans MS" w:cs="Segoe UI"/>
          <w:sz w:val="22"/>
          <w:szCs w:val="22"/>
        </w:rPr>
        <w:t>pencils</w:t>
      </w:r>
      <w:r w:rsidR="00DC2002">
        <w:rPr>
          <w:rStyle w:val="normaltextrun"/>
          <w:rFonts w:ascii="Comic Sans MS" w:hAnsi="Comic Sans MS" w:cs="Segoe UI"/>
          <w:sz w:val="22"/>
          <w:szCs w:val="22"/>
        </w:rPr>
        <w:t>/</w:t>
      </w:r>
      <w:r w:rsidR="00013942">
        <w:rPr>
          <w:rStyle w:val="normaltextrun"/>
          <w:rFonts w:ascii="Comic Sans MS" w:hAnsi="Comic Sans MS" w:cs="Segoe UI"/>
          <w:sz w:val="22"/>
          <w:szCs w:val="22"/>
        </w:rPr>
        <w:t>cups</w:t>
      </w:r>
      <w:r w:rsidR="00DC2002">
        <w:rPr>
          <w:rStyle w:val="normaltextrun"/>
          <w:rFonts w:ascii="Comic Sans MS" w:hAnsi="Comic Sans MS" w:cs="Segoe UI"/>
          <w:sz w:val="22"/>
          <w:szCs w:val="22"/>
        </w:rPr>
        <w:t>/</w:t>
      </w:r>
      <w:r w:rsidR="00013942">
        <w:rPr>
          <w:rStyle w:val="normaltextrun"/>
          <w:rFonts w:ascii="Comic Sans MS" w:hAnsi="Comic Sans MS" w:cs="Segoe UI"/>
          <w:sz w:val="22"/>
          <w:szCs w:val="22"/>
        </w:rPr>
        <w:t>stars</w:t>
      </w:r>
      <w:r>
        <w:rPr>
          <w:rStyle w:val="normaltextrun"/>
          <w:rFonts w:ascii="Comic Sans MS" w:hAnsi="Comic Sans MS" w:cs="Segoe UI"/>
          <w:sz w:val="22"/>
          <w:szCs w:val="22"/>
        </w:rPr>
        <w:t> and write the number</w:t>
      </w:r>
      <w:r w:rsidR="00746AB2">
        <w:rPr>
          <w:rStyle w:val="normaltextrun"/>
          <w:rFonts w:ascii="Comic Sans MS" w:hAnsi="Comic Sans MS" w:cs="Segoe UI"/>
          <w:sz w:val="22"/>
          <w:szCs w:val="22"/>
        </w:rPr>
        <w:t xml:space="preserve"> </w:t>
      </w:r>
      <w:r>
        <w:rPr>
          <w:rStyle w:val="normaltextrun"/>
          <w:rFonts w:ascii="Comic Sans MS" w:hAnsi="Comic Sans MS" w:cs="Segoe UI"/>
          <w:sz w:val="22"/>
          <w:szCs w:val="22"/>
        </w:rPr>
        <w:t>next to it. You can also enjoy multisensory activities to write </w:t>
      </w:r>
      <w:r w:rsidR="00013942">
        <w:rPr>
          <w:rStyle w:val="normaltextrun"/>
          <w:rFonts w:ascii="Comic Sans MS" w:hAnsi="Comic Sans MS" w:cs="Segoe UI"/>
          <w:sz w:val="22"/>
          <w:szCs w:val="22"/>
        </w:rPr>
        <w:t>3</w:t>
      </w:r>
      <w:r>
        <w:rPr>
          <w:rStyle w:val="normaltextrun"/>
          <w:rFonts w:ascii="Comic Sans MS" w:hAnsi="Comic Sans MS" w:cs="Segoe UI"/>
          <w:sz w:val="22"/>
          <w:szCs w:val="22"/>
        </w:rPr>
        <w:t>. </w:t>
      </w:r>
      <w:r>
        <w:rPr>
          <w:rStyle w:val="eop"/>
          <w:rFonts w:ascii="Comic Sans MS" w:hAnsi="Comic Sans MS" w:cs="Segoe UI"/>
          <w:sz w:val="22"/>
          <w:szCs w:val="22"/>
        </w:rPr>
        <w:t> </w:t>
      </w:r>
    </w:p>
    <w:p w14:paraId="05419740" w14:textId="1C649DFA" w:rsidR="00622FAB" w:rsidRDefault="00622FAB" w:rsidP="00622FAB">
      <w:pPr>
        <w:pStyle w:val="paragraph"/>
        <w:spacing w:before="0" w:beforeAutospacing="0" w:after="0" w:afterAutospacing="0"/>
        <w:textAlignment w:val="baseline"/>
        <w:rPr>
          <w:rFonts w:ascii="Comic Sans MS" w:hAnsi="Comic Sans MS"/>
          <w:sz w:val="22"/>
          <w:szCs w:val="22"/>
        </w:rPr>
      </w:pPr>
      <w:r>
        <w:rPr>
          <w:rStyle w:val="normaltextrun"/>
          <w:rFonts w:ascii="Comic Sans MS" w:hAnsi="Comic Sans MS" w:cs="Segoe UI"/>
          <w:sz w:val="22"/>
          <w:szCs w:val="22"/>
        </w:rPr>
        <w:t>Level two – </w:t>
      </w:r>
      <w:r w:rsidR="00F678CF">
        <w:rPr>
          <w:rStyle w:val="normaltextrun"/>
          <w:rFonts w:ascii="Comic Sans MS" w:hAnsi="Comic Sans MS" w:cs="Segoe UI"/>
          <w:sz w:val="22"/>
          <w:szCs w:val="22"/>
        </w:rPr>
        <w:t xml:space="preserve">I would now like you to move on to looking at and identifying even numbers. We love the coconut game - </w:t>
      </w:r>
      <w:hyperlink r:id="rId11" w:history="1">
        <w:r w:rsidR="00F678CF">
          <w:rPr>
            <w:rStyle w:val="Hyperlink"/>
          </w:rPr>
          <w:t>https://www.topmarks.co.uk/learning-to-count/coconut-odd-or-even</w:t>
        </w:r>
      </w:hyperlink>
      <w:r w:rsidR="00F678CF">
        <w:t xml:space="preserve"> You can ask your child to start off to 20 (only knocking even numbers down) but there are challenges up to 50, 100 and even 1000! If you would like a different way of finding even numbers maybe you could find a couple of dice in your house (I’m sure 1 dice would be far too easy!) roll 2 or even 3 dice – ask your child what the number is and write the number down – only if it is even! </w:t>
      </w:r>
      <w:r w:rsidR="00236192">
        <w:rPr>
          <w:rFonts w:ascii="Comic Sans MS" w:hAnsi="Comic Sans MS"/>
          <w:sz w:val="22"/>
          <w:szCs w:val="22"/>
        </w:rPr>
        <w:t xml:space="preserve"> </w:t>
      </w:r>
    </w:p>
    <w:p w14:paraId="40541ED5" w14:textId="77777777" w:rsidR="00236192" w:rsidRPr="00236192" w:rsidRDefault="00236192" w:rsidP="00622FAB">
      <w:pPr>
        <w:pStyle w:val="paragraph"/>
        <w:spacing w:before="0" w:beforeAutospacing="0" w:after="0" w:afterAutospacing="0"/>
        <w:textAlignment w:val="baseline"/>
        <w:rPr>
          <w:rFonts w:ascii="Comic Sans MS" w:hAnsi="Comic Sans MS" w:cs="Segoe UI"/>
          <w:sz w:val="22"/>
          <w:szCs w:val="22"/>
        </w:rPr>
      </w:pPr>
    </w:p>
    <w:p w14:paraId="762FAE23" w14:textId="32310E86" w:rsidR="0024799A" w:rsidRDefault="00622FAB" w:rsidP="00622FAB">
      <w:pPr>
        <w:pStyle w:val="paragraph"/>
        <w:spacing w:before="0" w:beforeAutospacing="0" w:after="0" w:afterAutospacing="0"/>
        <w:textAlignment w:val="baseline"/>
        <w:rPr>
          <w:rStyle w:val="scxw137196383"/>
          <w:rFonts w:ascii="Comic Sans MS" w:hAnsi="Comic Sans MS" w:cs="Segoe UI"/>
          <w:sz w:val="22"/>
          <w:szCs w:val="22"/>
        </w:rPr>
      </w:pPr>
      <w:r>
        <w:rPr>
          <w:rStyle w:val="normaltextrun"/>
          <w:rFonts w:ascii="Comic Sans MS" w:hAnsi="Comic Sans MS" w:cs="Segoe UI"/>
          <w:b/>
          <w:bCs/>
          <w:sz w:val="22"/>
          <w:szCs w:val="22"/>
        </w:rPr>
        <w:lastRenderedPageBreak/>
        <w:t>Topic – </w:t>
      </w:r>
      <w:r>
        <w:rPr>
          <w:rStyle w:val="normaltextrun"/>
          <w:rFonts w:ascii="Comic Sans MS" w:hAnsi="Comic Sans MS" w:cs="Segoe UI"/>
          <w:sz w:val="22"/>
          <w:szCs w:val="22"/>
        </w:rPr>
        <w:t xml:space="preserve">Each week I would like you to research one sea creature, write facts about the sea creature, watch videos to see how they move and copy the movements! I would also like you to create a picture/craft/model of the sea creature. I would love to see photos! The text type in English this term is information text so I am hoping each week you could help your child make a mini fact sheet about the sea creature of the week and by the end of the term we can compile them into a sea creature booklet. </w:t>
      </w:r>
      <w:r w:rsidR="00F678CF">
        <w:rPr>
          <w:rStyle w:val="normaltextrun"/>
          <w:rFonts w:ascii="Comic Sans MS" w:hAnsi="Comic Sans MS" w:cs="Segoe UI"/>
          <w:sz w:val="22"/>
          <w:szCs w:val="22"/>
        </w:rPr>
        <w:t>This week please</w:t>
      </w:r>
      <w:r>
        <w:rPr>
          <w:rStyle w:val="normaltextrun"/>
          <w:rFonts w:ascii="Comic Sans MS" w:hAnsi="Comic Sans MS" w:cs="Segoe UI"/>
          <w:sz w:val="22"/>
          <w:szCs w:val="22"/>
        </w:rPr>
        <w:t xml:space="preserve"> could you hel</w:t>
      </w:r>
      <w:r w:rsidR="00236192">
        <w:rPr>
          <w:rStyle w:val="normaltextrun"/>
          <w:rFonts w:ascii="Comic Sans MS" w:hAnsi="Comic Sans MS" w:cs="Segoe UI"/>
          <w:sz w:val="22"/>
          <w:szCs w:val="22"/>
        </w:rPr>
        <w:t xml:space="preserve">p your child research – </w:t>
      </w:r>
      <w:r w:rsidR="00F678CF">
        <w:rPr>
          <w:rStyle w:val="normaltextrun"/>
          <w:rFonts w:ascii="Comic Sans MS" w:hAnsi="Comic Sans MS" w:cs="Segoe UI"/>
          <w:sz w:val="22"/>
          <w:szCs w:val="22"/>
        </w:rPr>
        <w:t>the seahorse</w:t>
      </w:r>
      <w:r>
        <w:rPr>
          <w:rStyle w:val="normaltextrun"/>
          <w:rFonts w:ascii="Comic Sans MS" w:hAnsi="Comic Sans MS" w:cs="Segoe UI"/>
          <w:sz w:val="22"/>
          <w:szCs w:val="22"/>
        </w:rPr>
        <w:t>!</w:t>
      </w:r>
      <w:r w:rsidR="001636F2">
        <w:rPr>
          <w:rStyle w:val="normaltextrun"/>
          <w:rFonts w:ascii="Comic Sans MS" w:hAnsi="Comic Sans MS" w:cs="Segoe UI"/>
          <w:sz w:val="22"/>
          <w:szCs w:val="22"/>
        </w:rPr>
        <w:t xml:space="preserve"> </w:t>
      </w:r>
      <w:r>
        <w:rPr>
          <w:rStyle w:val="normaltextrun"/>
          <w:rFonts w:ascii="Comic Sans MS" w:hAnsi="Comic Sans MS" w:cs="Segoe UI"/>
          <w:sz w:val="22"/>
          <w:szCs w:val="22"/>
        </w:rPr>
        <w:t>There are lots of stories on</w:t>
      </w:r>
      <w:r w:rsidR="00236192">
        <w:rPr>
          <w:rStyle w:val="normaltextrun"/>
          <w:rFonts w:ascii="Comic Sans MS" w:hAnsi="Comic Sans MS" w:cs="Segoe UI"/>
          <w:sz w:val="22"/>
          <w:szCs w:val="22"/>
        </w:rPr>
        <w:t xml:space="preserve">line about </w:t>
      </w:r>
      <w:r w:rsidR="00F678CF">
        <w:rPr>
          <w:rStyle w:val="normaltextrun"/>
          <w:rFonts w:ascii="Comic Sans MS" w:hAnsi="Comic Sans MS" w:cs="Segoe UI"/>
          <w:sz w:val="22"/>
          <w:szCs w:val="22"/>
        </w:rPr>
        <w:t xml:space="preserve">seahorses </w:t>
      </w:r>
      <w:r>
        <w:rPr>
          <w:rStyle w:val="normaltextrun"/>
          <w:rFonts w:ascii="Comic Sans MS" w:hAnsi="Comic Sans MS" w:cs="Segoe UI"/>
          <w:sz w:val="22"/>
          <w:szCs w:val="22"/>
        </w:rPr>
        <w:t>if you would like to start off with a story</w:t>
      </w:r>
      <w:r w:rsidR="001636F2">
        <w:rPr>
          <w:rStyle w:val="normaltextrun"/>
          <w:rFonts w:ascii="Comic Sans MS" w:hAnsi="Comic Sans MS" w:cs="Segoe UI"/>
          <w:sz w:val="22"/>
          <w:szCs w:val="22"/>
        </w:rPr>
        <w:t xml:space="preserve">, this is one of my favourites! </w:t>
      </w:r>
      <w:r>
        <w:rPr>
          <w:rStyle w:val="normaltextrun"/>
          <w:rFonts w:ascii="Comic Sans MS" w:hAnsi="Comic Sans MS" w:cs="Segoe UI"/>
          <w:sz w:val="22"/>
          <w:szCs w:val="22"/>
        </w:rPr>
        <w:t>- </w:t>
      </w:r>
      <w:hyperlink r:id="rId12" w:history="1">
        <w:r w:rsidR="00F678CF">
          <w:rPr>
            <w:rStyle w:val="Hyperlink"/>
          </w:rPr>
          <w:t>https://www.youtube.com/watch?v=5M0NeD5oxvQ</w:t>
        </w:r>
      </w:hyperlink>
      <w:r>
        <w:rPr>
          <w:rStyle w:val="normaltextrun"/>
          <w:rFonts w:ascii="Comic Sans MS" w:hAnsi="Comic Sans MS" w:cs="Segoe UI"/>
          <w:sz w:val="22"/>
          <w:szCs w:val="22"/>
        </w:rPr>
        <w:t>There are lots of websit</w:t>
      </w:r>
      <w:r w:rsidR="0024799A">
        <w:rPr>
          <w:rStyle w:val="normaltextrun"/>
          <w:rFonts w:ascii="Comic Sans MS" w:hAnsi="Comic Sans MS" w:cs="Segoe UI"/>
          <w:sz w:val="22"/>
          <w:szCs w:val="22"/>
        </w:rPr>
        <w:t xml:space="preserve">es online with facts about </w:t>
      </w:r>
      <w:r w:rsidR="00F678CF">
        <w:rPr>
          <w:rStyle w:val="normaltextrun"/>
          <w:rFonts w:ascii="Comic Sans MS" w:hAnsi="Comic Sans MS" w:cs="Segoe UI"/>
          <w:sz w:val="22"/>
          <w:szCs w:val="22"/>
        </w:rPr>
        <w:t>seahorses</w:t>
      </w:r>
      <w:r>
        <w:rPr>
          <w:rStyle w:val="normaltextrun"/>
          <w:rFonts w:ascii="Comic Sans MS" w:hAnsi="Comic Sans MS" w:cs="Segoe UI"/>
          <w:sz w:val="22"/>
          <w:szCs w:val="22"/>
        </w:rPr>
        <w:t xml:space="preserve"> for children also there are some lovely </w:t>
      </w:r>
      <w:proofErr w:type="spellStart"/>
      <w:r>
        <w:rPr>
          <w:rStyle w:val="spellingerror"/>
          <w:rFonts w:ascii="Comic Sans MS" w:hAnsi="Comic Sans MS" w:cs="Segoe UI"/>
          <w:sz w:val="22"/>
          <w:szCs w:val="22"/>
        </w:rPr>
        <w:t>youtube</w:t>
      </w:r>
      <w:proofErr w:type="spellEnd"/>
      <w:r>
        <w:rPr>
          <w:rStyle w:val="normaltextrun"/>
          <w:rFonts w:ascii="Comic Sans MS" w:hAnsi="Comic Sans MS" w:cs="Segoe UI"/>
          <w:sz w:val="22"/>
          <w:szCs w:val="22"/>
        </w:rPr>
        <w:t> videos so the children can see pictures, see how they move and listen to the facts. When creating your fact file you can either make your own template or print out templates such as the one below – I also like these crafts - </w:t>
      </w:r>
      <w:r>
        <w:rPr>
          <w:rStyle w:val="scxw137196383"/>
          <w:rFonts w:ascii="Comic Sans MS" w:hAnsi="Comic Sans MS" w:cs="Segoe UI"/>
          <w:sz w:val="22"/>
          <w:szCs w:val="22"/>
        </w:rPr>
        <w:t> </w:t>
      </w:r>
    </w:p>
    <w:p w14:paraId="1E386FF9" w14:textId="542C8C74" w:rsidR="0024799A" w:rsidRDefault="0046672E" w:rsidP="00622FAB">
      <w:pPr>
        <w:pStyle w:val="paragraph"/>
        <w:spacing w:before="0" w:beforeAutospacing="0" w:after="0" w:afterAutospacing="0"/>
        <w:textAlignment w:val="baseline"/>
        <w:rPr>
          <w:rStyle w:val="eop"/>
          <w:rFonts w:ascii="Comic Sans MS" w:hAnsi="Comic Sans MS" w:cs="Segoe UI"/>
          <w:sz w:val="22"/>
          <w:szCs w:val="22"/>
        </w:rPr>
      </w:pPr>
      <w:r>
        <w:rPr>
          <w:noProof/>
        </w:rPr>
        <w:drawing>
          <wp:inline distT="0" distB="0" distL="0" distR="0" wp14:anchorId="292C8643" wp14:editId="4C67F73E">
            <wp:extent cx="1860698" cy="274129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75565" cy="2763198"/>
                    </a:xfrm>
                    <a:prstGeom prst="rect">
                      <a:avLst/>
                    </a:prstGeom>
                  </pic:spPr>
                </pic:pic>
              </a:graphicData>
            </a:graphic>
          </wp:inline>
        </w:drawing>
      </w:r>
      <w:r w:rsidR="0024799A">
        <w:rPr>
          <w:rStyle w:val="eop"/>
          <w:rFonts w:ascii="Comic Sans MS" w:hAnsi="Comic Sans MS" w:cs="Segoe UI"/>
          <w:sz w:val="22"/>
          <w:szCs w:val="22"/>
        </w:rPr>
        <w:t xml:space="preserve"> </w:t>
      </w:r>
      <w:r>
        <w:rPr>
          <w:rStyle w:val="eop"/>
          <w:rFonts w:ascii="Comic Sans MS" w:hAnsi="Comic Sans MS" w:cs="Segoe UI"/>
          <w:noProof/>
          <w:sz w:val="22"/>
          <w:szCs w:val="22"/>
        </w:rPr>
        <w:drawing>
          <wp:inline distT="0" distB="0" distL="0" distR="0" wp14:anchorId="3208ACD6" wp14:editId="78395269">
            <wp:extent cx="1477926" cy="2647315"/>
            <wp:effectExtent l="0" t="0" r="8255" b="635"/>
            <wp:docPr id="8" name="Picture 8" descr="C:\Users\Rebecca\AppData\Local\Microsoft\Windows\INetCache\Content.MSO\90D0CC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ebecca\AppData\Local\Microsoft\Windows\INetCache\Content.MSO\90D0CC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79904" cy="2650859"/>
                    </a:xfrm>
                    <a:prstGeom prst="rect">
                      <a:avLst/>
                    </a:prstGeom>
                    <a:noFill/>
                    <a:ln>
                      <a:noFill/>
                    </a:ln>
                  </pic:spPr>
                </pic:pic>
              </a:graphicData>
            </a:graphic>
          </wp:inline>
        </w:drawing>
      </w:r>
      <w:r>
        <w:rPr>
          <w:rStyle w:val="eop"/>
          <w:rFonts w:ascii="Comic Sans MS" w:hAnsi="Comic Sans MS" w:cs="Segoe UI"/>
          <w:noProof/>
          <w:sz w:val="22"/>
          <w:szCs w:val="22"/>
        </w:rPr>
        <w:drawing>
          <wp:inline distT="0" distB="0" distL="0" distR="0" wp14:anchorId="78175F0E" wp14:editId="00A2B308">
            <wp:extent cx="1743710" cy="2668728"/>
            <wp:effectExtent l="0" t="0" r="8890" b="0"/>
            <wp:docPr id="9" name="Picture 9" descr="C:\Users\Rebecca\AppData\Local\Microsoft\Windows\INetCache\Content.MSO\56D659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ebecca\AppData\Local\Microsoft\Windows\INetCache\Content.MSO\56D6596D.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5514" cy="2671489"/>
                    </a:xfrm>
                    <a:prstGeom prst="rect">
                      <a:avLst/>
                    </a:prstGeom>
                    <a:noFill/>
                    <a:ln>
                      <a:noFill/>
                    </a:ln>
                  </pic:spPr>
                </pic:pic>
              </a:graphicData>
            </a:graphic>
          </wp:inline>
        </w:drawing>
      </w:r>
    </w:p>
    <w:p w14:paraId="762C75A6" w14:textId="29C5C84A" w:rsidR="00622FAB" w:rsidRDefault="00293D1C" w:rsidP="00622FAB">
      <w:pPr>
        <w:pStyle w:val="paragraph"/>
        <w:spacing w:before="0" w:beforeAutospacing="0" w:after="0" w:afterAutospacing="0"/>
        <w:textAlignment w:val="baseline"/>
        <w:rPr>
          <w:rFonts w:ascii="Segoe UI" w:hAnsi="Segoe UI" w:cs="Segoe UI"/>
          <w:sz w:val="18"/>
          <w:szCs w:val="18"/>
        </w:rPr>
      </w:pPr>
      <w:r>
        <w:rPr>
          <w:rFonts w:ascii="Comic Sans MS" w:hAnsi="Comic Sans MS" w:cs="Segoe UI"/>
          <w:sz w:val="22"/>
          <w:szCs w:val="22"/>
        </w:rPr>
        <w:t xml:space="preserve">Made from </w:t>
      </w:r>
      <w:r w:rsidR="0046672E">
        <w:rPr>
          <w:rFonts w:ascii="Comic Sans MS" w:hAnsi="Comic Sans MS" w:cs="Segoe UI"/>
          <w:sz w:val="22"/>
          <w:szCs w:val="22"/>
        </w:rPr>
        <w:t>a paper plate</w:t>
      </w:r>
      <w:r>
        <w:rPr>
          <w:rFonts w:ascii="Comic Sans MS" w:hAnsi="Comic Sans MS" w:cs="Segoe UI"/>
          <w:sz w:val="22"/>
          <w:szCs w:val="22"/>
        </w:rPr>
        <w:t xml:space="preserve"> and </w:t>
      </w:r>
      <w:r w:rsidR="00DF26DB">
        <w:rPr>
          <w:rFonts w:ascii="Comic Sans MS" w:hAnsi="Comic Sans MS" w:cs="Segoe UI"/>
          <w:sz w:val="22"/>
          <w:szCs w:val="22"/>
        </w:rPr>
        <w:t xml:space="preserve">scrunched up tissue paper (if you don’t have any you can cut up bits of paper, have your child colour them in then stick down. I like the </w:t>
      </w:r>
      <w:proofErr w:type="spellStart"/>
      <w:r w:rsidR="00DF26DB">
        <w:rPr>
          <w:rFonts w:ascii="Comic Sans MS" w:hAnsi="Comic Sans MS" w:cs="Segoe UI"/>
          <w:sz w:val="22"/>
          <w:szCs w:val="22"/>
        </w:rPr>
        <w:t>Cheerios</w:t>
      </w:r>
      <w:proofErr w:type="spellEnd"/>
      <w:r w:rsidR="00DF26DB">
        <w:rPr>
          <w:rFonts w:ascii="Comic Sans MS" w:hAnsi="Comic Sans MS" w:cs="Segoe UI"/>
          <w:sz w:val="22"/>
          <w:szCs w:val="22"/>
        </w:rPr>
        <w:t xml:space="preserve"> for air bubbles</w:t>
      </w:r>
      <w:bookmarkStart w:id="0" w:name="_GoBack"/>
      <w:bookmarkEnd w:id="0"/>
      <w:r>
        <w:rPr>
          <w:rFonts w:ascii="Comic Sans MS" w:hAnsi="Comic Sans MS" w:cs="Segoe UI"/>
          <w:sz w:val="22"/>
          <w:szCs w:val="22"/>
        </w:rPr>
        <w:t xml:space="preserve">! </w:t>
      </w:r>
      <w:r w:rsidR="00622FAB">
        <w:rPr>
          <w:rFonts w:ascii="Comic Sans MS" w:hAnsi="Comic Sans MS" w:cs="Segoe UI"/>
          <w:sz w:val="22"/>
          <w:szCs w:val="22"/>
        </w:rPr>
        <w:br/>
      </w:r>
      <w:r w:rsidR="00622FAB">
        <w:rPr>
          <w:rStyle w:val="eop"/>
          <w:rFonts w:ascii="Comic Sans MS" w:hAnsi="Comic Sans MS" w:cs="Segoe UI"/>
          <w:sz w:val="22"/>
          <w:szCs w:val="22"/>
        </w:rPr>
        <w:t> </w:t>
      </w:r>
    </w:p>
    <w:p w14:paraId="22AA6B79" w14:textId="77777777" w:rsidR="00A3509A" w:rsidRDefault="00A3509A" w:rsidP="00622FA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PE – I hope you are still joining me (virtually) for Joe Wicks at 9am. If you would like to try something </w:t>
      </w:r>
      <w:proofErr w:type="gramStart"/>
      <w:r>
        <w:rPr>
          <w:rStyle w:val="normaltextrun"/>
          <w:rFonts w:ascii="Comic Sans MS" w:hAnsi="Comic Sans MS" w:cs="Segoe UI"/>
          <w:sz w:val="22"/>
          <w:szCs w:val="22"/>
        </w:rPr>
        <w:t>different</w:t>
      </w:r>
      <w:proofErr w:type="gramEnd"/>
      <w:r>
        <w:rPr>
          <w:rStyle w:val="normaltextrun"/>
          <w:rFonts w:ascii="Comic Sans MS" w:hAnsi="Comic Sans MS" w:cs="Segoe UI"/>
          <w:sz w:val="22"/>
          <w:szCs w:val="22"/>
        </w:rPr>
        <w:t xml:space="preserve"> we enjoy Cosmic Kids yoga in class found on </w:t>
      </w:r>
      <w:proofErr w:type="spellStart"/>
      <w:r>
        <w:rPr>
          <w:rStyle w:val="normaltextrun"/>
          <w:rFonts w:ascii="Comic Sans MS" w:hAnsi="Comic Sans MS" w:cs="Segoe UI"/>
          <w:sz w:val="22"/>
          <w:szCs w:val="22"/>
        </w:rPr>
        <w:t>Youtube</w:t>
      </w:r>
      <w:proofErr w:type="spellEnd"/>
      <w:r>
        <w:rPr>
          <w:rStyle w:val="normaltextrun"/>
          <w:rFonts w:ascii="Comic Sans MS" w:hAnsi="Comic Sans MS" w:cs="Segoe UI"/>
          <w:sz w:val="22"/>
          <w:szCs w:val="22"/>
        </w:rPr>
        <w:t>.</w:t>
      </w:r>
    </w:p>
    <w:p w14:paraId="7EE9D8B2" w14:textId="77777777" w:rsidR="00A3509A" w:rsidRDefault="00A3509A" w:rsidP="00622FAB">
      <w:pPr>
        <w:pStyle w:val="paragraph"/>
        <w:spacing w:before="0" w:beforeAutospacing="0" w:after="0" w:afterAutospacing="0"/>
        <w:textAlignment w:val="baseline"/>
        <w:rPr>
          <w:rStyle w:val="normaltextrun"/>
          <w:rFonts w:ascii="Comic Sans MS" w:hAnsi="Comic Sans MS" w:cs="Segoe UI"/>
          <w:sz w:val="22"/>
          <w:szCs w:val="22"/>
        </w:rPr>
      </w:pPr>
    </w:p>
    <w:p w14:paraId="6C2B1966"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If you need any </w:t>
      </w:r>
      <w:proofErr w:type="gramStart"/>
      <w:r>
        <w:rPr>
          <w:rStyle w:val="contextualspellingandgrammarerror"/>
          <w:rFonts w:ascii="Comic Sans MS" w:hAnsi="Comic Sans MS" w:cs="Segoe UI"/>
          <w:sz w:val="22"/>
          <w:szCs w:val="22"/>
        </w:rPr>
        <w:t>help</w:t>
      </w:r>
      <w:proofErr w:type="gramEnd"/>
      <w:r>
        <w:rPr>
          <w:rStyle w:val="normaltextrun"/>
          <w:rFonts w:ascii="Comic Sans MS" w:hAnsi="Comic Sans MS" w:cs="Segoe UI"/>
          <w:sz w:val="22"/>
          <w:szCs w:val="22"/>
        </w:rPr>
        <w:t> please contact me on dojo or email. Have fun!</w:t>
      </w:r>
      <w:r>
        <w:rPr>
          <w:rStyle w:val="eop"/>
          <w:rFonts w:ascii="Comic Sans MS" w:hAnsi="Comic Sans MS" w:cs="Segoe UI"/>
          <w:sz w:val="22"/>
          <w:szCs w:val="22"/>
        </w:rPr>
        <w:t> </w:t>
      </w:r>
    </w:p>
    <w:p w14:paraId="4C7A5E42"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Miss Johns </w:t>
      </w:r>
      <w:r>
        <w:rPr>
          <w:rStyle w:val="eop"/>
          <w:rFonts w:ascii="Comic Sans MS" w:hAnsi="Comic Sans MS" w:cs="Segoe UI"/>
          <w:sz w:val="22"/>
          <w:szCs w:val="22"/>
        </w:rPr>
        <w:t> </w:t>
      </w:r>
    </w:p>
    <w:p w14:paraId="0D7EDBBA" w14:textId="77777777" w:rsidR="00A13218" w:rsidRDefault="00DF26DB"/>
    <w:sectPr w:rsidR="00A13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2FAB"/>
    <w:rsid w:val="00013942"/>
    <w:rsid w:val="001636F2"/>
    <w:rsid w:val="001758BE"/>
    <w:rsid w:val="00236192"/>
    <w:rsid w:val="0024799A"/>
    <w:rsid w:val="00277FBE"/>
    <w:rsid w:val="00293D1C"/>
    <w:rsid w:val="00437CC5"/>
    <w:rsid w:val="00460C06"/>
    <w:rsid w:val="0046672E"/>
    <w:rsid w:val="00622FAB"/>
    <w:rsid w:val="00746AB2"/>
    <w:rsid w:val="00795828"/>
    <w:rsid w:val="00957979"/>
    <w:rsid w:val="00A3509A"/>
    <w:rsid w:val="00CB1C06"/>
    <w:rsid w:val="00DC2002"/>
    <w:rsid w:val="00DF26DB"/>
    <w:rsid w:val="00EC0A61"/>
    <w:rsid w:val="00F678CF"/>
    <w:rsid w:val="00FF2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049E1"/>
  <w15:docId w15:val="{64BC2A39-5175-4AA5-A2A3-3D2200191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22F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22FAB"/>
  </w:style>
  <w:style w:type="character" w:customStyle="1" w:styleId="eop">
    <w:name w:val="eop"/>
    <w:basedOn w:val="DefaultParagraphFont"/>
    <w:rsid w:val="00622FAB"/>
  </w:style>
  <w:style w:type="character" w:customStyle="1" w:styleId="contextualspellingandgrammarerror">
    <w:name w:val="contextualspellingandgrammarerror"/>
    <w:basedOn w:val="DefaultParagraphFont"/>
    <w:rsid w:val="00622FAB"/>
  </w:style>
  <w:style w:type="character" w:customStyle="1" w:styleId="spellingerror">
    <w:name w:val="spellingerror"/>
    <w:basedOn w:val="DefaultParagraphFont"/>
    <w:rsid w:val="00622FAB"/>
  </w:style>
  <w:style w:type="character" w:customStyle="1" w:styleId="scxw137196383">
    <w:name w:val="scxw137196383"/>
    <w:basedOn w:val="DefaultParagraphFont"/>
    <w:rsid w:val="00622FAB"/>
  </w:style>
  <w:style w:type="character" w:styleId="Hyperlink">
    <w:name w:val="Hyperlink"/>
    <w:basedOn w:val="DefaultParagraphFont"/>
    <w:uiPriority w:val="99"/>
    <w:unhideWhenUsed/>
    <w:rsid w:val="00622FAB"/>
    <w:rPr>
      <w:color w:val="0000FF"/>
      <w:u w:val="single"/>
    </w:rPr>
  </w:style>
  <w:style w:type="paragraph" w:styleId="BalloonText">
    <w:name w:val="Balloon Text"/>
    <w:basedOn w:val="Normal"/>
    <w:link w:val="BalloonTextChar"/>
    <w:uiPriority w:val="99"/>
    <w:semiHidden/>
    <w:unhideWhenUsed/>
    <w:rsid w:val="00622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FAB"/>
    <w:rPr>
      <w:rFonts w:ascii="Tahoma" w:hAnsi="Tahoma" w:cs="Tahoma"/>
      <w:sz w:val="16"/>
      <w:szCs w:val="16"/>
    </w:rPr>
  </w:style>
  <w:style w:type="character" w:styleId="UnresolvedMention">
    <w:name w:val="Unresolved Mention"/>
    <w:basedOn w:val="DefaultParagraphFont"/>
    <w:uiPriority w:val="99"/>
    <w:semiHidden/>
    <w:unhideWhenUsed/>
    <w:rsid w:val="00CB1C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63243">
      <w:bodyDiv w:val="1"/>
      <w:marLeft w:val="0"/>
      <w:marRight w:val="0"/>
      <w:marTop w:val="0"/>
      <w:marBottom w:val="0"/>
      <w:divBdr>
        <w:top w:val="none" w:sz="0" w:space="0" w:color="auto"/>
        <w:left w:val="none" w:sz="0" w:space="0" w:color="auto"/>
        <w:bottom w:val="none" w:sz="0" w:space="0" w:color="auto"/>
        <w:right w:val="none" w:sz="0" w:space="0" w:color="auto"/>
      </w:divBdr>
      <w:divsChild>
        <w:div w:id="1741639842">
          <w:marLeft w:val="0"/>
          <w:marRight w:val="0"/>
          <w:marTop w:val="0"/>
          <w:marBottom w:val="0"/>
          <w:divBdr>
            <w:top w:val="none" w:sz="0" w:space="0" w:color="auto"/>
            <w:left w:val="none" w:sz="0" w:space="0" w:color="auto"/>
            <w:bottom w:val="none" w:sz="0" w:space="0" w:color="auto"/>
            <w:right w:val="none" w:sz="0" w:space="0" w:color="auto"/>
          </w:divBdr>
        </w:div>
        <w:div w:id="24796779">
          <w:marLeft w:val="0"/>
          <w:marRight w:val="0"/>
          <w:marTop w:val="0"/>
          <w:marBottom w:val="0"/>
          <w:divBdr>
            <w:top w:val="none" w:sz="0" w:space="0" w:color="auto"/>
            <w:left w:val="none" w:sz="0" w:space="0" w:color="auto"/>
            <w:bottom w:val="none" w:sz="0" w:space="0" w:color="auto"/>
            <w:right w:val="none" w:sz="0" w:space="0" w:color="auto"/>
          </w:divBdr>
        </w:div>
        <w:div w:id="1460687402">
          <w:marLeft w:val="0"/>
          <w:marRight w:val="0"/>
          <w:marTop w:val="0"/>
          <w:marBottom w:val="0"/>
          <w:divBdr>
            <w:top w:val="none" w:sz="0" w:space="0" w:color="auto"/>
            <w:left w:val="none" w:sz="0" w:space="0" w:color="auto"/>
            <w:bottom w:val="none" w:sz="0" w:space="0" w:color="auto"/>
            <w:right w:val="none" w:sz="0" w:space="0" w:color="auto"/>
          </w:divBdr>
        </w:div>
        <w:div w:id="1030111342">
          <w:marLeft w:val="0"/>
          <w:marRight w:val="0"/>
          <w:marTop w:val="0"/>
          <w:marBottom w:val="0"/>
          <w:divBdr>
            <w:top w:val="none" w:sz="0" w:space="0" w:color="auto"/>
            <w:left w:val="none" w:sz="0" w:space="0" w:color="auto"/>
            <w:bottom w:val="none" w:sz="0" w:space="0" w:color="auto"/>
            <w:right w:val="none" w:sz="0" w:space="0" w:color="auto"/>
          </w:divBdr>
        </w:div>
        <w:div w:id="1455558126">
          <w:marLeft w:val="0"/>
          <w:marRight w:val="0"/>
          <w:marTop w:val="0"/>
          <w:marBottom w:val="0"/>
          <w:divBdr>
            <w:top w:val="none" w:sz="0" w:space="0" w:color="auto"/>
            <w:left w:val="none" w:sz="0" w:space="0" w:color="auto"/>
            <w:bottom w:val="none" w:sz="0" w:space="0" w:color="auto"/>
            <w:right w:val="none" w:sz="0" w:space="0" w:color="auto"/>
          </w:divBdr>
        </w:div>
        <w:div w:id="1803769152">
          <w:marLeft w:val="0"/>
          <w:marRight w:val="0"/>
          <w:marTop w:val="0"/>
          <w:marBottom w:val="0"/>
          <w:divBdr>
            <w:top w:val="none" w:sz="0" w:space="0" w:color="auto"/>
            <w:left w:val="none" w:sz="0" w:space="0" w:color="auto"/>
            <w:bottom w:val="none" w:sz="0" w:space="0" w:color="auto"/>
            <w:right w:val="none" w:sz="0" w:space="0" w:color="auto"/>
          </w:divBdr>
        </w:div>
        <w:div w:id="492529170">
          <w:marLeft w:val="0"/>
          <w:marRight w:val="0"/>
          <w:marTop w:val="0"/>
          <w:marBottom w:val="0"/>
          <w:divBdr>
            <w:top w:val="none" w:sz="0" w:space="0" w:color="auto"/>
            <w:left w:val="none" w:sz="0" w:space="0" w:color="auto"/>
            <w:bottom w:val="none" w:sz="0" w:space="0" w:color="auto"/>
            <w:right w:val="none" w:sz="0" w:space="0" w:color="auto"/>
          </w:divBdr>
        </w:div>
        <w:div w:id="1541672412">
          <w:marLeft w:val="0"/>
          <w:marRight w:val="0"/>
          <w:marTop w:val="0"/>
          <w:marBottom w:val="0"/>
          <w:divBdr>
            <w:top w:val="none" w:sz="0" w:space="0" w:color="auto"/>
            <w:left w:val="none" w:sz="0" w:space="0" w:color="auto"/>
            <w:bottom w:val="none" w:sz="0" w:space="0" w:color="auto"/>
            <w:right w:val="none" w:sz="0" w:space="0" w:color="auto"/>
          </w:divBdr>
        </w:div>
        <w:div w:id="886985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home.oxfordowl.co.uk/reading/reading-schemes-oxford-levels/read-write-inc-phonics-guide/" TargetMode="External"/><Relationship Id="rId12" Type="http://schemas.openxmlformats.org/officeDocument/2006/relationships/hyperlink" Target="https://www.youtube.com/watch?v=5M0NeD5oxvQ"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m.youtube.com/channel/UCo7fbLgY2oA_cFCIg9GdxtQ" TargetMode="External"/><Relationship Id="rId11" Type="http://schemas.openxmlformats.org/officeDocument/2006/relationships/hyperlink" Target="https://www.topmarks.co.uk/learning-to-count/coconut-odd-or-even" TargetMode="External"/><Relationship Id="rId5" Type="http://schemas.openxmlformats.org/officeDocument/2006/relationships/hyperlink" Target="https://www.youtube.com/watch?v=eTEmtADqMFg" TargetMode="External"/><Relationship Id="rId15" Type="http://schemas.openxmlformats.org/officeDocument/2006/relationships/image" Target="media/image5.jpeg"/><Relationship Id="rId10" Type="http://schemas.openxmlformats.org/officeDocument/2006/relationships/hyperlink" Target="http://resources.hwb.wales.gov.uk/VTC/story_of_3/eng/Introduction/default.htm" TargetMode="External"/><Relationship Id="rId4" Type="http://schemas.openxmlformats.org/officeDocument/2006/relationships/hyperlink" Target="https://www.youtube.com/watch?v=HMMy6Y-nduE" TargetMode="External"/><Relationship Id="rId9" Type="http://schemas.openxmlformats.org/officeDocument/2006/relationships/image" Target="media/image2.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707</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THOMAS</dc:creator>
  <cp:lastModifiedBy>Rebecca Johns</cp:lastModifiedBy>
  <cp:revision>8</cp:revision>
  <dcterms:created xsi:type="dcterms:W3CDTF">2020-05-06T10:27:00Z</dcterms:created>
  <dcterms:modified xsi:type="dcterms:W3CDTF">2020-05-15T10:22:00Z</dcterms:modified>
</cp:coreProperties>
</file>