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87550" w14:textId="2E49FDC8" w:rsidR="0079631A" w:rsidRPr="00D54281" w:rsidRDefault="0079631A" w:rsidP="00050B5F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D54281">
        <w:rPr>
          <w:rFonts w:ascii="Comic Sans MS" w:hAnsi="Comic Sans MS"/>
          <w:b/>
          <w:sz w:val="32"/>
          <w:szCs w:val="32"/>
          <w:u w:val="single"/>
        </w:rPr>
        <w:t xml:space="preserve">Home Learning challenges – Week </w:t>
      </w:r>
      <w:r w:rsidR="00EC061E" w:rsidRPr="00D54281">
        <w:rPr>
          <w:rFonts w:ascii="Comic Sans MS" w:hAnsi="Comic Sans MS"/>
          <w:b/>
          <w:sz w:val="32"/>
          <w:szCs w:val="32"/>
          <w:u w:val="single"/>
        </w:rPr>
        <w:t>2</w:t>
      </w:r>
      <w:r w:rsidRPr="00D54281">
        <w:rPr>
          <w:rFonts w:ascii="Comic Sans MS" w:hAnsi="Comic Sans MS"/>
          <w:b/>
          <w:sz w:val="32"/>
          <w:szCs w:val="32"/>
          <w:u w:val="single"/>
        </w:rPr>
        <w:t xml:space="preserve"> </w:t>
      </w:r>
    </w:p>
    <w:p w14:paraId="2690BB4A" w14:textId="2A2BEB1A" w:rsidR="0079631A" w:rsidRPr="00D54281" w:rsidRDefault="00050B5F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  <w:b/>
          <w:bCs/>
        </w:rPr>
        <w:t xml:space="preserve">Literacy – </w:t>
      </w:r>
      <w:r w:rsidRPr="00D54281">
        <w:rPr>
          <w:rFonts w:ascii="Comic Sans MS" w:hAnsi="Comic Sans MS"/>
        </w:rPr>
        <w:t xml:space="preserve">Sound of the week is </w:t>
      </w:r>
      <w:r w:rsidR="00EC061E" w:rsidRPr="00D54281">
        <w:rPr>
          <w:rFonts w:ascii="Comic Sans MS" w:hAnsi="Comic Sans MS"/>
        </w:rPr>
        <w:t>a</w:t>
      </w:r>
      <w:r w:rsidRPr="00D54281">
        <w:rPr>
          <w:rFonts w:ascii="Comic Sans MS" w:hAnsi="Comic Sans MS"/>
        </w:rPr>
        <w:t xml:space="preserve">. We enjoy these two videos in class for the sound of the week - </w:t>
      </w:r>
      <w:hyperlink r:id="rId4" w:history="1">
        <w:r w:rsidR="00EC061E" w:rsidRPr="00D54281">
          <w:rPr>
            <w:rStyle w:val="Hyperlink"/>
          </w:rPr>
          <w:t>https://www.youtube.com/watch?v=hBAuIzZttP4</w:t>
        </w:r>
      </w:hyperlink>
      <w:r w:rsidR="00EC061E" w:rsidRPr="00D54281">
        <w:t xml:space="preserve"> and </w:t>
      </w:r>
      <w:hyperlink r:id="rId5" w:history="1">
        <w:r w:rsidR="00EC061E" w:rsidRPr="00D54281">
          <w:rPr>
            <w:rStyle w:val="Hyperlink"/>
          </w:rPr>
          <w:t>https://www.youtube.com/watch?v=wdG4_FB0A0A</w:t>
        </w:r>
      </w:hyperlink>
      <w:r w:rsidRPr="00D54281">
        <w:rPr>
          <w:rFonts w:ascii="Comic Sans MS" w:hAnsi="Comic Sans MS"/>
        </w:rPr>
        <w:t>Please can your child either pra</w:t>
      </w:r>
      <w:r w:rsidR="00A94DFC" w:rsidRPr="00D54281">
        <w:rPr>
          <w:rFonts w:ascii="Comic Sans MS" w:hAnsi="Comic Sans MS"/>
        </w:rPr>
        <w:t>ctis</w:t>
      </w:r>
      <w:r w:rsidRPr="00D54281">
        <w:rPr>
          <w:rFonts w:ascii="Comic Sans MS" w:hAnsi="Comic Sans MS"/>
        </w:rPr>
        <w:t xml:space="preserve">e forming this letter or writing words that start with the letter. As an extra challenge (if appropriate) they can write sentences which contain m words. </w:t>
      </w:r>
      <w:r w:rsidR="00A94DFC" w:rsidRPr="00D54281">
        <w:rPr>
          <w:rFonts w:ascii="Comic Sans MS" w:hAnsi="Comic Sans MS"/>
        </w:rPr>
        <w:t>If practis</w:t>
      </w:r>
      <w:r w:rsidRPr="00D54281">
        <w:rPr>
          <w:rFonts w:ascii="Comic Sans MS" w:hAnsi="Comic Sans MS"/>
        </w:rPr>
        <w:t xml:space="preserve">ing forming the letter you can do it in fun ways – writing in paint/foam/glitter/water/driving cars through paint etc for multi-sensory fun! </w:t>
      </w:r>
      <w:r w:rsidR="6E3A2EAE" w:rsidRPr="00D54281">
        <w:rPr>
          <w:rFonts w:ascii="Comic Sans MS" w:hAnsi="Comic Sans MS"/>
        </w:rPr>
        <w:t xml:space="preserve">Also Ruth Miskin is doing daily RWI sound sessions live on </w:t>
      </w:r>
      <w:proofErr w:type="spellStart"/>
      <w:r w:rsidR="6E3A2EAE" w:rsidRPr="00D54281">
        <w:rPr>
          <w:rFonts w:ascii="Comic Sans MS" w:hAnsi="Comic Sans MS"/>
        </w:rPr>
        <w:t>youtube</w:t>
      </w:r>
      <w:proofErr w:type="spellEnd"/>
      <w:r w:rsidR="6E3A2EAE" w:rsidRPr="00D54281">
        <w:rPr>
          <w:rFonts w:ascii="Comic Sans MS" w:hAnsi="Comic Sans MS"/>
        </w:rPr>
        <w:t xml:space="preserve"> each day – </w:t>
      </w:r>
      <w:hyperlink r:id="rId6" w:history="1">
        <w:r w:rsidR="00EC061E" w:rsidRPr="00D54281">
          <w:rPr>
            <w:rStyle w:val="Hyperlink"/>
            <w:rFonts w:ascii="Comic Sans MS" w:hAnsi="Comic Sans MS"/>
          </w:rPr>
          <w:t>https://m.youtube.com/channel/UCo7fbLgY2oA_cFCIg9GdxtQ</w:t>
        </w:r>
      </w:hyperlink>
      <w:r w:rsidR="00EC061E" w:rsidRPr="00D54281">
        <w:rPr>
          <w:rFonts w:ascii="Comic Sans MS" w:hAnsi="Comic Sans MS"/>
        </w:rPr>
        <w:t xml:space="preserve"> Read Write Inc have now announced that their resources are free! To recap last week’s sound (m) and to practise forming this week’s sound (a) please follow – </w:t>
      </w:r>
      <w:hyperlink r:id="rId7" w:history="1">
        <w:r w:rsidR="00EC061E" w:rsidRPr="00D54281">
          <w:rPr>
            <w:rStyle w:val="Hyperlink"/>
          </w:rPr>
          <w:t>https://home.oxfordowl.co.uk/reading/reading-schemes-oxford-levels/read-write-inc-phonics-guide/</w:t>
        </w:r>
      </w:hyperlink>
      <w:r w:rsidR="00EC061E" w:rsidRPr="00D54281">
        <w:rPr>
          <w:rFonts w:ascii="Comic Sans MS" w:hAnsi="Comic Sans MS"/>
        </w:rPr>
        <w:t xml:space="preserve"> scroll down and click on speed sounds practice sheets. </w:t>
      </w:r>
    </w:p>
    <w:p w14:paraId="39C5085E" w14:textId="48CA46CF" w:rsidR="00050B5F" w:rsidRPr="00D54281" w:rsidRDefault="00050B5F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  <w:b/>
        </w:rPr>
        <w:t xml:space="preserve">Numeracy – </w:t>
      </w:r>
      <w:r w:rsidRPr="00D54281">
        <w:rPr>
          <w:rFonts w:ascii="Comic Sans MS" w:hAnsi="Comic Sans MS"/>
        </w:rPr>
        <w:t xml:space="preserve">Two levels – level one – the number of the week is </w:t>
      </w:r>
      <w:r w:rsidR="00EC061E" w:rsidRPr="00D54281">
        <w:rPr>
          <w:rFonts w:ascii="Comic Sans MS" w:hAnsi="Comic Sans MS"/>
        </w:rPr>
        <w:t>two</w:t>
      </w:r>
      <w:r w:rsidRPr="00D54281">
        <w:rPr>
          <w:rFonts w:ascii="Comic Sans MS" w:hAnsi="Comic Sans MS"/>
        </w:rPr>
        <w:t xml:space="preserve">. We enjoy reading the story of one - </w:t>
      </w:r>
      <w:hyperlink r:id="rId8" w:history="1">
        <w:r w:rsidR="00EC061E" w:rsidRPr="00D54281">
          <w:rPr>
            <w:rStyle w:val="Hyperlink"/>
          </w:rPr>
          <w:t>http://resources.hwb.wales.gov.uk/VTC/story_of_2/eng/Introduction/default.htm</w:t>
        </w:r>
      </w:hyperlink>
      <w:r w:rsidRPr="00D54281">
        <w:rPr>
          <w:rFonts w:ascii="Comic Sans MS" w:hAnsi="Comic Sans MS"/>
        </w:rPr>
        <w:t xml:space="preserve"> and completin</w:t>
      </w:r>
      <w:r w:rsidR="00A94DFC" w:rsidRPr="00D54281">
        <w:rPr>
          <w:rFonts w:ascii="Comic Sans MS" w:hAnsi="Comic Sans MS"/>
        </w:rPr>
        <w:t>g the activities. Please practis</w:t>
      </w:r>
      <w:r w:rsidRPr="00D54281">
        <w:rPr>
          <w:rFonts w:ascii="Comic Sans MS" w:hAnsi="Comic Sans MS"/>
        </w:rPr>
        <w:t xml:space="preserve">e recognising the number/saying/signing/writing and linking to objects </w:t>
      </w:r>
      <w:proofErr w:type="spellStart"/>
      <w:r w:rsidRPr="00D54281">
        <w:rPr>
          <w:rFonts w:ascii="Comic Sans MS" w:hAnsi="Comic Sans MS"/>
        </w:rPr>
        <w:t>eg</w:t>
      </w:r>
      <w:proofErr w:type="spellEnd"/>
      <w:r w:rsidRPr="00D54281">
        <w:rPr>
          <w:rFonts w:ascii="Comic Sans MS" w:hAnsi="Comic Sans MS"/>
        </w:rPr>
        <w:t xml:space="preserve"> show one button and write the number one next to it. You can also enjoy multisensory activities to write 1. </w:t>
      </w:r>
    </w:p>
    <w:p w14:paraId="325554D7" w14:textId="544C3272" w:rsidR="00050B5F" w:rsidRPr="00D54281" w:rsidRDefault="00050B5F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</w:rPr>
        <w:t xml:space="preserve">Level two </w:t>
      </w:r>
      <w:r w:rsidR="00A94DFC" w:rsidRPr="00D54281">
        <w:rPr>
          <w:rFonts w:ascii="Comic Sans MS" w:hAnsi="Comic Sans MS"/>
        </w:rPr>
        <w:t>–</w:t>
      </w:r>
      <w:r w:rsidRPr="00D54281">
        <w:rPr>
          <w:rFonts w:ascii="Comic Sans MS" w:hAnsi="Comic Sans MS"/>
        </w:rPr>
        <w:t xml:space="preserve"> </w:t>
      </w:r>
      <w:r w:rsidR="00A94DFC" w:rsidRPr="00D54281">
        <w:rPr>
          <w:rFonts w:ascii="Comic Sans MS" w:hAnsi="Comic Sans MS"/>
        </w:rPr>
        <w:t xml:space="preserve">Practise </w:t>
      </w:r>
      <w:r w:rsidR="00EC061E" w:rsidRPr="00D54281">
        <w:rPr>
          <w:rFonts w:ascii="Comic Sans MS" w:hAnsi="Comic Sans MS"/>
        </w:rPr>
        <w:t>take away</w:t>
      </w:r>
      <w:r w:rsidR="00A94DFC" w:rsidRPr="00D54281">
        <w:rPr>
          <w:rFonts w:ascii="Comic Sans MS" w:hAnsi="Comic Sans MS"/>
        </w:rPr>
        <w:t xml:space="preserve"> sums. There are lots of worksheets available online or create your own sums by rolling a dice to find the digits or pulling bits of paper with numbers on out of a hat! </w:t>
      </w:r>
      <w:bookmarkStart w:id="0" w:name="_GoBack"/>
      <w:bookmarkEnd w:id="0"/>
    </w:p>
    <w:p w14:paraId="672A6659" w14:textId="76A7A73E" w:rsidR="00A94DFC" w:rsidRPr="00D54281" w:rsidRDefault="00A94DFC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  <w:b/>
        </w:rPr>
        <w:t xml:space="preserve">Topic – </w:t>
      </w:r>
      <w:r w:rsidRPr="00D54281">
        <w:rPr>
          <w:rFonts w:ascii="Comic Sans MS" w:hAnsi="Comic Sans MS"/>
        </w:rPr>
        <w:t>Our story of the week this week is ‘</w:t>
      </w:r>
      <w:r w:rsidR="00D54281" w:rsidRPr="00D54281">
        <w:rPr>
          <w:rFonts w:ascii="Comic Sans MS" w:hAnsi="Comic Sans MS"/>
        </w:rPr>
        <w:t>Little Red Riding Hood</w:t>
      </w:r>
      <w:r w:rsidRPr="00D54281">
        <w:rPr>
          <w:rFonts w:ascii="Comic Sans MS" w:hAnsi="Comic Sans MS"/>
        </w:rPr>
        <w:t xml:space="preserve">.’ Please enjoy the story with your child, </w:t>
      </w:r>
      <w:proofErr w:type="spellStart"/>
      <w:r w:rsidRPr="00D54281">
        <w:rPr>
          <w:rFonts w:ascii="Comic Sans MS" w:hAnsi="Comic Sans MS"/>
        </w:rPr>
        <w:t>ebooks</w:t>
      </w:r>
      <w:proofErr w:type="spellEnd"/>
      <w:r w:rsidRPr="00D54281">
        <w:rPr>
          <w:rFonts w:ascii="Comic Sans MS" w:hAnsi="Comic Sans MS"/>
        </w:rPr>
        <w:t xml:space="preserve"> are available on Twinkl if you have signed up for the </w:t>
      </w:r>
      <w:proofErr w:type="gramStart"/>
      <w:r w:rsidRPr="00D54281">
        <w:rPr>
          <w:rFonts w:ascii="Comic Sans MS" w:hAnsi="Comic Sans MS"/>
        </w:rPr>
        <w:t>one month</w:t>
      </w:r>
      <w:proofErr w:type="gramEnd"/>
      <w:r w:rsidRPr="00D54281">
        <w:rPr>
          <w:rFonts w:ascii="Comic Sans MS" w:hAnsi="Comic Sans MS"/>
        </w:rPr>
        <w:t xml:space="preserve"> free trial otherwise they have online versions available on </w:t>
      </w:r>
      <w:proofErr w:type="spellStart"/>
      <w:r w:rsidRPr="00D54281">
        <w:rPr>
          <w:rFonts w:ascii="Comic Sans MS" w:hAnsi="Comic Sans MS"/>
        </w:rPr>
        <w:t>Youtube</w:t>
      </w:r>
      <w:proofErr w:type="spellEnd"/>
      <w:r w:rsidRPr="00D54281">
        <w:rPr>
          <w:rFonts w:ascii="Comic Sans MS" w:hAnsi="Comic Sans MS"/>
        </w:rPr>
        <w:t xml:space="preserve">. </w:t>
      </w:r>
      <w:hyperlink r:id="rId9" w:history="1">
        <w:r w:rsidR="00D54281" w:rsidRPr="00D54281">
          <w:rPr>
            <w:rStyle w:val="Hyperlink"/>
          </w:rPr>
          <w:t>https://www.twinkl.co.uk/resource/t-t-12325-little-red-riding-hood-ebook</w:t>
        </w:r>
      </w:hyperlink>
      <w:r w:rsidR="00D54281" w:rsidRPr="00D54281">
        <w:rPr>
          <w:rFonts w:ascii="Comic Sans MS" w:hAnsi="Comic Sans MS"/>
        </w:rPr>
        <w:t xml:space="preserve"> There is a lot of resources on Twinkl linked to the story – story sequencing, number sheets, character description, craft activities etc – just search ‘Little Red Riding hood.’ If you do not have Twinkl there are some lovely activities on - </w:t>
      </w:r>
      <w:hyperlink r:id="rId10" w:history="1">
        <w:r w:rsidR="00D54281" w:rsidRPr="00D54281">
          <w:rPr>
            <w:rStyle w:val="Hyperlink"/>
          </w:rPr>
          <w:t>https://www.dltk-teach.com/rhymes/little_red_riding_hood_section.htm</w:t>
        </w:r>
      </w:hyperlink>
      <w:r w:rsidR="00D54281" w:rsidRPr="00D54281">
        <w:t xml:space="preserve"> </w:t>
      </w:r>
    </w:p>
    <w:p w14:paraId="020C070F" w14:textId="77777777" w:rsidR="00A94DFC" w:rsidRPr="00D54281" w:rsidRDefault="00A94DFC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</w:rPr>
        <w:t xml:space="preserve">If you need any </w:t>
      </w:r>
      <w:proofErr w:type="gramStart"/>
      <w:r w:rsidRPr="00D54281">
        <w:rPr>
          <w:rFonts w:ascii="Comic Sans MS" w:hAnsi="Comic Sans MS"/>
        </w:rPr>
        <w:t>help</w:t>
      </w:r>
      <w:proofErr w:type="gramEnd"/>
      <w:r w:rsidRPr="00D54281">
        <w:rPr>
          <w:rFonts w:ascii="Comic Sans MS" w:hAnsi="Comic Sans MS"/>
        </w:rPr>
        <w:t xml:space="preserve"> please contact me on dojo or email. Have fun!</w:t>
      </w:r>
    </w:p>
    <w:p w14:paraId="72DCE726" w14:textId="77777777" w:rsidR="00A94DFC" w:rsidRPr="00D54281" w:rsidRDefault="00A94DFC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</w:rPr>
        <w:t xml:space="preserve">Miss Johns </w:t>
      </w:r>
    </w:p>
    <w:p w14:paraId="0A37501D" w14:textId="77777777" w:rsidR="00050B5F" w:rsidRPr="00050B5F" w:rsidRDefault="00050B5F" w:rsidP="0079631A">
      <w:pPr>
        <w:rPr>
          <w:rFonts w:ascii="Comic Sans MS" w:hAnsi="Comic Sans MS"/>
          <w:sz w:val="28"/>
          <w:szCs w:val="28"/>
        </w:rPr>
      </w:pPr>
    </w:p>
    <w:p w14:paraId="5DAB6C7B" w14:textId="77777777" w:rsidR="0079631A" w:rsidRPr="0079631A" w:rsidRDefault="0079631A" w:rsidP="0079631A">
      <w:pPr>
        <w:rPr>
          <w:rFonts w:ascii="Comic Sans MS" w:hAnsi="Comic Sans MS"/>
          <w:sz w:val="28"/>
          <w:szCs w:val="28"/>
        </w:rPr>
      </w:pPr>
    </w:p>
    <w:sectPr w:rsidR="0079631A" w:rsidRPr="00796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631A"/>
    <w:rsid w:val="00050B5F"/>
    <w:rsid w:val="0079631A"/>
    <w:rsid w:val="00A94DFC"/>
    <w:rsid w:val="00D54281"/>
    <w:rsid w:val="00EC061E"/>
    <w:rsid w:val="4A6F966B"/>
    <w:rsid w:val="5FF1B9D7"/>
    <w:rsid w:val="6E3A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DC0EF"/>
  <w15:docId w15:val="{03462934-8AE1-4D9D-B316-67194CC9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0B5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6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hwb.wales.gov.uk/VTC/story_of_2/eng/Introduction/default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ome.oxfordowl.co.uk/reading/reading-schemes-oxford-levels/read-write-inc-phonics-guid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.youtube.com/channel/UCo7fbLgY2oA_cFCIg9GdxtQ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wdG4_FB0A0A" TargetMode="External"/><Relationship Id="rId10" Type="http://schemas.openxmlformats.org/officeDocument/2006/relationships/hyperlink" Target="https://www.dltk-teach.com/rhymes/little_red_riding_hood_section.htm" TargetMode="External"/><Relationship Id="rId4" Type="http://schemas.openxmlformats.org/officeDocument/2006/relationships/hyperlink" Target="https://www.youtube.com/watch?v=hBAuIzZttP4" TargetMode="External"/><Relationship Id="rId9" Type="http://schemas.openxmlformats.org/officeDocument/2006/relationships/hyperlink" Target="https://www.twinkl.co.uk/resource/t-t-12325-little-red-riding-hood-eb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 Lucas</dc:creator>
  <cp:lastModifiedBy>R Johns (Morriston Primary School)</cp:lastModifiedBy>
  <cp:revision>2</cp:revision>
  <dcterms:created xsi:type="dcterms:W3CDTF">2020-03-30T08:03:00Z</dcterms:created>
  <dcterms:modified xsi:type="dcterms:W3CDTF">2020-03-30T08:03:00Z</dcterms:modified>
</cp:coreProperties>
</file>