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384A7" w14:textId="616F10CE" w:rsidR="008829B5" w:rsidRDefault="008D4B1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mad</w:t>
      </w:r>
    </w:p>
    <w:p w14:paraId="0FF4A1F2" w14:textId="07EFB403" w:rsidR="008D4B1D" w:rsidRDefault="008D4B1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sad</w:t>
      </w:r>
    </w:p>
    <w:p w14:paraId="641AF25A" w14:textId="133FFDE3" w:rsidR="008D4B1D" w:rsidRDefault="008D4B1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dad</w:t>
      </w:r>
    </w:p>
    <w:p w14:paraId="2AEF3B61" w14:textId="5A0D7671" w:rsidR="008D4B1D" w:rsidRDefault="008D4B1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mat</w:t>
      </w:r>
    </w:p>
    <w:p w14:paraId="5E0F4BE3" w14:textId="08625C78" w:rsidR="008D4B1D" w:rsidRDefault="008D4B1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lastRenderedPageBreak/>
        <w:t>sat</w:t>
      </w:r>
    </w:p>
    <w:p w14:paraId="5349C27E" w14:textId="794A2869" w:rsidR="008D4B1D" w:rsidRDefault="008D4B1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Sam</w:t>
      </w:r>
    </w:p>
    <w:p w14:paraId="777EBEF3" w14:textId="77777777" w:rsidR="008D4B1D" w:rsidRPr="00A525BA" w:rsidRDefault="008D4B1D">
      <w:pPr>
        <w:rPr>
          <w:rFonts w:ascii="Comic Sans MS" w:hAnsi="Comic Sans MS"/>
          <w:sz w:val="200"/>
          <w:szCs w:val="200"/>
        </w:rPr>
      </w:pPr>
    </w:p>
    <w:sectPr w:rsidR="008D4B1D" w:rsidRPr="00A525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5BA"/>
    <w:rsid w:val="008829B5"/>
    <w:rsid w:val="008D4B1D"/>
    <w:rsid w:val="009F3F58"/>
    <w:rsid w:val="00A525BA"/>
    <w:rsid w:val="00B00E68"/>
    <w:rsid w:val="00C65109"/>
    <w:rsid w:val="00F452C9"/>
    <w:rsid w:val="00FB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F7210"/>
  <w15:chartTrackingRefBased/>
  <w15:docId w15:val="{BDC61242-1234-4A15-9E43-A08D33826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2022-02-02T14:20:00Z</dcterms:created>
  <dcterms:modified xsi:type="dcterms:W3CDTF">2022-02-02T14:20:00Z</dcterms:modified>
</cp:coreProperties>
</file>