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370"/>
        <w:gridCol w:w="3260"/>
        <w:gridCol w:w="3260"/>
        <w:gridCol w:w="2323"/>
        <w:gridCol w:w="653"/>
        <w:gridCol w:w="2748"/>
      </w:tblGrid>
      <w:tr w:rsidR="001B1988" w14:paraId="2B2FDB80" w14:textId="77777777" w:rsidTr="4615DEAE">
        <w:trPr>
          <w:trHeight w:val="1692"/>
        </w:trPr>
        <w:tc>
          <w:tcPr>
            <w:tcW w:w="3911" w:type="pct"/>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6F1CD099">
                      <wp:simplePos x="0" y="0"/>
                      <wp:positionH relativeFrom="column">
                        <wp:posOffset>421574</wp:posOffset>
                      </wp:positionH>
                      <wp:positionV relativeFrom="paragraph">
                        <wp:posOffset>784884</wp:posOffset>
                      </wp:positionV>
                      <wp:extent cx="2041451" cy="225631"/>
                      <wp:effectExtent l="0" t="0" r="16510" b="22225"/>
                      <wp:wrapNone/>
                      <wp:docPr id="14" name="Text Box 14"/>
                      <wp:cNvGraphicFramePr/>
                      <a:graphic xmlns:a="http://schemas.openxmlformats.org/drawingml/2006/main">
                        <a:graphicData uri="http://schemas.microsoft.com/office/word/2010/wordprocessingShape">
                          <wps:wsp>
                            <wps:cNvSpPr txBox="1"/>
                            <wps:spPr>
                              <a:xfrm>
                                <a:off x="0" y="0"/>
                                <a:ext cx="2041451" cy="225631"/>
                              </a:xfrm>
                              <a:prstGeom prst="rect">
                                <a:avLst/>
                              </a:prstGeom>
                              <a:solidFill>
                                <a:schemeClr val="lt1"/>
                              </a:solidFill>
                              <a:ln w="6350">
                                <a:solidFill>
                                  <a:prstClr val="black"/>
                                </a:solidFill>
                              </a:ln>
                            </wps:spPr>
                            <wps:txbx>
                              <w:txbxContent>
                                <w:p w14:paraId="664E6C9C" w14:textId="2276D475" w:rsidR="001B1988" w:rsidRPr="00657E85" w:rsidRDefault="004A5D15">
                                  <w:pPr>
                                    <w:rPr>
                                      <w:sz w:val="16"/>
                                    </w:rPr>
                                  </w:pPr>
                                  <w:r w:rsidRPr="00657E85">
                                    <w:rPr>
                                      <w:sz w:val="16"/>
                                    </w:rPr>
                                    <w:t>Date:</w:t>
                                  </w:r>
                                  <w:r w:rsidR="00012D0D">
                                    <w:rPr>
                                      <w:sz w:val="16"/>
                                    </w:rPr>
                                    <w:t xml:space="preserve"> </w:t>
                                  </w:r>
                                  <w:r w:rsidR="008F7755">
                                    <w:rPr>
                                      <w:sz w:val="16"/>
                                    </w:rPr>
                                    <w:t>02/11</w:t>
                                  </w:r>
                                  <w:r w:rsidR="00A33572">
                                    <w:rPr>
                                      <w:sz w:val="16"/>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33.2pt;margin-top:61.8pt;width:160.75pt;height:17.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" fillcolor="white [3201]" strokeweight=".5pt">
                      <v:textbox>
                        <w:txbxContent>
                          <w:p w14:paraId="664E6C9C" w14:textId="2276D475" w:rsidR="001B1988" w:rsidRPr="00657E85" w:rsidRDefault="004A5D15">
                            <w:pPr>
                              <w:rPr>
                                <w:sz w:val="16"/>
                              </w:rPr>
                            </w:pPr>
                            <w:r w:rsidRPr="00657E85">
                              <w:rPr>
                                <w:sz w:val="16"/>
                              </w:rPr>
                              <w:t>Date:</w:t>
                            </w:r>
                            <w:r w:rsidR="00012D0D">
                              <w:rPr>
                                <w:sz w:val="16"/>
                              </w:rPr>
                              <w:t xml:space="preserve"> </w:t>
                            </w:r>
                            <w:r w:rsidR="008F7755">
                              <w:rPr>
                                <w:sz w:val="16"/>
                              </w:rPr>
                              <w:t>02/11</w:t>
                            </w:r>
                            <w:r w:rsidR="00A33572">
                              <w:rPr>
                                <w:sz w:val="16"/>
                              </w:rPr>
                              <w:t>/2020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94667" cy="1059344"/>
                          </a:xfrm>
                          <a:prstGeom prst="rect">
                            <a:avLst/>
                          </a:prstGeom>
                        </pic:spPr>
                      </pic:pic>
                    </a:graphicData>
                  </a:graphic>
                </wp:inline>
              </w:drawing>
            </w:r>
          </w:p>
        </w:tc>
        <w:tc>
          <w:tcPr>
            <w:tcW w:w="1089" w:type="pct"/>
            <w:gridSpan w:val="2"/>
            <w:shd w:val="clear" w:color="auto" w:fill="FFFF00"/>
          </w:tcPr>
          <w:p w14:paraId="4D9F4508" w14:textId="533474FC"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5A51EF">
              <w:rPr>
                <w:rFonts w:ascii="Comic Sans MS" w:hAnsi="Comic Sans MS"/>
                <w:sz w:val="36"/>
                <w:szCs w:val="36"/>
              </w:rPr>
              <w:t xml:space="preserve">Do Cows Drink Milk? </w:t>
            </w:r>
          </w:p>
          <w:p w14:paraId="42012420" w14:textId="7B270AB7"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A33572">
              <w:rPr>
                <w:sz w:val="36"/>
                <w:szCs w:val="36"/>
              </w:rPr>
              <w:t xml:space="preserve">STF1 </w:t>
            </w:r>
          </w:p>
        </w:tc>
      </w:tr>
      <w:tr w:rsidR="00A33572" w14:paraId="37C4185B" w14:textId="77777777" w:rsidTr="4615DEAE">
        <w:trPr>
          <w:trHeight w:val="3885"/>
        </w:trPr>
        <w:tc>
          <w:tcPr>
            <w:tcW w:w="1079" w:type="pct"/>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D25DAA" w:rsidP="00CD10C8">
                                    <w:pPr>
                                      <w:rPr>
                                        <w:sz w:val="18"/>
                                        <w:szCs w:val="18"/>
                                      </w:rPr>
                                    </w:pPr>
                                    <w:hyperlink r:id="rId14" w:history="1">
                                      <w:r w:rsidR="00CD10C8">
                                        <w:rPr>
                                          <w:rStyle w:val="Hyperlink"/>
                                          <w:sz w:val="18"/>
                                          <w:szCs w:val="18"/>
                                        </w:rPr>
                                        <w:t>This Photo</w:t>
                                      </w:r>
                                    </w:hyperlink>
                                    <w:r w:rsidR="00CD10C8">
                                      <w:rPr>
                                        <w:sz w:val="18"/>
                                        <w:szCs w:val="18"/>
                                      </w:rPr>
                                      <w:t xml:space="preserve"> by Unknown Author is licensed under </w:t>
                                    </w:r>
                                    <w:hyperlink r:id="rId15"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CQpHEAAAA2wAAAA8AAABkcnMvZG93bnJldi54bWxEj0FrwkAUhO+C/2F5gjfdGEQkdZUiRG1v&#10;jRU9vmZfk2j2bcyumv77bkHocZiZb5jFqjO1uFPrKssKJuMIBHFudcWFgs99OpqDcB5ZY22ZFPyQ&#10;g9Wy31tgou2DP+ie+UIECLsEFZTeN4mULi/JoBvbhjh437Y16INsC6lbfAS4qWUcRTNpsOKwUGJD&#10;65LyS3YzCt7Xx9N5lr1tbXrYndLN9Oq+YlRqOOheX0B46vx/+NneaQXxBP6+hB8gl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rCQpHEAAAA2wAAAA8AAAAAAAAAAAAAAAAA&#10;nwIAAGRycy9kb3ducmV2LnhtbFBLBQYAAAAABAAEAPcAAACQAwAAAAA=&#10;">
                        <v:imagedata r:id="rId16" o:title=""/>
                        <v:path arrowok="t"/>
                      </v:shape>
                      <v:shape id="Text Box 11" o:spid="_x0000_s1029" type="#_x0000_t202" style="position:absolute;top:57315;width:4807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MKLMEA&#10;AADbAAAADwAAAGRycy9kb3ducmV2LnhtbESP3YrCMBSE7wXfIRzBG9F0i7/VKKuw4q0/D3Bsjm2x&#10;OSlNtPXtN4Lg5TAz3zCrTWtK8aTaFZYV/IwiEMSp1QVnCi7nv+EchPPIGkvLpOBFDjbrbmeFibYN&#10;H+l58pkIEHYJKsi9rxIpXZqTQTeyFXHwbrY26IOsM6lrbALclDKOoqk0WHBYyLGiXU7p/fQwCm6H&#10;ZjBZNNe9v8yO4+kWi9nVvpTq99rfJQhPrf+GP+2DVhD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TCizBAAAA2wAAAA8AAAAAAAAAAAAAAAAAmAIAAGRycy9kb3du&#10;cmV2LnhtbFBLBQYAAAAABAAEAPUAAACGAwAAAAA=&#10;" stroked="f">
                        <v:textbox>
                          <w:txbxContent>
                            <w:p w14:paraId="32FCDE05" w14:textId="77777777" w:rsidR="00CD10C8" w:rsidRDefault="00D25DAA" w:rsidP="00CD10C8">
                              <w:pPr>
                                <w:rPr>
                                  <w:sz w:val="18"/>
                                  <w:szCs w:val="18"/>
                                </w:rPr>
                              </w:pPr>
                              <w:hyperlink r:id="rId17" w:history="1">
                                <w:r w:rsidR="00CD10C8">
                                  <w:rPr>
                                    <w:rStyle w:val="Hyperlink"/>
                                    <w:sz w:val="18"/>
                                    <w:szCs w:val="18"/>
                                  </w:rPr>
                                  <w:t>This Photo</w:t>
                                </w:r>
                              </w:hyperlink>
                              <w:r w:rsidR="00CD10C8">
                                <w:rPr>
                                  <w:sz w:val="18"/>
                                  <w:szCs w:val="18"/>
                                </w:rPr>
                                <w:t xml:space="preserve"> by Unknown Author is licensed under </w:t>
                              </w:r>
                              <w:hyperlink r:id="rId18"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w16se="http://schemas.microsoft.com/office/word/2015/wordml/symex" xmlns:w15="http://schemas.microsoft.com/office/word/2012/wordml" xmlns:cx1="http://schemas.microsoft.com/office/drawing/2015/9/8/chartex" xmlns:cx="http://schemas.microsoft.com/office/drawing/2014/chartex" r:id="rId22"/>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953" w:type="pct"/>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880" w:type="pct"/>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A33572" w14:paraId="0ED28AFD" w14:textId="77777777" w:rsidTr="4615DEAE">
        <w:trPr>
          <w:trHeight w:val="2507"/>
        </w:trPr>
        <w:tc>
          <w:tcPr>
            <w:tcW w:w="1079" w:type="pct"/>
          </w:tcPr>
          <w:p w14:paraId="6EE40D45" w14:textId="51444012"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RWI</w:t>
            </w:r>
            <w:r w:rsidR="000074D9">
              <w:rPr>
                <w:rStyle w:val="normaltextrun"/>
                <w:rFonts w:ascii="Comic Sans MS" w:hAnsi="Comic Sans MS" w:cs="Segoe UI"/>
                <w:sz w:val="22"/>
                <w:szCs w:val="22"/>
              </w:rPr>
              <w:t xml:space="preserve"> Monday - Thursday</w:t>
            </w:r>
            <w:r w:rsidR="008F7755">
              <w:rPr>
                <w:rStyle w:val="normaltextrun"/>
                <w:rFonts w:ascii="Comic Sans MS" w:hAnsi="Comic Sans MS" w:cs="Segoe UI"/>
                <w:sz w:val="22"/>
                <w:szCs w:val="22"/>
              </w:rPr>
              <w:t xml:space="preserve"> – The sound of the week is p</w:t>
            </w:r>
            <w:r>
              <w:rPr>
                <w:rStyle w:val="normaltextrun"/>
                <w:rFonts w:ascii="Comic Sans MS" w:hAnsi="Comic Sans MS" w:cs="Segoe UI"/>
                <w:sz w:val="22"/>
                <w:szCs w:val="22"/>
              </w:rPr>
              <w:t xml:space="preserve">. We will be listening and singing along to our two favourite sound songs - </w:t>
            </w:r>
            <w:hyperlink r:id="rId30" w:history="1">
              <w:r w:rsidR="008F7755" w:rsidRPr="00A45A69">
                <w:rPr>
                  <w:rStyle w:val="Hyperlink"/>
                </w:rPr>
                <w:t>https://www.youtube.com/watch?v=HMMy6Y-nduE</w:t>
              </w:r>
            </w:hyperlink>
            <w:r w:rsidR="008F7755">
              <w:t xml:space="preserve"> </w:t>
            </w:r>
            <w:r w:rsidR="00FD7CAE">
              <w:t xml:space="preserve"> </w:t>
            </w:r>
            <w:r>
              <w:rPr>
                <w:rStyle w:val="normaltextrun"/>
                <w:rFonts w:ascii="Comic Sans MS" w:hAnsi="Comic Sans MS" w:cs="Segoe UI"/>
                <w:sz w:val="22"/>
                <w:szCs w:val="22"/>
              </w:rPr>
              <w:t xml:space="preserve">and </w:t>
            </w:r>
            <w:hyperlink r:id="rId31" w:history="1">
              <w:r w:rsidR="008F7755" w:rsidRPr="00A45A69">
                <w:rPr>
                  <w:rStyle w:val="Hyperlink"/>
                </w:rPr>
                <w:t>https://www.youtube.com/watch?v=CDo6o9Wmn60</w:t>
              </w:r>
            </w:hyperlink>
            <w:r w:rsidR="008F7755">
              <w:t xml:space="preserve"> </w:t>
            </w:r>
            <w:r>
              <w:rPr>
                <w:rStyle w:val="normaltextrun"/>
                <w:rFonts w:ascii="Comic Sans MS" w:hAnsi="Comic Sans MS" w:cs="Segoe UI"/>
                <w:sz w:val="22"/>
                <w:szCs w:val="22"/>
              </w:rPr>
              <w:t xml:space="preserve">We </w:t>
            </w:r>
            <w:r w:rsidR="008B22D8">
              <w:rPr>
                <w:rStyle w:val="normaltextrun"/>
                <w:rFonts w:ascii="Comic Sans MS" w:hAnsi="Comic Sans MS" w:cs="Segoe UI"/>
                <w:sz w:val="22"/>
                <w:szCs w:val="22"/>
              </w:rPr>
              <w:t>will</w:t>
            </w:r>
            <w:r w:rsidR="000951B6">
              <w:rPr>
                <w:rStyle w:val="normaltextrun"/>
                <w:rFonts w:ascii="Comic Sans MS" w:hAnsi="Comic Sans MS" w:cs="Segoe UI"/>
                <w:sz w:val="22"/>
                <w:szCs w:val="22"/>
              </w:rPr>
              <w:t xml:space="preserve"> be looking at picture cards -</w:t>
            </w:r>
            <w:r w:rsidR="008B22D8">
              <w:rPr>
                <w:rStyle w:val="normaltextrun"/>
                <w:rFonts w:ascii="Comic Sans MS" w:hAnsi="Comic Sans MS" w:cs="Segoe UI"/>
                <w:sz w:val="22"/>
                <w:szCs w:val="22"/>
              </w:rPr>
              <w:t xml:space="preserve"> saying what they are and Fred talking sounds to wo</w:t>
            </w:r>
            <w:r w:rsidR="000951B6">
              <w:rPr>
                <w:rStyle w:val="normaltextrun"/>
                <w:rFonts w:ascii="Comic Sans MS" w:hAnsi="Comic Sans MS" w:cs="Segoe UI"/>
                <w:sz w:val="22"/>
                <w:szCs w:val="22"/>
              </w:rPr>
              <w:t>rk out the words that have</w:t>
            </w:r>
            <w:r w:rsidR="008B22D8">
              <w:rPr>
                <w:rStyle w:val="normaltextrun"/>
                <w:rFonts w:ascii="Comic Sans MS" w:hAnsi="Comic Sans MS" w:cs="Segoe UI"/>
                <w:sz w:val="22"/>
                <w:szCs w:val="22"/>
              </w:rPr>
              <w:t xml:space="preserve"> the sound of the week</w:t>
            </w:r>
            <w:r w:rsidR="000951B6">
              <w:rPr>
                <w:rStyle w:val="normaltextrun"/>
                <w:rFonts w:ascii="Comic Sans MS" w:hAnsi="Comic Sans MS" w:cs="Segoe UI"/>
                <w:sz w:val="22"/>
                <w:szCs w:val="22"/>
              </w:rPr>
              <w:t xml:space="preserve"> in</w:t>
            </w:r>
            <w:r>
              <w:rPr>
                <w:rStyle w:val="normaltextrun"/>
                <w:rFonts w:ascii="Comic Sans MS" w:hAnsi="Comic Sans MS" w:cs="Segoe UI"/>
                <w:sz w:val="22"/>
                <w:szCs w:val="22"/>
              </w:rPr>
              <w:t xml:space="preserve">. We will be learning to read words that </w:t>
            </w:r>
            <w:r w:rsidR="008F7755">
              <w:rPr>
                <w:rStyle w:val="normaltextrun"/>
                <w:rFonts w:ascii="Comic Sans MS" w:hAnsi="Comic Sans MS" w:cs="Segoe UI"/>
                <w:sz w:val="22"/>
                <w:szCs w:val="22"/>
              </w:rPr>
              <w:lastRenderedPageBreak/>
              <w:t>start with p</w:t>
            </w:r>
            <w:r>
              <w:rPr>
                <w:rStyle w:val="normaltextrun"/>
                <w:rFonts w:ascii="Comic Sans MS" w:hAnsi="Comic Sans MS" w:cs="Segoe UI"/>
                <w:sz w:val="22"/>
                <w:szCs w:val="22"/>
              </w:rPr>
              <w:t xml:space="preserve"> and having a go at writing these down. </w:t>
            </w:r>
            <w:r w:rsidR="009E3A91">
              <w:rPr>
                <w:rStyle w:val="normaltextrun"/>
                <w:rFonts w:ascii="Comic Sans MS" w:hAnsi="Comic Sans MS" w:cs="Segoe UI"/>
                <w:sz w:val="22"/>
                <w:szCs w:val="22"/>
                <w:highlight w:val="yellow"/>
              </w:rPr>
              <w:t xml:space="preserve">Level 1 – forming </w:t>
            </w:r>
            <w:r w:rsidR="008F7755">
              <w:rPr>
                <w:rStyle w:val="normaltextrun"/>
                <w:rFonts w:ascii="Comic Sans MS" w:hAnsi="Comic Sans MS" w:cs="Segoe UI"/>
                <w:sz w:val="22"/>
                <w:szCs w:val="22"/>
                <w:highlight w:val="yellow"/>
              </w:rPr>
              <w:t>p</w:t>
            </w:r>
            <w:r w:rsidR="000074D9">
              <w:rPr>
                <w:rStyle w:val="normaltextrun"/>
                <w:rFonts w:ascii="Comic Sans MS" w:hAnsi="Comic Sans MS" w:cs="Segoe UI"/>
                <w:sz w:val="22"/>
                <w:szCs w:val="22"/>
                <w:highlight w:val="yellow"/>
              </w:rPr>
              <w:t xml:space="preserve"> in a range of multisensory ways</w:t>
            </w:r>
            <w:r w:rsidRPr="00036E0A">
              <w:rPr>
                <w:rStyle w:val="normaltextrun"/>
                <w:rFonts w:ascii="Comic Sans MS" w:hAnsi="Comic Sans MS" w:cs="Segoe UI"/>
                <w:sz w:val="22"/>
                <w:szCs w:val="22"/>
                <w:highlight w:val="yellow"/>
              </w:rPr>
              <w:t>.</w:t>
            </w:r>
            <w:r>
              <w:rPr>
                <w:rStyle w:val="normaltextrun"/>
                <w:rFonts w:ascii="Comic Sans MS" w:hAnsi="Comic Sans MS" w:cs="Segoe UI"/>
                <w:sz w:val="22"/>
                <w:szCs w:val="22"/>
              </w:rPr>
              <w:t xml:space="preserve"> </w:t>
            </w:r>
            <w:r w:rsidRPr="00036E0A">
              <w:rPr>
                <w:rStyle w:val="normaltextrun"/>
                <w:rFonts w:ascii="Comic Sans MS" w:hAnsi="Comic Sans MS" w:cs="Segoe UI"/>
                <w:sz w:val="22"/>
                <w:szCs w:val="22"/>
                <w:highlight w:val="yellow"/>
              </w:rPr>
              <w:t>Le</w:t>
            </w:r>
            <w:r w:rsidR="00FD7CAE">
              <w:rPr>
                <w:rStyle w:val="normaltextrun"/>
                <w:rFonts w:ascii="Comic Sans MS" w:hAnsi="Comic Sans MS" w:cs="Segoe UI"/>
                <w:sz w:val="22"/>
                <w:szCs w:val="22"/>
                <w:highlight w:val="yellow"/>
              </w:rPr>
              <w:t>vel</w:t>
            </w:r>
            <w:r w:rsidR="008F7755">
              <w:rPr>
                <w:rStyle w:val="normaltextrun"/>
                <w:rFonts w:ascii="Comic Sans MS" w:hAnsi="Comic Sans MS" w:cs="Segoe UI"/>
                <w:sz w:val="22"/>
                <w:szCs w:val="22"/>
                <w:highlight w:val="yellow"/>
              </w:rPr>
              <w:t xml:space="preserve"> 2 – writing </w:t>
            </w:r>
            <w:proofErr w:type="gramStart"/>
            <w:r w:rsidR="008F7755">
              <w:rPr>
                <w:rStyle w:val="normaltextrun"/>
                <w:rFonts w:ascii="Comic Sans MS" w:hAnsi="Comic Sans MS" w:cs="Segoe UI"/>
                <w:sz w:val="22"/>
                <w:szCs w:val="22"/>
                <w:highlight w:val="yellow"/>
              </w:rPr>
              <w:t>words that has</w:t>
            </w:r>
            <w:proofErr w:type="gramEnd"/>
            <w:r w:rsidR="008F7755">
              <w:rPr>
                <w:rStyle w:val="normaltextrun"/>
                <w:rFonts w:ascii="Comic Sans MS" w:hAnsi="Comic Sans MS" w:cs="Segoe UI"/>
                <w:sz w:val="22"/>
                <w:szCs w:val="22"/>
                <w:highlight w:val="yellow"/>
              </w:rPr>
              <w:t xml:space="preserve"> p</w:t>
            </w:r>
            <w:r w:rsidRPr="00036E0A">
              <w:rPr>
                <w:rStyle w:val="normaltextrun"/>
                <w:rFonts w:ascii="Comic Sans MS" w:hAnsi="Comic Sans MS" w:cs="Segoe UI"/>
                <w:sz w:val="22"/>
                <w:szCs w:val="22"/>
                <w:highlight w:val="yellow"/>
              </w:rPr>
              <w:t xml:space="preserve"> in it.</w:t>
            </w:r>
            <w:r>
              <w:rPr>
                <w:rStyle w:val="normaltextrun"/>
                <w:rFonts w:ascii="Comic Sans MS" w:hAnsi="Comic Sans MS" w:cs="Segoe UI"/>
                <w:sz w:val="22"/>
                <w:szCs w:val="22"/>
              </w:rPr>
              <w:t xml:space="preserve"> </w:t>
            </w:r>
          </w:p>
          <w:p w14:paraId="41856183" w14:textId="77777777"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p>
          <w:p w14:paraId="284A33A1" w14:textId="77777777" w:rsidR="00D57921" w:rsidRDefault="000074D9"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Wednesday - </w:t>
            </w:r>
            <w:r w:rsidR="00036E0A">
              <w:rPr>
                <w:rStyle w:val="normaltextrun"/>
                <w:rFonts w:ascii="Comic Sans MS" w:hAnsi="Comic Sans MS" w:cs="Segoe UI"/>
                <w:sz w:val="22"/>
                <w:szCs w:val="22"/>
              </w:rPr>
              <w:t xml:space="preserve">Spelling – </w:t>
            </w:r>
            <w:r w:rsidR="009E3A91">
              <w:rPr>
                <w:rStyle w:val="normaltextrun"/>
                <w:rFonts w:ascii="Comic Sans MS" w:hAnsi="Comic Sans MS" w:cs="Segoe UI"/>
                <w:sz w:val="22"/>
                <w:szCs w:val="22"/>
              </w:rPr>
              <w:t>The children will be tested on their spelling words. The children will listen to the word and have a go writing. Any words that are not correct the children will have another practise by writing the word three times.</w:t>
            </w:r>
          </w:p>
          <w:p w14:paraId="6A6252A3" w14:textId="77777777" w:rsidR="00D57921" w:rsidRDefault="00D57921" w:rsidP="00A33572">
            <w:pPr>
              <w:pStyle w:val="paragraph"/>
              <w:spacing w:before="0" w:beforeAutospacing="0" w:after="0" w:afterAutospacing="0"/>
              <w:textAlignment w:val="baseline"/>
              <w:rPr>
                <w:rStyle w:val="normaltextrun"/>
                <w:rFonts w:ascii="Comic Sans MS" w:hAnsi="Comic Sans MS" w:cs="Segoe UI"/>
                <w:sz w:val="22"/>
                <w:szCs w:val="22"/>
              </w:rPr>
            </w:pPr>
          </w:p>
          <w:p w14:paraId="34FAA4F3" w14:textId="4F9F78CB" w:rsidR="00036E0A" w:rsidRDefault="00D57921" w:rsidP="00A3357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Readers – Children will </w:t>
            </w:r>
            <w:r w:rsidR="000951B6">
              <w:rPr>
                <w:rStyle w:val="normaltextrun"/>
                <w:rFonts w:ascii="Comic Sans MS" w:hAnsi="Comic Sans MS" w:cs="Segoe UI"/>
                <w:sz w:val="22"/>
                <w:szCs w:val="22"/>
              </w:rPr>
              <w:t xml:space="preserve">read to an adult on </w:t>
            </w:r>
            <w:r>
              <w:rPr>
                <w:rStyle w:val="normaltextrun"/>
                <w:rFonts w:ascii="Comic Sans MS" w:hAnsi="Comic Sans MS" w:cs="Segoe UI"/>
                <w:sz w:val="22"/>
                <w:szCs w:val="22"/>
              </w:rPr>
              <w:t xml:space="preserve">Tuesdays and Fridays. </w:t>
            </w:r>
            <w:r w:rsidR="009E3A91">
              <w:rPr>
                <w:rStyle w:val="normaltextrun"/>
                <w:rFonts w:ascii="Comic Sans MS" w:hAnsi="Comic Sans MS" w:cs="Segoe UI"/>
                <w:sz w:val="22"/>
                <w:szCs w:val="22"/>
              </w:rPr>
              <w:t xml:space="preserve"> </w:t>
            </w:r>
            <w:r w:rsidR="00036E0A">
              <w:rPr>
                <w:rStyle w:val="normaltextrun"/>
                <w:rFonts w:ascii="Comic Sans MS" w:hAnsi="Comic Sans MS" w:cs="Segoe UI"/>
                <w:sz w:val="22"/>
                <w:szCs w:val="22"/>
              </w:rPr>
              <w:t xml:space="preserve"> </w:t>
            </w:r>
          </w:p>
          <w:p w14:paraId="21B14B84" w14:textId="77777777" w:rsidR="00A33572" w:rsidRDefault="00A33572" w:rsidP="00A33572">
            <w:pPr>
              <w:pStyle w:val="paragraph"/>
              <w:spacing w:before="0" w:beforeAutospacing="0" w:after="0" w:afterAutospacing="0"/>
              <w:textAlignment w:val="baseline"/>
              <w:rPr>
                <w:rFonts w:ascii="Segoe UI" w:hAnsi="Segoe UI" w:cs="Segoe UI"/>
                <w:sz w:val="18"/>
                <w:szCs w:val="18"/>
              </w:rPr>
            </w:pPr>
          </w:p>
          <w:p w14:paraId="36D8723D" w14:textId="0F4A1667" w:rsidR="001B1988" w:rsidRDefault="00A33572" w:rsidP="00012D0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532A73A3" w14:textId="57B176D0" w:rsidR="00012D0D" w:rsidRDefault="000074D9"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Monday - </w:t>
            </w:r>
            <w:r w:rsidR="005A51EF">
              <w:rPr>
                <w:rFonts w:ascii="Comic Sans MS" w:hAnsi="Comic Sans MS"/>
                <w:sz w:val="22"/>
                <w:szCs w:val="22"/>
              </w:rPr>
              <w:t>News – Children will be sharing their news with their cl</w:t>
            </w:r>
            <w:r w:rsidR="008F7755">
              <w:rPr>
                <w:rFonts w:ascii="Comic Sans MS" w:hAnsi="Comic Sans MS"/>
                <w:sz w:val="22"/>
                <w:szCs w:val="22"/>
              </w:rPr>
              <w:t>ass from the half term holidays</w:t>
            </w:r>
            <w:r w:rsidR="005A51EF">
              <w:rPr>
                <w:rFonts w:ascii="Comic Sans MS" w:hAnsi="Comic Sans MS"/>
                <w:sz w:val="22"/>
                <w:szCs w:val="22"/>
              </w:rPr>
              <w:t xml:space="preserve">. </w:t>
            </w:r>
            <w:r w:rsidR="005A51EF" w:rsidRPr="005A51EF">
              <w:rPr>
                <w:rFonts w:ascii="Comic Sans MS" w:hAnsi="Comic Sans MS"/>
                <w:sz w:val="22"/>
                <w:szCs w:val="22"/>
                <w:highlight w:val="yellow"/>
              </w:rPr>
              <w:t>Level 1</w:t>
            </w:r>
            <w:r w:rsidR="005A51EF">
              <w:rPr>
                <w:rFonts w:ascii="Comic Sans MS" w:hAnsi="Comic Sans MS"/>
                <w:sz w:val="22"/>
                <w:szCs w:val="22"/>
              </w:rPr>
              <w:t xml:space="preserve"> </w:t>
            </w:r>
            <w:r w:rsidR="009E3A91">
              <w:rPr>
                <w:rFonts w:ascii="Comic Sans MS" w:hAnsi="Comic Sans MS"/>
                <w:sz w:val="22"/>
                <w:szCs w:val="22"/>
              </w:rPr>
              <w:t>–</w:t>
            </w:r>
            <w:r w:rsidR="005A51EF">
              <w:rPr>
                <w:rFonts w:ascii="Comic Sans MS" w:hAnsi="Comic Sans MS"/>
                <w:sz w:val="22"/>
                <w:szCs w:val="22"/>
              </w:rPr>
              <w:t xml:space="preserve"> </w:t>
            </w:r>
            <w:r w:rsidR="009E3A91">
              <w:rPr>
                <w:rFonts w:ascii="Comic Sans MS" w:hAnsi="Comic Sans MS"/>
                <w:sz w:val="22"/>
                <w:szCs w:val="22"/>
              </w:rPr>
              <w:t xml:space="preserve">An adult will prompt the child, either by showing pictures that parents have sent in from the weekend on </w:t>
            </w:r>
            <w:proofErr w:type="spellStart"/>
            <w:r w:rsidR="009E3A91">
              <w:rPr>
                <w:rFonts w:ascii="Comic Sans MS" w:hAnsi="Comic Sans MS"/>
                <w:sz w:val="22"/>
                <w:szCs w:val="22"/>
              </w:rPr>
              <w:t>classdojo</w:t>
            </w:r>
            <w:proofErr w:type="spellEnd"/>
            <w:r w:rsidR="009E3A91">
              <w:rPr>
                <w:rFonts w:ascii="Comic Sans MS" w:hAnsi="Comic Sans MS"/>
                <w:sz w:val="22"/>
                <w:szCs w:val="22"/>
              </w:rPr>
              <w:t xml:space="preserve"> or by signing/using key words </w:t>
            </w:r>
            <w:proofErr w:type="spellStart"/>
            <w:r w:rsidR="009E3A91">
              <w:rPr>
                <w:rFonts w:ascii="Comic Sans MS" w:hAnsi="Comic Sans MS"/>
                <w:sz w:val="22"/>
                <w:szCs w:val="22"/>
              </w:rPr>
              <w:t>eg</w:t>
            </w:r>
            <w:proofErr w:type="spellEnd"/>
            <w:r w:rsidR="009E3A91">
              <w:rPr>
                <w:rFonts w:ascii="Comic Sans MS" w:hAnsi="Comic Sans MS"/>
                <w:sz w:val="22"/>
                <w:szCs w:val="22"/>
              </w:rPr>
              <w:t xml:space="preserve"> park? Beach? </w:t>
            </w:r>
            <w:r w:rsidR="005A51EF">
              <w:rPr>
                <w:rFonts w:ascii="Comic Sans MS" w:hAnsi="Comic Sans MS"/>
                <w:sz w:val="22"/>
                <w:szCs w:val="22"/>
              </w:rPr>
              <w:t xml:space="preserve">Children will then be recording their news with an adult – either by mark making and drawing picture (an </w:t>
            </w:r>
            <w:r w:rsidR="005A51EF">
              <w:rPr>
                <w:rFonts w:ascii="Comic Sans MS" w:hAnsi="Comic Sans MS"/>
                <w:sz w:val="22"/>
                <w:szCs w:val="22"/>
              </w:rPr>
              <w:lastRenderedPageBreak/>
              <w:t xml:space="preserve">adult will then scribe to say what they have written about) or </w:t>
            </w:r>
            <w:r w:rsidR="005A51EF" w:rsidRPr="005A51EF">
              <w:rPr>
                <w:rFonts w:ascii="Comic Sans MS" w:hAnsi="Comic Sans MS"/>
                <w:sz w:val="22"/>
                <w:szCs w:val="22"/>
                <w:highlight w:val="yellow"/>
              </w:rPr>
              <w:t>Level 2</w:t>
            </w:r>
            <w:r w:rsidR="005A51EF">
              <w:rPr>
                <w:rFonts w:ascii="Comic Sans MS" w:hAnsi="Comic Sans MS"/>
                <w:sz w:val="22"/>
                <w:szCs w:val="22"/>
              </w:rPr>
              <w:t xml:space="preserve"> - ch</w:t>
            </w:r>
            <w:r w:rsidR="00790B03">
              <w:rPr>
                <w:rFonts w:ascii="Comic Sans MS" w:hAnsi="Comic Sans MS"/>
                <w:sz w:val="22"/>
                <w:szCs w:val="22"/>
              </w:rPr>
              <w:t>ildren will be writing sentences</w:t>
            </w:r>
            <w:r w:rsidR="005A51EF">
              <w:rPr>
                <w:rFonts w:ascii="Comic Sans MS" w:hAnsi="Comic Sans MS"/>
                <w:sz w:val="22"/>
                <w:szCs w:val="22"/>
              </w:rPr>
              <w:t xml:space="preserve"> and drawing a picture. </w:t>
            </w:r>
          </w:p>
          <w:p w14:paraId="18867459" w14:textId="77777777" w:rsidR="00036E0A" w:rsidRDefault="00036E0A" w:rsidP="00012D0D">
            <w:pPr>
              <w:pStyle w:val="paragraph"/>
              <w:spacing w:before="0" w:beforeAutospacing="0" w:after="0" w:afterAutospacing="0"/>
              <w:textAlignment w:val="baseline"/>
              <w:rPr>
                <w:rFonts w:ascii="Comic Sans MS" w:hAnsi="Comic Sans MS"/>
                <w:sz w:val="22"/>
                <w:szCs w:val="22"/>
              </w:rPr>
            </w:pPr>
          </w:p>
          <w:p w14:paraId="792A3453" w14:textId="1C51C37A" w:rsidR="00036E0A" w:rsidRDefault="00FD7CAE"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Carried over - </w:t>
            </w:r>
            <w:r w:rsidR="000074D9">
              <w:rPr>
                <w:rFonts w:ascii="Comic Sans MS" w:hAnsi="Comic Sans MS"/>
                <w:sz w:val="22"/>
                <w:szCs w:val="22"/>
              </w:rPr>
              <w:t xml:space="preserve">Thursday - </w:t>
            </w:r>
            <w:r w:rsidR="00036E0A">
              <w:rPr>
                <w:rFonts w:ascii="Comic Sans MS" w:hAnsi="Comic Sans MS"/>
                <w:sz w:val="22"/>
                <w:szCs w:val="22"/>
              </w:rPr>
              <w:t>Text type – This term out text type is recount. This week we will be looking at our recount pack which includes a description of what a recount is</w:t>
            </w:r>
            <w:proofErr w:type="gramStart"/>
            <w:r w:rsidR="00036E0A">
              <w:rPr>
                <w:rFonts w:ascii="Comic Sans MS" w:hAnsi="Comic Sans MS"/>
                <w:sz w:val="22"/>
                <w:szCs w:val="22"/>
              </w:rPr>
              <w:t>,</w:t>
            </w:r>
            <w:proofErr w:type="gramEnd"/>
            <w:r w:rsidR="00036E0A">
              <w:rPr>
                <w:rFonts w:ascii="Comic Sans MS" w:hAnsi="Comic Sans MS"/>
                <w:sz w:val="22"/>
                <w:szCs w:val="22"/>
              </w:rPr>
              <w:t xml:space="preserve"> words that we may use in a recount</w:t>
            </w:r>
            <w:r w:rsidR="008327D8">
              <w:rPr>
                <w:rFonts w:ascii="Comic Sans MS" w:hAnsi="Comic Sans MS"/>
                <w:sz w:val="22"/>
                <w:szCs w:val="22"/>
              </w:rPr>
              <w:t xml:space="preserve">s </w:t>
            </w:r>
            <w:proofErr w:type="spellStart"/>
            <w:r w:rsidR="008327D8">
              <w:rPr>
                <w:rFonts w:ascii="Comic Sans MS" w:hAnsi="Comic Sans MS"/>
                <w:sz w:val="22"/>
                <w:szCs w:val="22"/>
              </w:rPr>
              <w:t>eg</w:t>
            </w:r>
            <w:proofErr w:type="spellEnd"/>
            <w:r w:rsidR="008327D8">
              <w:rPr>
                <w:rFonts w:ascii="Comic Sans MS" w:hAnsi="Comic Sans MS"/>
                <w:sz w:val="22"/>
                <w:szCs w:val="22"/>
              </w:rPr>
              <w:t xml:space="preserve"> time connectives a</w:t>
            </w:r>
            <w:r w:rsidR="008B22D8">
              <w:rPr>
                <w:rFonts w:ascii="Comic Sans MS" w:hAnsi="Comic Sans MS"/>
                <w:sz w:val="22"/>
                <w:szCs w:val="22"/>
              </w:rPr>
              <w:t>nd a good example to start. We will then show the children pictures of an activity we did this week and the children will sequence the pictures and talk about them using time connectives as a class.</w:t>
            </w:r>
            <w:r w:rsidR="009E3A91">
              <w:rPr>
                <w:rFonts w:ascii="Comic Sans MS" w:hAnsi="Comic Sans MS"/>
                <w:sz w:val="22"/>
                <w:szCs w:val="22"/>
              </w:rPr>
              <w:t xml:space="preserve"> </w:t>
            </w:r>
            <w:r w:rsidR="009E3A91" w:rsidRPr="009E3A91">
              <w:rPr>
                <w:rFonts w:ascii="Comic Sans MS" w:hAnsi="Comic Sans MS"/>
                <w:sz w:val="22"/>
                <w:szCs w:val="22"/>
                <w:highlight w:val="yellow"/>
              </w:rPr>
              <w:t>(</w:t>
            </w:r>
            <w:proofErr w:type="gramStart"/>
            <w:r w:rsidR="009E3A91" w:rsidRPr="009E3A91">
              <w:rPr>
                <w:rFonts w:ascii="Comic Sans MS" w:hAnsi="Comic Sans MS"/>
                <w:sz w:val="22"/>
                <w:szCs w:val="22"/>
                <w:highlight w:val="yellow"/>
              </w:rPr>
              <w:t>level</w:t>
            </w:r>
            <w:proofErr w:type="gramEnd"/>
            <w:r w:rsidR="009E3A91" w:rsidRPr="009E3A91">
              <w:rPr>
                <w:rFonts w:ascii="Comic Sans MS" w:hAnsi="Comic Sans MS"/>
                <w:sz w:val="22"/>
                <w:szCs w:val="22"/>
                <w:highlight w:val="yellow"/>
              </w:rPr>
              <w:t xml:space="preserve"> 1)</w:t>
            </w:r>
            <w:r w:rsidR="008B22D8">
              <w:rPr>
                <w:rFonts w:ascii="Comic Sans MS" w:hAnsi="Comic Sans MS"/>
                <w:sz w:val="22"/>
                <w:szCs w:val="22"/>
              </w:rPr>
              <w:t xml:space="preserve"> sequencing pictures to show beginning, middle and end of the activity.</w:t>
            </w:r>
            <w:r w:rsidR="009E3A91">
              <w:rPr>
                <w:rFonts w:ascii="Comic Sans MS" w:hAnsi="Comic Sans MS"/>
                <w:sz w:val="22"/>
                <w:szCs w:val="22"/>
              </w:rPr>
              <w:t xml:space="preserve"> </w:t>
            </w:r>
            <w:r w:rsidR="008B22D8">
              <w:rPr>
                <w:rFonts w:ascii="Comic Sans MS" w:hAnsi="Comic Sans MS"/>
                <w:sz w:val="22"/>
                <w:szCs w:val="22"/>
                <w:highlight w:val="yellow"/>
              </w:rPr>
              <w:t>(</w:t>
            </w:r>
            <w:proofErr w:type="gramStart"/>
            <w:r w:rsidR="008B22D8">
              <w:rPr>
                <w:rFonts w:ascii="Comic Sans MS" w:hAnsi="Comic Sans MS"/>
                <w:sz w:val="22"/>
                <w:szCs w:val="22"/>
                <w:highlight w:val="yellow"/>
              </w:rPr>
              <w:t>level</w:t>
            </w:r>
            <w:proofErr w:type="gramEnd"/>
            <w:r w:rsidR="008B22D8">
              <w:rPr>
                <w:rFonts w:ascii="Comic Sans MS" w:hAnsi="Comic Sans MS"/>
                <w:sz w:val="22"/>
                <w:szCs w:val="22"/>
                <w:highlight w:val="yellow"/>
              </w:rPr>
              <w:t xml:space="preserve"> 2) </w:t>
            </w:r>
            <w:r w:rsidR="008B22D8">
              <w:rPr>
                <w:rFonts w:ascii="Comic Sans MS" w:hAnsi="Comic Sans MS"/>
                <w:sz w:val="22"/>
                <w:szCs w:val="22"/>
              </w:rPr>
              <w:t xml:space="preserve">sequencing pictures (a whole set) to show the order of the activity. These children will then choose time words to write next to the appropriate pictures </w:t>
            </w:r>
            <w:proofErr w:type="spellStart"/>
            <w:r w:rsidR="008B22D8">
              <w:rPr>
                <w:rFonts w:ascii="Comic Sans MS" w:hAnsi="Comic Sans MS"/>
                <w:sz w:val="22"/>
                <w:szCs w:val="22"/>
              </w:rPr>
              <w:t>eg</w:t>
            </w:r>
            <w:proofErr w:type="spellEnd"/>
            <w:r w:rsidR="008B22D8">
              <w:rPr>
                <w:rFonts w:ascii="Comic Sans MS" w:hAnsi="Comic Sans MS"/>
                <w:sz w:val="22"/>
                <w:szCs w:val="22"/>
              </w:rPr>
              <w:t xml:space="preserve"> first, next, then, finally. </w:t>
            </w:r>
          </w:p>
          <w:p w14:paraId="24C6B326"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5FADE65A" w14:textId="77777777" w:rsidR="00D501E7" w:rsidRDefault="00D501E7"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IEP target – an adult will work </w:t>
            </w:r>
            <w:r>
              <w:rPr>
                <w:rFonts w:ascii="Comic Sans MS" w:hAnsi="Comic Sans MS"/>
                <w:sz w:val="22"/>
                <w:szCs w:val="22"/>
              </w:rPr>
              <w:lastRenderedPageBreak/>
              <w:t xml:space="preserve">with a child on a 1-1 basis so they can have an opportunity to practise their literacy IEP target. </w:t>
            </w:r>
          </w:p>
          <w:p w14:paraId="55354377" w14:textId="77777777" w:rsidR="005E7106" w:rsidRDefault="005E7106" w:rsidP="00012D0D">
            <w:pPr>
              <w:pStyle w:val="paragraph"/>
              <w:spacing w:before="0" w:beforeAutospacing="0" w:after="0" w:afterAutospacing="0"/>
              <w:textAlignment w:val="baseline"/>
              <w:rPr>
                <w:rFonts w:ascii="Comic Sans MS" w:hAnsi="Comic Sans MS"/>
                <w:sz w:val="22"/>
                <w:szCs w:val="22"/>
              </w:rPr>
            </w:pPr>
          </w:p>
          <w:p w14:paraId="776A12CE" w14:textId="497FB05D" w:rsidR="005E7106" w:rsidRDefault="005E7106"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Welsh – recap </w:t>
            </w:r>
            <w:r w:rsidR="008B22D8">
              <w:rPr>
                <w:rFonts w:ascii="Comic Sans MS" w:hAnsi="Comic Sans MS"/>
                <w:sz w:val="22"/>
                <w:szCs w:val="22"/>
              </w:rPr>
              <w:t xml:space="preserve">previous week’s words/phrases </w:t>
            </w:r>
            <w:r w:rsidR="00FD7CAE">
              <w:rPr>
                <w:rFonts w:ascii="Comic Sans MS" w:hAnsi="Comic Sans MS"/>
                <w:sz w:val="22"/>
                <w:szCs w:val="22"/>
              </w:rPr>
              <w:t>of the week – ‘</w:t>
            </w:r>
            <w:proofErr w:type="spellStart"/>
            <w:r w:rsidR="00FD7CAE">
              <w:rPr>
                <w:rFonts w:ascii="Comic Sans MS" w:hAnsi="Comic Sans MS"/>
                <w:sz w:val="22"/>
                <w:szCs w:val="22"/>
              </w:rPr>
              <w:t>croeso</w:t>
            </w:r>
            <w:proofErr w:type="spellEnd"/>
            <w:r w:rsidR="00FD7CAE">
              <w:rPr>
                <w:rFonts w:ascii="Comic Sans MS" w:hAnsi="Comic Sans MS"/>
                <w:sz w:val="22"/>
                <w:szCs w:val="22"/>
              </w:rPr>
              <w:t>,’ ‘</w:t>
            </w:r>
            <w:proofErr w:type="spellStart"/>
            <w:r w:rsidR="00FD7CAE">
              <w:rPr>
                <w:rFonts w:ascii="Comic Sans MS" w:hAnsi="Comic Sans MS"/>
                <w:sz w:val="22"/>
                <w:szCs w:val="22"/>
              </w:rPr>
              <w:t>hwyl</w:t>
            </w:r>
            <w:proofErr w:type="spellEnd"/>
            <w:r w:rsidR="00FD7CAE">
              <w:rPr>
                <w:rFonts w:ascii="Comic Sans MS" w:hAnsi="Comic Sans MS"/>
                <w:sz w:val="22"/>
                <w:szCs w:val="22"/>
              </w:rPr>
              <w:t xml:space="preserve">. Gela y </w:t>
            </w:r>
            <w:proofErr w:type="spellStart"/>
            <w:r w:rsidR="00FD7CAE">
              <w:rPr>
                <w:rFonts w:ascii="Comic Sans MS" w:hAnsi="Comic Sans MS"/>
                <w:sz w:val="22"/>
                <w:szCs w:val="22"/>
              </w:rPr>
              <w:t>fori</w:t>
            </w:r>
            <w:proofErr w:type="spellEnd"/>
            <w:r w:rsidR="00FD7CAE">
              <w:rPr>
                <w:rFonts w:ascii="Comic Sans MS" w:hAnsi="Comic Sans MS"/>
                <w:sz w:val="22"/>
                <w:szCs w:val="22"/>
              </w:rPr>
              <w:t>.’</w:t>
            </w:r>
            <w:r w:rsidR="008B22D8">
              <w:rPr>
                <w:rFonts w:ascii="Comic Sans MS" w:hAnsi="Comic Sans MS"/>
                <w:sz w:val="22"/>
                <w:szCs w:val="22"/>
              </w:rPr>
              <w:t xml:space="preserve"> </w:t>
            </w:r>
            <w:proofErr w:type="spellStart"/>
            <w:r w:rsidR="008B22D8">
              <w:rPr>
                <w:rFonts w:ascii="Comic Sans MS" w:hAnsi="Comic Sans MS"/>
                <w:sz w:val="22"/>
                <w:szCs w:val="22"/>
              </w:rPr>
              <w:t>Penblawdd</w:t>
            </w:r>
            <w:proofErr w:type="spellEnd"/>
            <w:r w:rsidR="008B22D8">
              <w:rPr>
                <w:rFonts w:ascii="Comic Sans MS" w:hAnsi="Comic Sans MS"/>
                <w:sz w:val="22"/>
                <w:szCs w:val="22"/>
              </w:rPr>
              <w:t xml:space="preserve"> </w:t>
            </w:r>
            <w:proofErr w:type="spellStart"/>
            <w:r w:rsidR="008B22D8">
              <w:rPr>
                <w:rFonts w:ascii="Comic Sans MS" w:hAnsi="Comic Sans MS"/>
                <w:sz w:val="22"/>
                <w:szCs w:val="22"/>
              </w:rPr>
              <w:t>hapus</w:t>
            </w:r>
            <w:proofErr w:type="spellEnd"/>
            <w:r w:rsidR="008B22D8">
              <w:rPr>
                <w:rFonts w:ascii="Comic Sans MS" w:hAnsi="Comic Sans MS"/>
                <w:sz w:val="22"/>
                <w:szCs w:val="22"/>
              </w:rPr>
              <w:t>.</w:t>
            </w:r>
            <w:r w:rsidR="00FD7CAE">
              <w:rPr>
                <w:rFonts w:ascii="Comic Sans MS" w:hAnsi="Comic Sans MS"/>
                <w:sz w:val="22"/>
                <w:szCs w:val="22"/>
              </w:rPr>
              <w:t xml:space="preserve"> </w:t>
            </w:r>
            <w:r>
              <w:rPr>
                <w:rFonts w:ascii="Comic Sans MS" w:hAnsi="Comic Sans MS"/>
                <w:sz w:val="22"/>
                <w:szCs w:val="22"/>
              </w:rPr>
              <w:t xml:space="preserve">All repeat the word, look at the spelling and read the word, </w:t>
            </w:r>
            <w:proofErr w:type="gramStart"/>
            <w:r>
              <w:rPr>
                <w:rFonts w:ascii="Comic Sans MS" w:hAnsi="Comic Sans MS"/>
                <w:sz w:val="22"/>
                <w:szCs w:val="22"/>
              </w:rPr>
              <w:t>copy write</w:t>
            </w:r>
            <w:proofErr w:type="gramEnd"/>
            <w:r>
              <w:rPr>
                <w:rFonts w:ascii="Comic Sans MS" w:hAnsi="Comic Sans MS"/>
                <w:sz w:val="22"/>
                <w:szCs w:val="22"/>
              </w:rPr>
              <w:t xml:space="preserve"> the word. Say the word to a friend, say it to an adult. Introduce this week’s word</w:t>
            </w:r>
            <w:r w:rsidR="00FD7CAE">
              <w:rPr>
                <w:rFonts w:ascii="Comic Sans MS" w:hAnsi="Comic Sans MS"/>
                <w:sz w:val="22"/>
                <w:szCs w:val="22"/>
              </w:rPr>
              <w:t>/phrase</w:t>
            </w:r>
            <w:r>
              <w:rPr>
                <w:rFonts w:ascii="Comic Sans MS" w:hAnsi="Comic Sans MS"/>
                <w:sz w:val="22"/>
                <w:szCs w:val="22"/>
              </w:rPr>
              <w:t xml:space="preserve"> of</w:t>
            </w:r>
            <w:r w:rsidR="008B22D8">
              <w:rPr>
                <w:rFonts w:ascii="Comic Sans MS" w:hAnsi="Comic Sans MS"/>
                <w:sz w:val="22"/>
                <w:szCs w:val="22"/>
              </w:rPr>
              <w:t xml:space="preserve"> the week. Practise reading</w:t>
            </w:r>
            <w:r>
              <w:rPr>
                <w:rFonts w:ascii="Comic Sans MS" w:hAnsi="Comic Sans MS"/>
                <w:sz w:val="22"/>
                <w:szCs w:val="22"/>
              </w:rPr>
              <w:t>,</w:t>
            </w:r>
            <w:r w:rsidR="008B22D8">
              <w:rPr>
                <w:rFonts w:ascii="Comic Sans MS" w:hAnsi="Comic Sans MS"/>
                <w:sz w:val="22"/>
                <w:szCs w:val="22"/>
              </w:rPr>
              <w:t xml:space="preserve"> saying and</w:t>
            </w:r>
            <w:r>
              <w:rPr>
                <w:rFonts w:ascii="Comic Sans MS" w:hAnsi="Comic Sans MS"/>
                <w:sz w:val="22"/>
                <w:szCs w:val="22"/>
              </w:rPr>
              <w:t xml:space="preserve"> practise copy writing. Ask and answer with a friend. </w:t>
            </w:r>
          </w:p>
          <w:p w14:paraId="429DC978" w14:textId="558F0624" w:rsidR="008B22D8" w:rsidRDefault="008B22D8"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Recap topic words learnt so far for the animals of the week – </w:t>
            </w:r>
            <w:proofErr w:type="spellStart"/>
            <w:r>
              <w:rPr>
                <w:rFonts w:ascii="Comic Sans MS" w:hAnsi="Comic Sans MS"/>
                <w:sz w:val="22"/>
                <w:szCs w:val="22"/>
              </w:rPr>
              <w:t>buwch</w:t>
            </w:r>
            <w:proofErr w:type="spellEnd"/>
            <w:r>
              <w:rPr>
                <w:rFonts w:ascii="Comic Sans MS" w:hAnsi="Comic Sans MS"/>
                <w:sz w:val="22"/>
                <w:szCs w:val="22"/>
              </w:rPr>
              <w:t xml:space="preserve">, </w:t>
            </w:r>
            <w:proofErr w:type="spellStart"/>
            <w:r>
              <w:rPr>
                <w:rFonts w:ascii="Comic Sans MS" w:hAnsi="Comic Sans MS"/>
                <w:sz w:val="22"/>
                <w:szCs w:val="22"/>
              </w:rPr>
              <w:t>mochyn</w:t>
            </w:r>
            <w:proofErr w:type="spellEnd"/>
            <w:r w:rsidR="000951B6">
              <w:rPr>
                <w:rFonts w:ascii="Comic Sans MS" w:hAnsi="Comic Sans MS"/>
                <w:sz w:val="22"/>
                <w:szCs w:val="22"/>
              </w:rPr>
              <w:t xml:space="preserve">, </w:t>
            </w:r>
            <w:proofErr w:type="spellStart"/>
            <w:r w:rsidR="000951B6">
              <w:rPr>
                <w:rFonts w:ascii="Comic Sans MS" w:hAnsi="Comic Sans MS"/>
                <w:sz w:val="22"/>
                <w:szCs w:val="22"/>
              </w:rPr>
              <w:t>dafad</w:t>
            </w:r>
            <w:proofErr w:type="spellEnd"/>
            <w:r w:rsidR="000951B6">
              <w:rPr>
                <w:rFonts w:ascii="Comic Sans MS" w:hAnsi="Comic Sans MS"/>
                <w:sz w:val="22"/>
                <w:szCs w:val="22"/>
              </w:rPr>
              <w:t xml:space="preserve">, </w:t>
            </w:r>
            <w:proofErr w:type="spellStart"/>
            <w:r w:rsidR="000951B6">
              <w:rPr>
                <w:rFonts w:ascii="Comic Sans MS" w:hAnsi="Comic Sans MS"/>
                <w:sz w:val="22"/>
                <w:szCs w:val="22"/>
              </w:rPr>
              <w:t>cwy</w:t>
            </w:r>
            <w:proofErr w:type="spellEnd"/>
            <w:r w:rsidR="000951B6">
              <w:rPr>
                <w:rFonts w:ascii="Comic Sans MS" w:hAnsi="Comic Sans MS"/>
                <w:sz w:val="22"/>
                <w:szCs w:val="22"/>
              </w:rPr>
              <w:t xml:space="preserve"> </w:t>
            </w:r>
            <w:proofErr w:type="spellStart"/>
            <w:r w:rsidR="000951B6">
              <w:rPr>
                <w:rFonts w:ascii="Comic Sans MS" w:hAnsi="Comic Sans MS"/>
                <w:sz w:val="22"/>
                <w:szCs w:val="22"/>
              </w:rPr>
              <w:t>iar</w:t>
            </w:r>
            <w:proofErr w:type="spellEnd"/>
            <w:r w:rsidR="008F7755">
              <w:rPr>
                <w:rFonts w:ascii="Comic Sans MS" w:hAnsi="Comic Sans MS"/>
                <w:sz w:val="22"/>
                <w:szCs w:val="22"/>
              </w:rPr>
              <w:t xml:space="preserve">, </w:t>
            </w:r>
            <w:proofErr w:type="spellStart"/>
            <w:r w:rsidR="008F7755">
              <w:rPr>
                <w:rFonts w:ascii="Comic Sans MS" w:hAnsi="Comic Sans MS"/>
                <w:sz w:val="22"/>
                <w:szCs w:val="22"/>
              </w:rPr>
              <w:t>gafr</w:t>
            </w:r>
            <w:proofErr w:type="spellEnd"/>
            <w:r w:rsidR="008F7755">
              <w:rPr>
                <w:rFonts w:ascii="Comic Sans MS" w:hAnsi="Comic Sans MS"/>
                <w:sz w:val="22"/>
                <w:szCs w:val="22"/>
              </w:rPr>
              <w:t xml:space="preserve"> and ci</w:t>
            </w:r>
            <w:r>
              <w:rPr>
                <w:rFonts w:ascii="Comic Sans MS" w:hAnsi="Comic Sans MS"/>
                <w:sz w:val="22"/>
                <w:szCs w:val="22"/>
              </w:rPr>
              <w:t>. Teach t</w:t>
            </w:r>
            <w:r w:rsidR="008F7755">
              <w:rPr>
                <w:rFonts w:ascii="Comic Sans MS" w:hAnsi="Comic Sans MS"/>
                <w:sz w:val="22"/>
                <w:szCs w:val="22"/>
              </w:rPr>
              <w:t xml:space="preserve">his week’s animal </w:t>
            </w:r>
            <w:proofErr w:type="spellStart"/>
            <w:r w:rsidR="008F7755">
              <w:rPr>
                <w:rFonts w:ascii="Comic Sans MS" w:hAnsi="Comic Sans MS"/>
                <w:sz w:val="22"/>
                <w:szCs w:val="22"/>
              </w:rPr>
              <w:t>cef</w:t>
            </w:r>
            <w:r w:rsidR="00E204AF">
              <w:rPr>
                <w:rFonts w:ascii="Comic Sans MS" w:hAnsi="Comic Sans MS"/>
                <w:sz w:val="22"/>
                <w:szCs w:val="22"/>
              </w:rPr>
              <w:t>fy</w:t>
            </w:r>
            <w:r w:rsidR="008F7755">
              <w:rPr>
                <w:rFonts w:ascii="Comic Sans MS" w:hAnsi="Comic Sans MS"/>
                <w:sz w:val="22"/>
                <w:szCs w:val="22"/>
              </w:rPr>
              <w:t>l</w:t>
            </w:r>
            <w:proofErr w:type="spellEnd"/>
            <w:proofErr w:type="gramStart"/>
            <w:r w:rsidR="008F7755">
              <w:rPr>
                <w:rFonts w:ascii="Comic Sans MS" w:hAnsi="Comic Sans MS"/>
                <w:sz w:val="22"/>
                <w:szCs w:val="22"/>
              </w:rPr>
              <w:t xml:space="preserve">– </w:t>
            </w:r>
            <w:r>
              <w:rPr>
                <w:rFonts w:ascii="Comic Sans MS" w:hAnsi="Comic Sans MS"/>
                <w:sz w:val="22"/>
                <w:szCs w:val="22"/>
              </w:rPr>
              <w:t>.</w:t>
            </w:r>
            <w:proofErr w:type="gramEnd"/>
            <w:r>
              <w:rPr>
                <w:rFonts w:ascii="Comic Sans MS" w:hAnsi="Comic Sans MS"/>
                <w:sz w:val="22"/>
                <w:szCs w:val="22"/>
              </w:rPr>
              <w:t xml:space="preserve"> Children to dra</w:t>
            </w:r>
            <w:r w:rsidR="00136C2E">
              <w:rPr>
                <w:rFonts w:ascii="Comic Sans MS" w:hAnsi="Comic Sans MS"/>
                <w:sz w:val="22"/>
                <w:szCs w:val="22"/>
              </w:rPr>
              <w:t>w/</w:t>
            </w:r>
            <w:r w:rsidR="008F7755">
              <w:rPr>
                <w:rFonts w:ascii="Comic Sans MS" w:hAnsi="Comic Sans MS"/>
                <w:sz w:val="22"/>
                <w:szCs w:val="22"/>
              </w:rPr>
              <w:t>stamp/stencil around the horse</w:t>
            </w:r>
            <w:r>
              <w:rPr>
                <w:rFonts w:ascii="Comic Sans MS" w:hAnsi="Comic Sans MS"/>
                <w:sz w:val="22"/>
                <w:szCs w:val="22"/>
              </w:rPr>
              <w:t xml:space="preserve"> and overwrite </w:t>
            </w:r>
            <w:r w:rsidRPr="008B22D8">
              <w:rPr>
                <w:rFonts w:ascii="Comic Sans MS" w:hAnsi="Comic Sans MS"/>
                <w:sz w:val="22"/>
                <w:szCs w:val="22"/>
                <w:shd w:val="clear" w:color="auto" w:fill="FFFF00"/>
              </w:rPr>
              <w:t>(level 1)</w:t>
            </w:r>
            <w:r>
              <w:rPr>
                <w:rFonts w:ascii="Comic Sans MS" w:hAnsi="Comic Sans MS"/>
                <w:sz w:val="22"/>
                <w:szCs w:val="22"/>
              </w:rPr>
              <w:t xml:space="preserve"> or copy </w:t>
            </w:r>
            <w:proofErr w:type="spellStart"/>
            <w:r>
              <w:rPr>
                <w:rFonts w:ascii="Comic Sans MS" w:hAnsi="Comic Sans MS"/>
                <w:sz w:val="22"/>
                <w:szCs w:val="22"/>
              </w:rPr>
              <w:t>write</w:t>
            </w:r>
            <w:proofErr w:type="spellEnd"/>
            <w:r>
              <w:rPr>
                <w:rFonts w:ascii="Comic Sans MS" w:hAnsi="Comic Sans MS"/>
                <w:sz w:val="22"/>
                <w:szCs w:val="22"/>
              </w:rPr>
              <w:t xml:space="preserve"> </w:t>
            </w:r>
            <w:r w:rsidRPr="008B22D8">
              <w:rPr>
                <w:rFonts w:ascii="Comic Sans MS" w:hAnsi="Comic Sans MS"/>
                <w:sz w:val="22"/>
                <w:szCs w:val="22"/>
                <w:shd w:val="clear" w:color="auto" w:fill="FFFF00"/>
              </w:rPr>
              <w:t>(level 2)</w:t>
            </w:r>
            <w:r>
              <w:rPr>
                <w:rFonts w:ascii="Comic Sans MS" w:hAnsi="Comic Sans MS"/>
                <w:sz w:val="22"/>
                <w:szCs w:val="22"/>
              </w:rPr>
              <w:t xml:space="preserve"> the word. </w:t>
            </w:r>
          </w:p>
          <w:p w14:paraId="79FEDFBB"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78E73126" w14:textId="10EBF87A" w:rsidR="00D501E7" w:rsidRPr="005A51EF" w:rsidRDefault="00D501E7" w:rsidP="00012D0D">
            <w:pPr>
              <w:pStyle w:val="paragraph"/>
              <w:spacing w:before="0" w:beforeAutospacing="0" w:after="0" w:afterAutospacing="0"/>
              <w:textAlignment w:val="baseline"/>
              <w:rPr>
                <w:rFonts w:ascii="Comic Sans MS" w:hAnsi="Comic Sans MS"/>
                <w:sz w:val="22"/>
                <w:szCs w:val="22"/>
              </w:rPr>
            </w:pPr>
          </w:p>
        </w:tc>
        <w:tc>
          <w:tcPr>
            <w:tcW w:w="1044" w:type="pct"/>
          </w:tcPr>
          <w:p w14:paraId="3F919914" w14:textId="45B79661" w:rsidR="008327D8"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lastRenderedPageBreak/>
              <w:t xml:space="preserve">Monday and Wednesday </w:t>
            </w:r>
            <w:r w:rsidR="002D5E62" w:rsidRPr="002D5E62">
              <w:rPr>
                <w:rFonts w:ascii="Comic Sans MS" w:hAnsi="Comic Sans MS"/>
                <w:sz w:val="22"/>
                <w:szCs w:val="22"/>
                <w:highlight w:val="yellow"/>
              </w:rPr>
              <w:t>Level 1</w:t>
            </w:r>
            <w:r w:rsidR="002D5E62">
              <w:rPr>
                <w:rFonts w:ascii="Comic Sans MS" w:hAnsi="Comic Sans MS"/>
                <w:sz w:val="22"/>
                <w:szCs w:val="22"/>
              </w:rPr>
              <w:t xml:space="preserve"> - </w:t>
            </w:r>
            <w:r w:rsidR="008327D8">
              <w:rPr>
                <w:rFonts w:ascii="Comic Sans MS" w:hAnsi="Comic Sans MS"/>
                <w:sz w:val="22"/>
                <w:szCs w:val="22"/>
              </w:rPr>
              <w:t>Number of the w</w:t>
            </w:r>
            <w:r w:rsidR="009E3A91">
              <w:rPr>
                <w:rFonts w:ascii="Comic Sans MS" w:hAnsi="Comic Sans MS"/>
                <w:sz w:val="22"/>
                <w:szCs w:val="22"/>
              </w:rPr>
              <w:t xml:space="preserve">eek – </w:t>
            </w:r>
            <w:r w:rsidR="00FD7CAE">
              <w:rPr>
                <w:rFonts w:ascii="Comic Sans MS" w:hAnsi="Comic Sans MS"/>
                <w:sz w:val="22"/>
                <w:szCs w:val="22"/>
              </w:rPr>
              <w:t>This we</w:t>
            </w:r>
            <w:r w:rsidR="008F7755">
              <w:rPr>
                <w:rFonts w:ascii="Comic Sans MS" w:hAnsi="Comic Sans MS"/>
                <w:sz w:val="22"/>
                <w:szCs w:val="22"/>
              </w:rPr>
              <w:t>ek the number of the week is – 1</w:t>
            </w:r>
            <w:r w:rsidR="008327D8">
              <w:rPr>
                <w:rFonts w:ascii="Comic Sans MS" w:hAnsi="Comic Sans MS"/>
                <w:sz w:val="22"/>
                <w:szCs w:val="22"/>
              </w:rPr>
              <w:t xml:space="preserve">. </w:t>
            </w:r>
            <w:r w:rsidR="00FD7CAE">
              <w:rPr>
                <w:rFonts w:ascii="Comic Sans MS" w:hAnsi="Comic Sans MS"/>
                <w:sz w:val="22"/>
                <w:szCs w:val="22"/>
              </w:rPr>
              <w:t xml:space="preserve">We will </w:t>
            </w:r>
            <w:r w:rsidR="008F7755">
              <w:rPr>
                <w:rFonts w:ascii="Comic Sans MS" w:hAnsi="Comic Sans MS"/>
                <w:sz w:val="22"/>
                <w:szCs w:val="22"/>
              </w:rPr>
              <w:t>read the story of 1</w:t>
            </w:r>
            <w:r w:rsidR="001A1518">
              <w:rPr>
                <w:rFonts w:ascii="Comic Sans MS" w:hAnsi="Comic Sans MS"/>
                <w:sz w:val="22"/>
                <w:szCs w:val="22"/>
              </w:rPr>
              <w:t xml:space="preserve"> - </w:t>
            </w:r>
            <w:hyperlink r:id="rId32" w:history="1">
              <w:r w:rsidR="008F7755" w:rsidRPr="00A45A69">
                <w:rPr>
                  <w:rStyle w:val="Hyperlink"/>
                </w:rPr>
                <w:t>http://resources.hwb.wales.gov.uk/VTC/story_of_1/eng/Introduction/default.htm</w:t>
              </w:r>
            </w:hyperlink>
            <w:r w:rsidR="008F7755">
              <w:t xml:space="preserve"> </w:t>
            </w:r>
            <w:r w:rsidR="008F7755">
              <w:rPr>
                <w:rFonts w:ascii="Comic Sans MS" w:hAnsi="Comic Sans MS"/>
                <w:sz w:val="22"/>
                <w:szCs w:val="22"/>
              </w:rPr>
              <w:t>We will practise forming 1</w:t>
            </w:r>
            <w:r w:rsidR="008327D8">
              <w:rPr>
                <w:rFonts w:ascii="Comic Sans MS" w:hAnsi="Comic Sans MS"/>
                <w:sz w:val="22"/>
                <w:szCs w:val="22"/>
              </w:rPr>
              <w:t xml:space="preserve"> </w:t>
            </w:r>
            <w:r w:rsidR="00FD7CAE">
              <w:rPr>
                <w:rFonts w:ascii="Comic Sans MS" w:hAnsi="Comic Sans MS"/>
                <w:sz w:val="22"/>
                <w:szCs w:val="22"/>
              </w:rPr>
              <w:t>in multisensory ways – in paint, in glitter, on chalk boards etc. We will use res</w:t>
            </w:r>
            <w:r w:rsidR="00D93A0E">
              <w:rPr>
                <w:rFonts w:ascii="Comic Sans MS" w:hAnsi="Comic Sans MS"/>
                <w:sz w:val="22"/>
                <w:szCs w:val="22"/>
              </w:rPr>
              <w:t>o</w:t>
            </w:r>
            <w:r w:rsidR="00F76588">
              <w:rPr>
                <w:rFonts w:ascii="Comic Sans MS" w:hAnsi="Comic Sans MS"/>
                <w:sz w:val="22"/>
                <w:szCs w:val="22"/>
              </w:rPr>
              <w:t xml:space="preserve">urces to </w:t>
            </w:r>
            <w:r w:rsidR="008F7755">
              <w:rPr>
                <w:rFonts w:ascii="Comic Sans MS" w:hAnsi="Comic Sans MS"/>
                <w:sz w:val="22"/>
                <w:szCs w:val="22"/>
              </w:rPr>
              <w:t>count 1 and to show 1 object</w:t>
            </w:r>
            <w:r w:rsidR="001A1518">
              <w:rPr>
                <w:rFonts w:ascii="Comic Sans MS" w:hAnsi="Comic Sans MS"/>
                <w:sz w:val="22"/>
                <w:szCs w:val="22"/>
              </w:rPr>
              <w:t xml:space="preserve">. </w:t>
            </w:r>
            <w:r w:rsidR="008327D8">
              <w:rPr>
                <w:rFonts w:ascii="Comic Sans MS" w:hAnsi="Comic Sans MS"/>
                <w:sz w:val="22"/>
                <w:szCs w:val="22"/>
              </w:rPr>
              <w:t xml:space="preserve"> </w:t>
            </w:r>
          </w:p>
          <w:p w14:paraId="2157CBCE"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0F5EC8B1" w14:textId="743A1E12" w:rsidR="000D64DC" w:rsidRDefault="000074D9"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sz w:val="22"/>
                <w:szCs w:val="22"/>
                <w:highlight w:val="yellow"/>
              </w:rPr>
              <w:t xml:space="preserve">Monday and Wednesday - </w:t>
            </w:r>
            <w:r w:rsidR="002D5E62" w:rsidRPr="002D5E62">
              <w:rPr>
                <w:rFonts w:ascii="Comic Sans MS" w:hAnsi="Comic Sans MS"/>
                <w:sz w:val="22"/>
                <w:szCs w:val="22"/>
                <w:highlight w:val="yellow"/>
              </w:rPr>
              <w:lastRenderedPageBreak/>
              <w:t>Level 2</w:t>
            </w:r>
            <w:r w:rsidR="002D5E62">
              <w:rPr>
                <w:rFonts w:ascii="Comic Sans MS" w:hAnsi="Comic Sans MS"/>
                <w:sz w:val="22"/>
                <w:szCs w:val="22"/>
              </w:rPr>
              <w:t xml:space="preserve"> – </w:t>
            </w:r>
            <w:r w:rsidR="003C0CA2">
              <w:rPr>
                <w:rFonts w:ascii="Comic Sans MS" w:hAnsi="Comic Sans MS"/>
                <w:sz w:val="22"/>
                <w:szCs w:val="22"/>
              </w:rPr>
              <w:t xml:space="preserve">Children to practise skills learnt before half term. Monday - An opportunity for the children to recap and practise the skills they learnt during the first half term before moving on. The children will have a range of questions covering number recognition, counting, numbers forward/backwards/from different starting points, counting in tens, number patterns and numbers in words. </w:t>
            </w:r>
            <w:r w:rsidR="000D64DC">
              <w:rPr>
                <w:rFonts w:ascii="Comic Sans MS" w:hAnsi="Comic Sans MS"/>
                <w:sz w:val="22"/>
                <w:szCs w:val="22"/>
              </w:rPr>
              <w:t xml:space="preserve"> Wednesday – </w:t>
            </w:r>
            <w:r w:rsidR="003C0CA2">
              <w:rPr>
                <w:rFonts w:ascii="Comic Sans MS" w:hAnsi="Comic Sans MS"/>
                <w:sz w:val="22"/>
                <w:szCs w:val="22"/>
              </w:rPr>
              <w:t>If they children struggled with any element of Monday’s work they will have another opportunity to practise today.</w:t>
            </w:r>
          </w:p>
          <w:p w14:paraId="73CB5E1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30281AE9" w14:textId="77777777" w:rsidR="003C0CA2" w:rsidRPr="00754CAE" w:rsidRDefault="00805DCA" w:rsidP="003C0CA2">
            <w:pPr>
              <w:pStyle w:val="Pa0"/>
              <w:rPr>
                <w:rFonts w:ascii="Calibri" w:hAnsi="Calibri" w:cs="Wingdings"/>
                <w:sz w:val="20"/>
                <w:szCs w:val="20"/>
              </w:rPr>
            </w:pPr>
            <w:r>
              <w:rPr>
                <w:rFonts w:ascii="Comic Sans MS" w:hAnsi="Comic Sans MS" w:cs="Frutiger LT Std 45 Light"/>
                <w:bCs/>
                <w:sz w:val="22"/>
                <w:szCs w:val="22"/>
              </w:rPr>
              <w:t xml:space="preserve">Carried over - </w:t>
            </w:r>
            <w:r w:rsidR="000074D9">
              <w:rPr>
                <w:rFonts w:ascii="Comic Sans MS" w:hAnsi="Comic Sans MS" w:cs="Frutiger LT Std 45 Light"/>
                <w:bCs/>
                <w:sz w:val="22"/>
                <w:szCs w:val="22"/>
              </w:rPr>
              <w:t xml:space="preserve">Tuesday - </w:t>
            </w:r>
            <w:r w:rsidR="008C1356">
              <w:rPr>
                <w:rFonts w:ascii="Comic Sans MS" w:hAnsi="Comic Sans MS" w:cs="Frutiger LT Std 45 Light"/>
                <w:bCs/>
                <w:sz w:val="22"/>
                <w:szCs w:val="22"/>
              </w:rPr>
              <w:t xml:space="preserve">Shape, space and measure lesson </w:t>
            </w:r>
            <w:r w:rsidR="008C1356" w:rsidRPr="008C1356">
              <w:rPr>
                <w:rFonts w:ascii="Comic Sans MS" w:hAnsi="Comic Sans MS" w:cs="Frutiger LT Std 45 Light"/>
                <w:bCs/>
                <w:sz w:val="22"/>
                <w:szCs w:val="22"/>
                <w:highlight w:val="yellow"/>
              </w:rPr>
              <w:t>– Level 1 -</w:t>
            </w:r>
            <w:r w:rsidR="008C1356">
              <w:rPr>
                <w:rFonts w:ascii="Comic Sans MS" w:hAnsi="Comic Sans MS" w:cs="Frutiger LT Std 45 Light"/>
                <w:bCs/>
                <w:sz w:val="22"/>
                <w:szCs w:val="22"/>
              </w:rPr>
              <w:t xml:space="preserve"> </w:t>
            </w:r>
            <w:r w:rsidR="003C0CA2" w:rsidRPr="00754CAE">
              <w:rPr>
                <w:rFonts w:ascii="Calibri" w:hAnsi="Calibri" w:cs="Frutiger LT Std 45 Light"/>
                <w:b/>
                <w:bCs/>
                <w:sz w:val="20"/>
                <w:szCs w:val="20"/>
              </w:rPr>
              <w:t>Recognise and use the names of common 2D shapes (</w:t>
            </w:r>
            <w:r w:rsidR="003C0CA2" w:rsidRPr="00754CAE">
              <w:rPr>
                <w:rFonts w:ascii="Calibri" w:hAnsi="Calibri" w:cs="Frutiger LT Std 45 Light"/>
                <w:b/>
                <w:bCs/>
                <w:i/>
                <w:iCs/>
                <w:sz w:val="20"/>
                <w:szCs w:val="20"/>
              </w:rPr>
              <w:t>square, triangle, rectangle</w:t>
            </w:r>
            <w:r w:rsidR="003C0CA2" w:rsidRPr="00754CAE">
              <w:rPr>
                <w:rFonts w:ascii="Calibri" w:hAnsi="Calibri" w:cs="Frutiger LT Std 45 Light"/>
                <w:b/>
                <w:bCs/>
                <w:sz w:val="20"/>
                <w:szCs w:val="20"/>
              </w:rPr>
              <w:t>) and 3D shapes (</w:t>
            </w:r>
            <w:r w:rsidR="003C0CA2" w:rsidRPr="00754CAE">
              <w:rPr>
                <w:rFonts w:ascii="Calibri" w:hAnsi="Calibri" w:cs="Frutiger LT Std 45 Light"/>
                <w:b/>
                <w:bCs/>
                <w:i/>
                <w:iCs/>
                <w:sz w:val="20"/>
                <w:szCs w:val="20"/>
              </w:rPr>
              <w:t>cube, cuboid</w:t>
            </w:r>
            <w:r w:rsidR="003C0CA2" w:rsidRPr="00754CAE">
              <w:rPr>
                <w:rFonts w:ascii="Calibri" w:hAnsi="Calibri" w:cs="Frutiger LT Std 45 Light"/>
                <w:b/>
                <w:bCs/>
                <w:sz w:val="20"/>
                <w:szCs w:val="20"/>
              </w:rPr>
              <w:t xml:space="preserve">) in order to begin to compare and sort them </w:t>
            </w:r>
            <w:r w:rsidR="003C0CA2" w:rsidRPr="00754CAE">
              <w:rPr>
                <w:rFonts w:ascii="Calibri" w:hAnsi="Calibri" w:cs="Wingdings"/>
                <w:sz w:val="20"/>
                <w:szCs w:val="20"/>
              </w:rPr>
              <w:sym w:font="Wingdings" w:char="F076"/>
            </w:r>
          </w:p>
          <w:p w14:paraId="228E28A1" w14:textId="0D4877C9" w:rsidR="008C1356" w:rsidRPr="00D709F6" w:rsidRDefault="008C1356" w:rsidP="008C1356">
            <w:pPr>
              <w:pStyle w:val="Pa0"/>
              <w:rPr>
                <w:rFonts w:ascii="Calibri" w:hAnsi="Calibri" w:cs="Frutiger LT Std 45 Light"/>
                <w:color w:val="000000"/>
                <w:sz w:val="20"/>
                <w:szCs w:val="20"/>
                <w:u w:val="single"/>
              </w:rPr>
            </w:pPr>
          </w:p>
          <w:p w14:paraId="5BE5654E" w14:textId="3136A50A" w:rsidR="008C1356" w:rsidRPr="002761F0" w:rsidRDefault="003C0CA2" w:rsidP="00A33572">
            <w:pPr>
              <w:pStyle w:val="paragraph"/>
              <w:spacing w:before="0" w:beforeAutospacing="0" w:after="0" w:afterAutospacing="0"/>
              <w:textAlignment w:val="baseline"/>
              <w:rPr>
                <w:rFonts w:ascii="Comic Sans MS" w:hAnsi="Comic Sans MS" w:cs="Frutiger LT Std 45 Light"/>
                <w:bCs/>
                <w:i/>
                <w:sz w:val="22"/>
                <w:szCs w:val="22"/>
              </w:rPr>
            </w:pPr>
            <w:r w:rsidRPr="003C0CA2">
              <w:rPr>
                <w:rFonts w:ascii="Comic Sans MS" w:hAnsi="Comic Sans MS" w:cs="Frutiger LT Std 45 Light"/>
                <w:bCs/>
                <w:sz w:val="22"/>
                <w:szCs w:val="22"/>
                <w:highlight w:val="yellow"/>
              </w:rPr>
              <w:t xml:space="preserve">Level 1 </w:t>
            </w:r>
            <w:r>
              <w:rPr>
                <w:rFonts w:ascii="Comic Sans MS" w:hAnsi="Comic Sans MS" w:cs="Frutiger LT Std 45 Light"/>
                <w:bCs/>
                <w:sz w:val="22"/>
                <w:szCs w:val="22"/>
                <w:highlight w:val="yellow"/>
              </w:rPr>
              <w:t>–</w:t>
            </w:r>
            <w:r>
              <w:rPr>
                <w:rFonts w:ascii="Comic Sans MS" w:hAnsi="Comic Sans MS" w:cs="Frutiger LT Std 45 Light"/>
                <w:bCs/>
                <w:sz w:val="22"/>
                <w:szCs w:val="22"/>
              </w:rPr>
              <w:t xml:space="preserve"> Shape assessment. An adult will work with the children to see if they recognise all basic 2d shapes. </w:t>
            </w:r>
          </w:p>
          <w:p w14:paraId="42B9615C"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0659E4F0" w14:textId="4ED15FCE"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sidRPr="008C1356">
              <w:rPr>
                <w:rFonts w:ascii="Comic Sans MS" w:hAnsi="Comic Sans MS" w:cs="Frutiger LT Std 45 Light"/>
                <w:bCs/>
                <w:sz w:val="22"/>
                <w:szCs w:val="22"/>
                <w:highlight w:val="yellow"/>
              </w:rPr>
              <w:t xml:space="preserve">Level 2 </w:t>
            </w:r>
            <w:r>
              <w:rPr>
                <w:rFonts w:ascii="Comic Sans MS" w:hAnsi="Comic Sans MS" w:cs="Frutiger LT Std 45 Light"/>
                <w:bCs/>
                <w:sz w:val="22"/>
                <w:szCs w:val="22"/>
                <w:highlight w:val="yellow"/>
              </w:rPr>
              <w:t>–</w:t>
            </w:r>
            <w:r w:rsidR="00856CE8">
              <w:rPr>
                <w:rFonts w:ascii="Comic Sans MS" w:hAnsi="Comic Sans MS" w:cs="Frutiger LT Std 45 Light"/>
                <w:bCs/>
                <w:sz w:val="22"/>
                <w:szCs w:val="22"/>
              </w:rPr>
              <w:t xml:space="preserve"> </w:t>
            </w:r>
            <w:r w:rsidR="003C0CA2">
              <w:rPr>
                <w:rFonts w:ascii="Comic Sans MS" w:hAnsi="Comic Sans MS" w:cs="Frutiger LT Std 45 Light"/>
                <w:bCs/>
                <w:sz w:val="22"/>
                <w:szCs w:val="22"/>
              </w:rPr>
              <w:t xml:space="preserve">Shape assessment – an adult will work with the children to see if they recognise all basic 2d shapes. If they do, an adult can then assess if they are able to identify number of codes/sides. </w:t>
            </w:r>
            <w:r w:rsidR="00F16C7D">
              <w:rPr>
                <w:rFonts w:ascii="Comic Sans MS" w:hAnsi="Comic Sans MS" w:cs="Frutiger LT Std 45 Light"/>
                <w:bCs/>
                <w:sz w:val="22"/>
                <w:szCs w:val="22"/>
              </w:rPr>
              <w:t xml:space="preserve"> </w:t>
            </w:r>
            <w:r w:rsidR="002761F0">
              <w:rPr>
                <w:rFonts w:ascii="Comic Sans MS" w:hAnsi="Comic Sans MS" w:cs="Frutiger LT Std 45 Light"/>
                <w:bCs/>
                <w:sz w:val="22"/>
                <w:szCs w:val="22"/>
              </w:rPr>
              <w:t xml:space="preserve">           </w:t>
            </w:r>
          </w:p>
          <w:p w14:paraId="0635A43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52E96683" w14:textId="0E114DEF" w:rsidR="008C1356" w:rsidRPr="002D5E62"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cs="Frutiger LT Std 45 Light"/>
                <w:bCs/>
                <w:sz w:val="22"/>
                <w:szCs w:val="22"/>
              </w:rPr>
              <w:t xml:space="preserve">On Thursdays we use the digital devices to develop our maths skills as well as digital skills. Children will be using </w:t>
            </w:r>
            <w:proofErr w:type="spellStart"/>
            <w:r>
              <w:rPr>
                <w:rFonts w:ascii="Comic Sans MS" w:hAnsi="Comic Sans MS" w:cs="Frutiger LT Std 45 Light"/>
                <w:bCs/>
                <w:sz w:val="22"/>
                <w:szCs w:val="22"/>
              </w:rPr>
              <w:t>ipads</w:t>
            </w:r>
            <w:proofErr w:type="spellEnd"/>
            <w:r>
              <w:rPr>
                <w:rFonts w:ascii="Comic Sans MS" w:hAnsi="Comic Sans MS" w:cs="Frutiger LT Std 45 Light"/>
                <w:bCs/>
                <w:sz w:val="22"/>
                <w:szCs w:val="22"/>
              </w:rPr>
              <w:t>/</w:t>
            </w:r>
            <w:proofErr w:type="spellStart"/>
            <w:r>
              <w:rPr>
                <w:rFonts w:ascii="Comic Sans MS" w:hAnsi="Comic Sans MS" w:cs="Frutiger LT Std 45 Light"/>
                <w:bCs/>
                <w:sz w:val="22"/>
                <w:szCs w:val="22"/>
              </w:rPr>
              <w:t>beebots</w:t>
            </w:r>
            <w:proofErr w:type="spellEnd"/>
            <w:r>
              <w:rPr>
                <w:rFonts w:ascii="Comic Sans MS" w:hAnsi="Comic Sans MS" w:cs="Frutiger LT Std 45 Light"/>
                <w:bCs/>
                <w:sz w:val="22"/>
                <w:szCs w:val="22"/>
              </w:rPr>
              <w:t xml:space="preserve">/computers and interactive whiteboards to play a range of games on </w:t>
            </w:r>
            <w:proofErr w:type="spellStart"/>
            <w:r>
              <w:rPr>
                <w:rFonts w:ascii="Comic Sans MS" w:hAnsi="Comic Sans MS" w:cs="Frutiger LT Std 45 Light"/>
                <w:bCs/>
                <w:sz w:val="22"/>
                <w:szCs w:val="22"/>
              </w:rPr>
              <w:t>Topmarks</w:t>
            </w:r>
            <w:proofErr w:type="spellEnd"/>
            <w:r>
              <w:rPr>
                <w:rFonts w:ascii="Comic Sans MS" w:hAnsi="Comic Sans MS" w:cs="Frutiger LT Std 45 Light"/>
                <w:bCs/>
                <w:sz w:val="22"/>
                <w:szCs w:val="22"/>
              </w:rPr>
              <w:t xml:space="preserve"> to consolidate their learning for the week in the number lessons </w:t>
            </w:r>
            <w:proofErr w:type="spellStart"/>
            <w:r>
              <w:rPr>
                <w:rFonts w:ascii="Comic Sans MS" w:hAnsi="Comic Sans MS" w:cs="Frutiger LT Std 45 Light"/>
                <w:bCs/>
                <w:sz w:val="22"/>
                <w:szCs w:val="22"/>
              </w:rPr>
              <w:t>eg</w:t>
            </w:r>
            <w:proofErr w:type="spellEnd"/>
            <w:r>
              <w:rPr>
                <w:rFonts w:ascii="Comic Sans MS" w:hAnsi="Comic Sans MS" w:cs="Frutiger LT Std 45 Light"/>
                <w:bCs/>
                <w:sz w:val="22"/>
                <w:szCs w:val="22"/>
              </w:rPr>
              <w:t xml:space="preserve"> this week we looked at number recognition</w:t>
            </w:r>
            <w:r w:rsidR="003C0CA2">
              <w:rPr>
                <w:rFonts w:ascii="Comic Sans MS" w:hAnsi="Comic Sans MS" w:cs="Frutiger LT Std 45 Light"/>
                <w:bCs/>
                <w:sz w:val="22"/>
                <w:szCs w:val="22"/>
              </w:rPr>
              <w:t xml:space="preserve">, formation, numbers in words, </w:t>
            </w:r>
            <w:r>
              <w:rPr>
                <w:rFonts w:ascii="Comic Sans MS" w:hAnsi="Comic Sans MS" w:cs="Frutiger LT Std 45 Light"/>
                <w:bCs/>
                <w:sz w:val="22"/>
                <w:szCs w:val="22"/>
              </w:rPr>
              <w:t>measure</w:t>
            </w:r>
            <w:r w:rsidR="003C0CA2">
              <w:rPr>
                <w:rFonts w:ascii="Comic Sans MS" w:hAnsi="Comic Sans MS" w:cs="Frutiger LT Std 45 Light"/>
                <w:bCs/>
                <w:sz w:val="22"/>
                <w:szCs w:val="22"/>
              </w:rPr>
              <w:t xml:space="preserve"> and shape</w:t>
            </w:r>
            <w:r>
              <w:rPr>
                <w:rFonts w:ascii="Comic Sans MS" w:hAnsi="Comic Sans MS" w:cs="Frutiger LT Std 45 Light"/>
                <w:bCs/>
                <w:sz w:val="22"/>
                <w:szCs w:val="22"/>
              </w:rPr>
              <w:t xml:space="preserve">. </w:t>
            </w:r>
          </w:p>
          <w:p w14:paraId="2EAF1075"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585573B1" w14:textId="603DEF2E" w:rsidR="001B1988" w:rsidRPr="00C31C8D" w:rsidRDefault="003D1A37" w:rsidP="003D1A37">
            <w:pPr>
              <w:pStyle w:val="paragraph"/>
              <w:spacing w:before="0" w:beforeAutospacing="0" w:after="0" w:afterAutospacing="0"/>
              <w:textAlignment w:val="baseline"/>
              <w:rPr>
                <w:rFonts w:ascii="Comic Sans MS" w:hAnsi="Comic Sans MS"/>
                <w:sz w:val="32"/>
                <w:szCs w:val="32"/>
              </w:rPr>
            </w:pPr>
            <w:r>
              <w:rPr>
                <w:rFonts w:ascii="Comic Sans MS" w:hAnsi="Comic Sans MS"/>
                <w:sz w:val="22"/>
                <w:szCs w:val="22"/>
              </w:rPr>
              <w:t xml:space="preserve">IEP target – an adult will work with a child on a 1-1 basis to develop their numeracy IEP targets. </w:t>
            </w:r>
          </w:p>
        </w:tc>
        <w:tc>
          <w:tcPr>
            <w:tcW w:w="1044" w:type="pct"/>
          </w:tcPr>
          <w:p w14:paraId="15C49C91" w14:textId="3825C6BC" w:rsidR="00DA09FB" w:rsidRDefault="0076075F"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 xml:space="preserve">Each week </w:t>
            </w:r>
            <w:r w:rsidR="00DA09FB">
              <w:rPr>
                <w:rFonts w:ascii="Comic Sans MS" w:hAnsi="Comic Sans MS"/>
                <w:sz w:val="22"/>
                <w:szCs w:val="22"/>
              </w:rPr>
              <w:t xml:space="preserve">we are going to focus on </w:t>
            </w:r>
            <w:r w:rsidR="00E86DA0">
              <w:rPr>
                <w:rFonts w:ascii="Comic Sans MS" w:hAnsi="Comic Sans MS"/>
                <w:sz w:val="22"/>
                <w:szCs w:val="22"/>
              </w:rPr>
              <w:t xml:space="preserve">drawing/creating </w:t>
            </w:r>
            <w:r>
              <w:rPr>
                <w:rFonts w:ascii="Comic Sans MS" w:hAnsi="Comic Sans MS"/>
                <w:sz w:val="22"/>
                <w:szCs w:val="22"/>
              </w:rPr>
              <w:t>the animal of the week. We will do this by either</w:t>
            </w:r>
            <w:r w:rsidR="00E86DA0">
              <w:rPr>
                <w:rFonts w:ascii="Comic Sans MS" w:hAnsi="Comic Sans MS"/>
                <w:sz w:val="22"/>
                <w:szCs w:val="22"/>
              </w:rPr>
              <w:t xml:space="preserve"> working as a team </w:t>
            </w:r>
            <w:r>
              <w:rPr>
                <w:rFonts w:ascii="Comic Sans MS" w:hAnsi="Comic Sans MS"/>
                <w:sz w:val="22"/>
                <w:szCs w:val="22"/>
              </w:rPr>
              <w:t xml:space="preserve">to create one large animal </w:t>
            </w:r>
            <w:r w:rsidR="00E86DA0">
              <w:rPr>
                <w:rFonts w:ascii="Comic Sans MS" w:hAnsi="Comic Sans MS"/>
                <w:sz w:val="22"/>
                <w:szCs w:val="22"/>
              </w:rPr>
              <w:t>or working by ourselves</w:t>
            </w:r>
            <w:r>
              <w:rPr>
                <w:rFonts w:ascii="Comic Sans MS" w:hAnsi="Comic Sans MS"/>
                <w:sz w:val="22"/>
                <w:szCs w:val="22"/>
              </w:rPr>
              <w:t xml:space="preserve"> to create our own</w:t>
            </w:r>
            <w:r w:rsidR="00E86DA0">
              <w:rPr>
                <w:rFonts w:ascii="Comic Sans MS" w:hAnsi="Comic Sans MS"/>
                <w:sz w:val="22"/>
                <w:szCs w:val="22"/>
              </w:rPr>
              <w:t xml:space="preserve">. Each week we will change the resources/materials, for example, one week we will draw, another week we will paint, the next week we may decide to create a craft piece of work. The children will help decide each week </w:t>
            </w:r>
            <w:r w:rsidR="00E86DA0">
              <w:rPr>
                <w:rFonts w:ascii="Comic Sans MS" w:hAnsi="Comic Sans MS"/>
                <w:sz w:val="22"/>
                <w:szCs w:val="22"/>
              </w:rPr>
              <w:lastRenderedPageBreak/>
              <w:t xml:space="preserve">the materials we are going to use. </w:t>
            </w:r>
            <w:r w:rsidR="00790B03">
              <w:rPr>
                <w:rFonts w:ascii="Comic Sans MS" w:hAnsi="Comic Sans MS"/>
                <w:sz w:val="22"/>
                <w:szCs w:val="22"/>
              </w:rPr>
              <w:t>Last w</w:t>
            </w:r>
            <w:r>
              <w:rPr>
                <w:rFonts w:ascii="Comic Sans MS" w:hAnsi="Comic Sans MS"/>
                <w:sz w:val="22"/>
                <w:szCs w:val="22"/>
              </w:rPr>
              <w:t>ee</w:t>
            </w:r>
            <w:r w:rsidR="003C0CA2">
              <w:rPr>
                <w:rFonts w:ascii="Comic Sans MS" w:hAnsi="Comic Sans MS"/>
                <w:sz w:val="22"/>
                <w:szCs w:val="22"/>
              </w:rPr>
              <w:t>k’s animal of the week was dog</w:t>
            </w:r>
            <w:r w:rsidR="00790B03">
              <w:rPr>
                <w:rFonts w:ascii="Comic Sans MS" w:hAnsi="Comic Sans MS"/>
                <w:sz w:val="22"/>
                <w:szCs w:val="22"/>
              </w:rPr>
              <w:t xml:space="preserve"> so we will be focussing on that animal this week in our art work</w:t>
            </w:r>
            <w:r w:rsidR="00A52B3A">
              <w:rPr>
                <w:rFonts w:ascii="Comic Sans MS" w:hAnsi="Comic Sans MS"/>
                <w:sz w:val="22"/>
                <w:szCs w:val="22"/>
              </w:rPr>
              <w:t xml:space="preserve">. </w:t>
            </w:r>
          </w:p>
          <w:p w14:paraId="68B2E717" w14:textId="741E374C" w:rsidR="00D11B8D" w:rsidRDefault="00D11B8D"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1 –</w:t>
            </w:r>
            <w:r>
              <w:rPr>
                <w:rFonts w:ascii="Comic Sans MS" w:hAnsi="Comic Sans MS"/>
                <w:sz w:val="22"/>
                <w:szCs w:val="22"/>
              </w:rPr>
              <w:t xml:space="preserve"> </w:t>
            </w:r>
            <w:r w:rsidR="00E86DA0">
              <w:rPr>
                <w:rFonts w:ascii="Comic Sans MS" w:hAnsi="Comic Sans MS"/>
                <w:sz w:val="22"/>
                <w:szCs w:val="22"/>
              </w:rPr>
              <w:t xml:space="preserve">We will print out and enlarge the animal of the week. So that the children can look at it closely with an adult. The children can help choose the resources they use after being given a selection of materials. The child will work with an adult to create the artwork. </w:t>
            </w:r>
            <w:r w:rsidR="00C47242">
              <w:rPr>
                <w:rFonts w:ascii="Comic Sans MS" w:hAnsi="Comic Sans MS"/>
                <w:sz w:val="22"/>
                <w:szCs w:val="22"/>
              </w:rPr>
              <w:t xml:space="preserve"> </w:t>
            </w:r>
            <w:r w:rsidR="0076075F">
              <w:rPr>
                <w:rFonts w:ascii="Comic Sans MS" w:hAnsi="Comic Sans MS"/>
                <w:sz w:val="22"/>
                <w:szCs w:val="22"/>
              </w:rPr>
              <w:t>These children can also practise drawing around stencils if they wish or printing.</w:t>
            </w:r>
          </w:p>
          <w:p w14:paraId="1AF316CD" w14:textId="77777777" w:rsidR="00C47242" w:rsidRDefault="00C47242" w:rsidP="4615DEAE">
            <w:pPr>
              <w:pStyle w:val="paragraph"/>
              <w:spacing w:before="0" w:beforeAutospacing="0" w:after="0" w:afterAutospacing="0"/>
              <w:rPr>
                <w:rFonts w:ascii="Comic Sans MS" w:hAnsi="Comic Sans MS"/>
                <w:sz w:val="22"/>
                <w:szCs w:val="22"/>
              </w:rPr>
            </w:pPr>
          </w:p>
          <w:p w14:paraId="78D8FF94" w14:textId="43DB7632" w:rsidR="00C47242" w:rsidRDefault="00C47242"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2 –</w:t>
            </w:r>
            <w:r>
              <w:rPr>
                <w:rFonts w:ascii="Comic Sans MS" w:hAnsi="Comic Sans MS"/>
                <w:sz w:val="22"/>
                <w:szCs w:val="22"/>
              </w:rPr>
              <w:t xml:space="preserve"> </w:t>
            </w:r>
            <w:r w:rsidR="00E86DA0">
              <w:rPr>
                <w:rFonts w:ascii="Comic Sans MS" w:hAnsi="Comic Sans MS"/>
                <w:sz w:val="22"/>
                <w:szCs w:val="22"/>
              </w:rPr>
              <w:t xml:space="preserve">The children will help find the animal on a search engine. The children will look at the features of the animal, the colours, </w:t>
            </w:r>
            <w:proofErr w:type="gramStart"/>
            <w:r w:rsidR="00E86DA0">
              <w:rPr>
                <w:rFonts w:ascii="Comic Sans MS" w:hAnsi="Comic Sans MS"/>
                <w:sz w:val="22"/>
                <w:szCs w:val="22"/>
              </w:rPr>
              <w:t>how</w:t>
            </w:r>
            <w:proofErr w:type="gramEnd"/>
            <w:r w:rsidR="00E86DA0">
              <w:rPr>
                <w:rFonts w:ascii="Comic Sans MS" w:hAnsi="Comic Sans MS"/>
                <w:sz w:val="22"/>
                <w:szCs w:val="22"/>
              </w:rPr>
              <w:t xml:space="preserve"> many legs </w:t>
            </w:r>
            <w:proofErr w:type="spellStart"/>
            <w:r w:rsidR="00E86DA0">
              <w:rPr>
                <w:rFonts w:ascii="Comic Sans MS" w:hAnsi="Comic Sans MS"/>
                <w:sz w:val="22"/>
                <w:szCs w:val="22"/>
              </w:rPr>
              <w:t>etc</w:t>
            </w:r>
            <w:proofErr w:type="spellEnd"/>
            <w:r w:rsidR="00E86DA0">
              <w:rPr>
                <w:rFonts w:ascii="Comic Sans MS" w:hAnsi="Comic Sans MS"/>
                <w:sz w:val="22"/>
                <w:szCs w:val="22"/>
              </w:rPr>
              <w:t xml:space="preserve">, special features and plan their drawings. The children will choose their tools/materials. An adult will help improve the artwork by the use of questioning. </w:t>
            </w:r>
            <w:r w:rsidR="006E52E9">
              <w:rPr>
                <w:rFonts w:ascii="Comic Sans MS" w:hAnsi="Comic Sans MS"/>
                <w:sz w:val="22"/>
                <w:szCs w:val="22"/>
              </w:rPr>
              <w:t xml:space="preserve"> </w:t>
            </w:r>
          </w:p>
          <w:p w14:paraId="1C45F82F" w14:textId="77777777" w:rsidR="003C0CA2" w:rsidRDefault="003C0CA2" w:rsidP="4615DEAE">
            <w:pPr>
              <w:pStyle w:val="paragraph"/>
              <w:spacing w:before="0" w:beforeAutospacing="0" w:after="0" w:afterAutospacing="0"/>
              <w:rPr>
                <w:rFonts w:ascii="Comic Sans MS" w:hAnsi="Comic Sans MS"/>
                <w:sz w:val="22"/>
                <w:szCs w:val="22"/>
              </w:rPr>
            </w:pPr>
          </w:p>
          <w:p w14:paraId="434EED67" w14:textId="7CCA6698" w:rsidR="003C0CA2" w:rsidRDefault="003C0CA2" w:rsidP="4615DEAE">
            <w:pPr>
              <w:pStyle w:val="paragraph"/>
              <w:spacing w:before="0" w:beforeAutospacing="0" w:after="0" w:afterAutospacing="0"/>
              <w:rPr>
                <w:rFonts w:ascii="Comic Sans MS" w:hAnsi="Comic Sans MS"/>
                <w:sz w:val="22"/>
                <w:szCs w:val="22"/>
              </w:rPr>
            </w:pPr>
            <w:r w:rsidRPr="003C0CA2">
              <w:rPr>
                <w:rFonts w:ascii="Comic Sans MS" w:hAnsi="Comic Sans MS"/>
                <w:sz w:val="22"/>
                <w:szCs w:val="22"/>
                <w:highlight w:val="yellow"/>
              </w:rPr>
              <w:lastRenderedPageBreak/>
              <w:t>Art 2</w:t>
            </w:r>
            <w:r>
              <w:rPr>
                <w:rFonts w:ascii="Comic Sans MS" w:hAnsi="Comic Sans MS"/>
                <w:sz w:val="22"/>
                <w:szCs w:val="22"/>
              </w:rPr>
              <w:t xml:space="preserve"> – The children will also have an opportunity to create firework pictures using  two options – children can either use crayons to draw fireworks and then cover with black crayons and scrape off or choose to draw with crayons and then use a black wash. </w:t>
            </w:r>
          </w:p>
          <w:p w14:paraId="2535AFB9" w14:textId="77777777" w:rsidR="006E52E9" w:rsidRDefault="006E52E9" w:rsidP="4615DEAE">
            <w:pPr>
              <w:pStyle w:val="paragraph"/>
              <w:spacing w:before="0" w:beforeAutospacing="0" w:after="0" w:afterAutospacing="0"/>
              <w:rPr>
                <w:rFonts w:ascii="Comic Sans MS" w:hAnsi="Comic Sans MS"/>
                <w:sz w:val="22"/>
                <w:szCs w:val="22"/>
              </w:rPr>
            </w:pPr>
          </w:p>
          <w:p w14:paraId="17A3230D" w14:textId="58300B3C" w:rsidR="006E52E9" w:rsidRDefault="007F7074"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t xml:space="preserve">Music – we follow the music scheme online called </w:t>
            </w:r>
            <w:proofErr w:type="spellStart"/>
            <w:r>
              <w:rPr>
                <w:rFonts w:ascii="Comic Sans MS" w:hAnsi="Comic Sans MS"/>
                <w:sz w:val="22"/>
                <w:szCs w:val="22"/>
              </w:rPr>
              <w:t>Charanga</w:t>
            </w:r>
            <w:proofErr w:type="spellEnd"/>
            <w:r>
              <w:rPr>
                <w:rFonts w:ascii="Comic Sans MS" w:hAnsi="Comic Sans MS"/>
                <w:sz w:val="22"/>
                <w:szCs w:val="22"/>
              </w:rPr>
              <w:t xml:space="preserve">. Each week we listen to one song while dancing and deciding if we like it. We then answer questions such as was it fast or slow? What instruments did you hear? We then listen to songs to find the beat/pulse and find it in different ways </w:t>
            </w:r>
            <w:proofErr w:type="spellStart"/>
            <w:r>
              <w:rPr>
                <w:rFonts w:ascii="Comic Sans MS" w:hAnsi="Comic Sans MS"/>
                <w:sz w:val="22"/>
                <w:szCs w:val="22"/>
              </w:rPr>
              <w:t>eg</w:t>
            </w:r>
            <w:proofErr w:type="spellEnd"/>
            <w:r>
              <w:rPr>
                <w:rFonts w:ascii="Comic Sans MS" w:hAnsi="Comic Sans MS"/>
                <w:sz w:val="22"/>
                <w:szCs w:val="22"/>
              </w:rPr>
              <w:t xml:space="preserve"> tapping, clapping, nodding, </w:t>
            </w:r>
            <w:proofErr w:type="gramStart"/>
            <w:r>
              <w:rPr>
                <w:rFonts w:ascii="Comic Sans MS" w:hAnsi="Comic Sans MS"/>
                <w:sz w:val="22"/>
                <w:szCs w:val="22"/>
              </w:rPr>
              <w:t>clicking</w:t>
            </w:r>
            <w:proofErr w:type="gramEnd"/>
            <w:r>
              <w:rPr>
                <w:rFonts w:ascii="Comic Sans MS" w:hAnsi="Comic Sans MS"/>
                <w:sz w:val="22"/>
                <w:szCs w:val="22"/>
              </w:rPr>
              <w:t>. We then learn the song and sing the song.</w:t>
            </w:r>
            <w:r w:rsidR="0076075F">
              <w:rPr>
                <w:rFonts w:ascii="Comic Sans MS" w:hAnsi="Comic Sans MS"/>
                <w:sz w:val="22"/>
                <w:szCs w:val="22"/>
              </w:rPr>
              <w:t xml:space="preserve"> After all of the </w:t>
            </w:r>
            <w:proofErr w:type="spellStart"/>
            <w:r w:rsidR="0076075F">
              <w:rPr>
                <w:rFonts w:ascii="Comic Sans MS" w:hAnsi="Comic Sans MS"/>
                <w:sz w:val="22"/>
                <w:szCs w:val="22"/>
              </w:rPr>
              <w:t>Charanga</w:t>
            </w:r>
            <w:proofErr w:type="spellEnd"/>
            <w:r w:rsidR="0076075F">
              <w:rPr>
                <w:rFonts w:ascii="Comic Sans MS" w:hAnsi="Comic Sans MS"/>
                <w:sz w:val="22"/>
                <w:szCs w:val="22"/>
              </w:rPr>
              <w:t xml:space="preserve"> songs have been sung each week we will choose a farm animal song to sing – baa </w:t>
            </w:r>
            <w:proofErr w:type="spellStart"/>
            <w:r w:rsidR="0076075F">
              <w:rPr>
                <w:rFonts w:ascii="Comic Sans MS" w:hAnsi="Comic Sans MS"/>
                <w:sz w:val="22"/>
                <w:szCs w:val="22"/>
              </w:rPr>
              <w:t>baa</w:t>
            </w:r>
            <w:proofErr w:type="spellEnd"/>
            <w:r w:rsidR="0076075F">
              <w:rPr>
                <w:rFonts w:ascii="Comic Sans MS" w:hAnsi="Comic Sans MS"/>
                <w:sz w:val="22"/>
                <w:szCs w:val="22"/>
              </w:rPr>
              <w:t xml:space="preserve"> black sheep, a farmers in the den, five little ducks, horsey </w:t>
            </w:r>
            <w:proofErr w:type="spellStart"/>
            <w:r w:rsidR="0076075F">
              <w:rPr>
                <w:rFonts w:ascii="Comic Sans MS" w:hAnsi="Comic Sans MS"/>
                <w:sz w:val="22"/>
                <w:szCs w:val="22"/>
              </w:rPr>
              <w:t>horsey</w:t>
            </w:r>
            <w:proofErr w:type="spellEnd"/>
            <w:r w:rsidR="0076075F">
              <w:rPr>
                <w:rFonts w:ascii="Comic Sans MS" w:hAnsi="Comic Sans MS"/>
                <w:sz w:val="22"/>
                <w:szCs w:val="22"/>
              </w:rPr>
              <w:t xml:space="preserve"> don’t you stop etc. </w:t>
            </w:r>
            <w:r>
              <w:rPr>
                <w:rFonts w:ascii="Comic Sans MS" w:hAnsi="Comic Sans MS"/>
                <w:sz w:val="22"/>
                <w:szCs w:val="22"/>
              </w:rPr>
              <w:t xml:space="preserve"> If you would </w:t>
            </w:r>
            <w:r>
              <w:rPr>
                <w:rFonts w:ascii="Comic Sans MS" w:hAnsi="Comic Sans MS"/>
                <w:sz w:val="22"/>
                <w:szCs w:val="22"/>
              </w:rPr>
              <w:lastRenderedPageBreak/>
              <w:t xml:space="preserve">like to sing at home with your child there are a range of nursery rhymes on </w:t>
            </w:r>
            <w:proofErr w:type="spellStart"/>
            <w:r>
              <w:rPr>
                <w:rFonts w:ascii="Comic Sans MS" w:hAnsi="Comic Sans MS"/>
                <w:sz w:val="22"/>
                <w:szCs w:val="22"/>
              </w:rPr>
              <w:t>Youtube</w:t>
            </w:r>
            <w:proofErr w:type="spellEnd"/>
            <w:r>
              <w:rPr>
                <w:rFonts w:ascii="Comic Sans MS" w:hAnsi="Comic Sans MS"/>
                <w:sz w:val="22"/>
                <w:szCs w:val="22"/>
              </w:rPr>
              <w:t xml:space="preserve"> to sing along to. </w:t>
            </w:r>
          </w:p>
          <w:p w14:paraId="311CA612" w14:textId="77777777" w:rsidR="007F7074" w:rsidRDefault="007F7074" w:rsidP="4615DEAE">
            <w:pPr>
              <w:pStyle w:val="paragraph"/>
              <w:spacing w:before="0" w:beforeAutospacing="0" w:after="0" w:afterAutospacing="0"/>
              <w:rPr>
                <w:rFonts w:ascii="Comic Sans MS" w:hAnsi="Comic Sans MS"/>
                <w:sz w:val="22"/>
                <w:szCs w:val="22"/>
              </w:rPr>
            </w:pPr>
          </w:p>
          <w:p w14:paraId="4E816DD1" w14:textId="77777777" w:rsidR="007F7074" w:rsidRDefault="007F7074" w:rsidP="4615DEAE">
            <w:pPr>
              <w:pStyle w:val="paragraph"/>
              <w:spacing w:before="0" w:beforeAutospacing="0" w:after="0" w:afterAutospacing="0"/>
              <w:rPr>
                <w:rFonts w:ascii="Comic Sans MS" w:hAnsi="Comic Sans MS"/>
                <w:sz w:val="22"/>
                <w:szCs w:val="22"/>
              </w:rPr>
            </w:pPr>
          </w:p>
          <w:p w14:paraId="59122183" w14:textId="277E28B8" w:rsidR="00B17DAD" w:rsidRDefault="00B17DAD" w:rsidP="4615DEAE">
            <w:pPr>
              <w:pStyle w:val="paragraph"/>
              <w:spacing w:before="0" w:beforeAutospacing="0" w:after="0" w:afterAutospacing="0"/>
              <w:rPr>
                <w:rFonts w:ascii="Comic Sans MS" w:hAnsi="Comic Sans MS"/>
                <w:sz w:val="22"/>
                <w:szCs w:val="22"/>
              </w:rPr>
            </w:pPr>
          </w:p>
          <w:p w14:paraId="582C7405" w14:textId="472478B6" w:rsidR="00A33572" w:rsidRDefault="00A33572" w:rsidP="4615DEAE">
            <w:pPr>
              <w:pStyle w:val="paragraph"/>
              <w:spacing w:before="0" w:beforeAutospacing="0" w:after="0" w:afterAutospacing="0"/>
              <w:textAlignment w:val="baseline"/>
            </w:pPr>
            <w:r>
              <w:t xml:space="preserve"> </w:t>
            </w:r>
          </w:p>
          <w:p w14:paraId="26CB72F3" w14:textId="7A704193" w:rsidR="00EF7EA6" w:rsidRDefault="00EF7EA6" w:rsidP="4615DEAE">
            <w:pPr>
              <w:pStyle w:val="paragraph"/>
              <w:spacing w:before="0" w:beforeAutospacing="0" w:after="0" w:afterAutospacing="0"/>
              <w:rPr>
                <w:rFonts w:ascii="Comic Sans MS" w:hAnsi="Comic Sans MS"/>
                <w:sz w:val="22"/>
                <w:szCs w:val="22"/>
              </w:rPr>
            </w:pPr>
          </w:p>
          <w:p w14:paraId="47B796FD" w14:textId="77777777" w:rsidR="001B1988" w:rsidRDefault="001B1988" w:rsidP="4615DEAE">
            <w:pPr>
              <w:pStyle w:val="paragraph"/>
              <w:spacing w:before="0" w:beforeAutospacing="0" w:after="0" w:afterAutospacing="0"/>
              <w:rPr>
                <w:rFonts w:ascii="Comic Sans MS" w:hAnsi="Comic Sans MS"/>
                <w:noProof/>
                <w:sz w:val="22"/>
                <w:szCs w:val="22"/>
              </w:rPr>
            </w:pPr>
          </w:p>
          <w:p w14:paraId="03035C58" w14:textId="430D9093" w:rsidR="00EF7EA6" w:rsidRDefault="00EF7EA6" w:rsidP="4615DEAE">
            <w:pPr>
              <w:pStyle w:val="paragraph"/>
              <w:spacing w:before="0" w:beforeAutospacing="0" w:after="0" w:afterAutospacing="0"/>
              <w:rPr>
                <w:rFonts w:ascii="Comic Sans MS" w:hAnsi="Comic Sans MS"/>
                <w:noProof/>
                <w:sz w:val="22"/>
                <w:szCs w:val="22"/>
              </w:rPr>
            </w:pPr>
          </w:p>
          <w:p w14:paraId="4A10FFB5" w14:textId="2F7142C5" w:rsidR="00EF7EA6" w:rsidRDefault="00EF7EA6" w:rsidP="4615DEAE">
            <w:pPr>
              <w:pStyle w:val="paragraph"/>
              <w:spacing w:before="0" w:beforeAutospacing="0" w:after="0" w:afterAutospacing="0"/>
              <w:rPr>
                <w:rFonts w:ascii="Comic Sans MS" w:hAnsi="Comic Sans MS"/>
                <w:noProof/>
                <w:sz w:val="22"/>
                <w:szCs w:val="22"/>
              </w:rPr>
            </w:pPr>
          </w:p>
          <w:p w14:paraId="271B50DE" w14:textId="5DFA0B32" w:rsidR="00EF7EA6" w:rsidRDefault="00EF7EA6" w:rsidP="4615DEAE">
            <w:pPr>
              <w:pStyle w:val="paragraph"/>
              <w:spacing w:before="0" w:beforeAutospacing="0" w:after="0" w:afterAutospacing="0"/>
              <w:rPr>
                <w:rFonts w:ascii="Comic Sans MS" w:hAnsi="Comic Sans MS"/>
                <w:noProof/>
                <w:sz w:val="22"/>
                <w:szCs w:val="22"/>
              </w:rPr>
            </w:pPr>
          </w:p>
          <w:p w14:paraId="5C8C5FFE" w14:textId="6E26925B" w:rsidR="00EF7EA6" w:rsidRDefault="00EF7EA6" w:rsidP="4615DEAE">
            <w:pPr>
              <w:pStyle w:val="paragraph"/>
              <w:spacing w:before="0" w:beforeAutospacing="0" w:after="0" w:afterAutospacing="0"/>
              <w:rPr>
                <w:rFonts w:ascii="Comic Sans MS" w:hAnsi="Comic Sans MS"/>
                <w:noProof/>
                <w:sz w:val="22"/>
                <w:szCs w:val="22"/>
              </w:rPr>
            </w:pPr>
          </w:p>
          <w:p w14:paraId="5A5A3A7D" w14:textId="77777777" w:rsidR="00EF7EA6" w:rsidRDefault="00EF7EA6" w:rsidP="4615DEAE">
            <w:pPr>
              <w:pStyle w:val="paragraph"/>
              <w:spacing w:before="0" w:beforeAutospacing="0" w:after="0" w:afterAutospacing="0"/>
              <w:rPr>
                <w:rFonts w:ascii="Comic Sans MS" w:hAnsi="Comic Sans MS"/>
                <w:noProof/>
                <w:sz w:val="22"/>
                <w:szCs w:val="22"/>
              </w:rPr>
            </w:pPr>
          </w:p>
          <w:p w14:paraId="651CE859" w14:textId="77777777" w:rsidR="00EF7EA6" w:rsidRDefault="00EF7EA6" w:rsidP="4615DEAE">
            <w:pPr>
              <w:pStyle w:val="paragraph"/>
              <w:spacing w:before="0" w:beforeAutospacing="0" w:after="0" w:afterAutospacing="0"/>
              <w:rPr>
                <w:rFonts w:ascii="Comic Sans MS" w:hAnsi="Comic Sans MS"/>
                <w:noProof/>
                <w:sz w:val="22"/>
                <w:szCs w:val="22"/>
              </w:rPr>
            </w:pPr>
          </w:p>
          <w:p w14:paraId="29DC1FB8" w14:textId="77777777" w:rsidR="00EF7EA6" w:rsidRDefault="00EF7EA6" w:rsidP="4615DEAE">
            <w:pPr>
              <w:pStyle w:val="paragraph"/>
              <w:spacing w:before="0" w:beforeAutospacing="0" w:after="0" w:afterAutospacing="0"/>
              <w:rPr>
                <w:rFonts w:ascii="Comic Sans MS" w:hAnsi="Comic Sans MS"/>
                <w:noProof/>
                <w:sz w:val="22"/>
                <w:szCs w:val="22"/>
              </w:rPr>
            </w:pPr>
          </w:p>
          <w:p w14:paraId="614434ED" w14:textId="210A794C" w:rsidR="00EF7EA6" w:rsidRPr="00C31C8D" w:rsidRDefault="00EF7EA6" w:rsidP="4615DEAE">
            <w:pPr>
              <w:pStyle w:val="paragraph"/>
              <w:spacing w:before="0" w:beforeAutospacing="0" w:after="0" w:afterAutospacing="0"/>
              <w:rPr>
                <w:rFonts w:ascii="Comic Sans MS" w:hAnsi="Comic Sans MS"/>
                <w:sz w:val="22"/>
                <w:szCs w:val="22"/>
              </w:rPr>
            </w:pPr>
          </w:p>
        </w:tc>
        <w:tc>
          <w:tcPr>
            <w:tcW w:w="953" w:type="pct"/>
            <w:gridSpan w:val="2"/>
          </w:tcPr>
          <w:p w14:paraId="5381C16E" w14:textId="1E12DD6C"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lastRenderedPageBreak/>
              <w:t>Ask the children what our new topic is? Do cows drink milk? Ask the</w:t>
            </w:r>
            <w:r w:rsidR="00856CE8">
              <w:rPr>
                <w:rStyle w:val="scxw137196383"/>
                <w:rFonts w:ascii="Comic Sans MS" w:hAnsi="Comic Sans MS" w:cs="Segoe UI"/>
                <w:sz w:val="22"/>
                <w:szCs w:val="22"/>
              </w:rPr>
              <w:t xml:space="preserve"> children what they remember from</w:t>
            </w:r>
            <w:r>
              <w:rPr>
                <w:rStyle w:val="scxw137196383"/>
                <w:rFonts w:ascii="Comic Sans MS" w:hAnsi="Comic Sans MS" w:cs="Segoe UI"/>
                <w:sz w:val="22"/>
                <w:szCs w:val="22"/>
              </w:rPr>
              <w:t xml:space="preserve"> our topic introduction? Remind the children of the videos that we watched. Show the children some of the ‘what I know/what I want to know’ grids. Tell the children that some of the children wanted to find out about different farm animals so each week we </w:t>
            </w:r>
            <w:r>
              <w:rPr>
                <w:rStyle w:val="scxw137196383"/>
                <w:rFonts w:ascii="Comic Sans MS" w:hAnsi="Comic Sans MS" w:cs="Segoe UI"/>
                <w:sz w:val="22"/>
                <w:szCs w:val="22"/>
              </w:rPr>
              <w:lastRenderedPageBreak/>
              <w:t xml:space="preserve">will be looking at a different animal. We will </w:t>
            </w:r>
            <w:r w:rsidR="00A52B3A">
              <w:rPr>
                <w:rStyle w:val="scxw137196383"/>
                <w:rFonts w:ascii="Comic Sans MS" w:hAnsi="Comic Sans MS" w:cs="Segoe UI"/>
                <w:sz w:val="22"/>
                <w:szCs w:val="22"/>
              </w:rPr>
              <w:t xml:space="preserve">be </w:t>
            </w:r>
            <w:r>
              <w:rPr>
                <w:rStyle w:val="scxw137196383"/>
                <w:rFonts w:ascii="Comic Sans MS" w:hAnsi="Comic Sans MS" w:cs="Segoe UI"/>
                <w:sz w:val="22"/>
                <w:szCs w:val="22"/>
              </w:rPr>
              <w:t xml:space="preserve">researching what the animal looks like, what sound it makes, how it moves, what colour it is/can be, what food it </w:t>
            </w:r>
            <w:r w:rsidR="00A52B3A">
              <w:rPr>
                <w:rStyle w:val="scxw137196383"/>
                <w:rFonts w:ascii="Comic Sans MS" w:hAnsi="Comic Sans MS" w:cs="Segoe UI"/>
                <w:sz w:val="22"/>
                <w:szCs w:val="22"/>
              </w:rPr>
              <w:t xml:space="preserve">eats, where it lives </w:t>
            </w:r>
            <w:proofErr w:type="spellStart"/>
            <w:r w:rsidR="00A52B3A">
              <w:rPr>
                <w:rStyle w:val="scxw137196383"/>
                <w:rFonts w:ascii="Comic Sans MS" w:hAnsi="Comic Sans MS" w:cs="Segoe UI"/>
                <w:sz w:val="22"/>
                <w:szCs w:val="22"/>
              </w:rPr>
              <w:t>etc</w:t>
            </w:r>
            <w:proofErr w:type="spellEnd"/>
            <w:r w:rsidR="00A52B3A">
              <w:rPr>
                <w:rStyle w:val="scxw137196383"/>
                <w:rFonts w:ascii="Comic Sans MS" w:hAnsi="Comic Sans MS" w:cs="Segoe UI"/>
                <w:sz w:val="22"/>
                <w:szCs w:val="22"/>
              </w:rPr>
              <w:t xml:space="preserve"> and </w:t>
            </w:r>
            <w:r>
              <w:rPr>
                <w:rStyle w:val="scxw137196383"/>
                <w:rFonts w:ascii="Comic Sans MS" w:hAnsi="Comic Sans MS" w:cs="Segoe UI"/>
                <w:sz w:val="22"/>
                <w:szCs w:val="22"/>
              </w:rPr>
              <w:t xml:space="preserve">we will be sharing a story about the animal. </w:t>
            </w:r>
          </w:p>
          <w:p w14:paraId="603A8C8C" w14:textId="3089281E"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This</w:t>
            </w:r>
            <w:r w:rsidR="0076075F">
              <w:rPr>
                <w:rStyle w:val="scxw137196383"/>
                <w:rFonts w:ascii="Comic Sans MS" w:hAnsi="Comic Sans MS" w:cs="Segoe UI"/>
                <w:sz w:val="22"/>
                <w:szCs w:val="22"/>
              </w:rPr>
              <w:t xml:space="preserve"> we</w:t>
            </w:r>
            <w:r w:rsidR="007211E5">
              <w:rPr>
                <w:rStyle w:val="scxw137196383"/>
                <w:rFonts w:ascii="Comic Sans MS" w:hAnsi="Comic Sans MS" w:cs="Segoe UI"/>
                <w:sz w:val="22"/>
                <w:szCs w:val="22"/>
              </w:rPr>
              <w:t xml:space="preserve">ek we will </w:t>
            </w:r>
            <w:r w:rsidR="003C0CA2">
              <w:rPr>
                <w:rStyle w:val="scxw137196383"/>
                <w:rFonts w:ascii="Comic Sans MS" w:hAnsi="Comic Sans MS" w:cs="Segoe UI"/>
                <w:sz w:val="22"/>
                <w:szCs w:val="22"/>
              </w:rPr>
              <w:t>be looking at horses</w:t>
            </w:r>
            <w:r>
              <w:rPr>
                <w:rStyle w:val="scxw137196383"/>
                <w:rFonts w:ascii="Comic Sans MS" w:hAnsi="Comic Sans MS" w:cs="Segoe UI"/>
                <w:sz w:val="22"/>
                <w:szCs w:val="22"/>
              </w:rPr>
              <w:t>. We wi</w:t>
            </w:r>
            <w:r w:rsidR="0076075F">
              <w:rPr>
                <w:rStyle w:val="scxw137196383"/>
                <w:rFonts w:ascii="Comic Sans MS" w:hAnsi="Comic Sans MS" w:cs="Segoe UI"/>
                <w:sz w:val="22"/>
                <w:szCs w:val="22"/>
              </w:rPr>
              <w:t>ll</w:t>
            </w:r>
            <w:r w:rsidR="007211E5">
              <w:rPr>
                <w:rStyle w:val="scxw137196383"/>
                <w:rFonts w:ascii="Comic Sans MS" w:hAnsi="Comic Sans MS" w:cs="Segoe UI"/>
                <w:sz w:val="22"/>
                <w:szCs w:val="22"/>
              </w:rPr>
              <w:t xml:space="preserve"> r</w:t>
            </w:r>
            <w:r w:rsidR="00685269">
              <w:rPr>
                <w:rStyle w:val="scxw137196383"/>
                <w:rFonts w:ascii="Comic Sans MS" w:hAnsi="Comic Sans MS" w:cs="Segoe UI"/>
                <w:sz w:val="22"/>
                <w:szCs w:val="22"/>
              </w:rPr>
              <w:t>esearch information on horses</w:t>
            </w:r>
            <w:r w:rsidR="00A52B3A">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by viewing a range of videos such as - </w:t>
            </w:r>
            <w:hyperlink r:id="rId33" w:history="1">
              <w:r w:rsidR="00685269" w:rsidRPr="00A45A69">
                <w:rPr>
                  <w:rStyle w:val="Hyperlink"/>
                </w:rPr>
                <w:t>https://www.youtube.com/watch?v=femB_hD1y1g</w:t>
              </w:r>
            </w:hyperlink>
            <w:r w:rsidR="00685269">
              <w:t xml:space="preserve"> </w:t>
            </w:r>
            <w:r w:rsidR="007211E5">
              <w:t xml:space="preserve"> </w:t>
            </w:r>
            <w:r w:rsidR="00DA709F">
              <w:t xml:space="preserve">and </w:t>
            </w:r>
            <w:hyperlink r:id="rId34" w:history="1">
              <w:r w:rsidR="00685269" w:rsidRPr="00A45A69">
                <w:rPr>
                  <w:rStyle w:val="Hyperlink"/>
                </w:rPr>
                <w:t>https://www.youtube.com/watch?v=Hxm56tAENx0</w:t>
              </w:r>
            </w:hyperlink>
            <w:r w:rsidR="00685269">
              <w:t xml:space="preserve"> </w:t>
            </w:r>
          </w:p>
          <w:p w14:paraId="56031E8F" w14:textId="6B8A4017"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The children will be making a fact file of the animal of the week listening </w:t>
            </w:r>
            <w:r w:rsidR="00DA709F">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its name, labelling diagrams, writing what they eat, any produce they make, baby names and any other information they can remember. </w:t>
            </w:r>
          </w:p>
          <w:p w14:paraId="416E503A" w14:textId="235CE324"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We will all be engaging in a shared piece of art for our display to show that we have learnt about that animal. </w:t>
            </w:r>
          </w:p>
          <w:p w14:paraId="7F338DF1" w14:textId="775205C0"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lastRenderedPageBreak/>
              <w:t>We will b</w:t>
            </w:r>
            <w:r w:rsidR="0076075F">
              <w:rPr>
                <w:rStyle w:val="scxw137196383"/>
                <w:rFonts w:ascii="Comic Sans MS" w:hAnsi="Comic Sans MS" w:cs="Segoe UI"/>
                <w:sz w:val="22"/>
                <w:szCs w:val="22"/>
              </w:rPr>
              <w:t>e sh</w:t>
            </w:r>
            <w:r w:rsidR="00DA709F">
              <w:rPr>
                <w:rStyle w:val="scxw137196383"/>
                <w:rFonts w:ascii="Comic Sans MS" w:hAnsi="Comic Sans MS" w:cs="Segoe UI"/>
                <w:sz w:val="22"/>
                <w:szCs w:val="22"/>
              </w:rPr>
              <w:t>a</w:t>
            </w:r>
            <w:r w:rsidR="00685269">
              <w:rPr>
                <w:rStyle w:val="scxw137196383"/>
                <w:rFonts w:ascii="Comic Sans MS" w:hAnsi="Comic Sans MS" w:cs="Segoe UI"/>
                <w:sz w:val="22"/>
                <w:szCs w:val="22"/>
              </w:rPr>
              <w:t>ring story books about horses</w:t>
            </w:r>
            <w:r w:rsidR="007211E5">
              <w:rPr>
                <w:rStyle w:val="scxw137196383"/>
                <w:rFonts w:ascii="Comic Sans MS" w:hAnsi="Comic Sans MS" w:cs="Segoe UI"/>
                <w:sz w:val="22"/>
                <w:szCs w:val="22"/>
              </w:rPr>
              <w:t xml:space="preserve"> such as - </w:t>
            </w:r>
            <w:hyperlink r:id="rId35" w:history="1">
              <w:r w:rsidR="00685269" w:rsidRPr="00A45A69">
                <w:rPr>
                  <w:rStyle w:val="Hyperlink"/>
                </w:rPr>
                <w:t>https://www.youtube.com/watch?v=Q3oppyCQKYc</w:t>
              </w:r>
            </w:hyperlink>
            <w:proofErr w:type="gramStart"/>
            <w:r w:rsidR="00685269">
              <w:t xml:space="preserve"> </w:t>
            </w:r>
            <w:proofErr w:type="gramEnd"/>
            <w:r w:rsidR="007211E5">
              <w:rPr>
                <w:rStyle w:val="scxw137196383"/>
                <w:rFonts w:ascii="Comic Sans MS" w:hAnsi="Comic Sans MS" w:cs="Segoe UI"/>
                <w:sz w:val="22"/>
                <w:szCs w:val="22"/>
              </w:rPr>
              <w:t xml:space="preserve"> </w:t>
            </w:r>
            <w:r>
              <w:rPr>
                <w:rStyle w:val="scxw137196383"/>
                <w:rFonts w:ascii="Comic Sans MS" w:hAnsi="Comic Sans MS" w:cs="Segoe UI"/>
                <w:sz w:val="22"/>
                <w:szCs w:val="22"/>
              </w:rPr>
              <w:t xml:space="preserve">. </w:t>
            </w:r>
          </w:p>
          <w:p w14:paraId="5057C53D" w14:textId="658D232A" w:rsidR="00973C84" w:rsidRDefault="00663CAC"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For this week’s sensory tray </w:t>
            </w:r>
            <w:r w:rsidR="00D25DAA">
              <w:rPr>
                <w:rStyle w:val="scxw137196383"/>
                <w:rFonts w:ascii="Comic Sans MS" w:hAnsi="Comic Sans MS" w:cs="Segoe UI"/>
                <w:sz w:val="22"/>
                <w:szCs w:val="22"/>
              </w:rPr>
              <w:t xml:space="preserve">we are going to make farm animal cone shaped animals that we have looked at so far – cow, sheep, pig, goat, dog etc. We also have animal name and sounds cards to match with Welsh animal cards. </w:t>
            </w:r>
          </w:p>
          <w:p w14:paraId="728AE7A2" w14:textId="77777777" w:rsidR="00D25DAA" w:rsidRDefault="00D25DAA" w:rsidP="4615DEAE">
            <w:pPr>
              <w:pStyle w:val="paragraph"/>
              <w:spacing w:before="0" w:beforeAutospacing="0" w:after="0" w:afterAutospacing="0"/>
              <w:rPr>
                <w:rStyle w:val="scxw137196383"/>
                <w:rFonts w:ascii="Comic Sans MS" w:hAnsi="Comic Sans MS" w:cs="Segoe UI"/>
                <w:sz w:val="22"/>
                <w:szCs w:val="22"/>
              </w:rPr>
            </w:pPr>
            <w:bookmarkStart w:id="0" w:name="_GoBack"/>
            <w:bookmarkEnd w:id="0"/>
          </w:p>
          <w:p w14:paraId="100D8160" w14:textId="6AA0A3EE" w:rsidR="000074D9" w:rsidRDefault="000074D9" w:rsidP="4615DEAE">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1 –</w:t>
            </w:r>
            <w:r>
              <w:rPr>
                <w:rStyle w:val="scxw137196383"/>
                <w:rFonts w:ascii="Comic Sans MS" w:hAnsi="Comic Sans MS" w:cs="Segoe UI"/>
                <w:sz w:val="22"/>
                <w:szCs w:val="22"/>
              </w:rPr>
              <w:t xml:space="preserve"> Children</w:t>
            </w:r>
            <w:r w:rsidR="00497715">
              <w:rPr>
                <w:rStyle w:val="scxw137196383"/>
                <w:rFonts w:ascii="Comic Sans MS" w:hAnsi="Comic Sans MS" w:cs="Segoe UI"/>
                <w:sz w:val="22"/>
                <w:szCs w:val="22"/>
              </w:rPr>
              <w:t xml:space="preserve"> will sign/point to/name animal of the week. The children will over write/mark make to write the name and draw a picture of the animal. </w:t>
            </w:r>
          </w:p>
          <w:p w14:paraId="5FFCFC2C" w14:textId="1DA1C0D1" w:rsidR="00B17DAD" w:rsidRDefault="000074D9" w:rsidP="00497715">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2 –</w:t>
            </w:r>
            <w:r>
              <w:rPr>
                <w:rStyle w:val="scxw137196383"/>
                <w:rFonts w:ascii="Comic Sans MS" w:hAnsi="Comic Sans MS" w:cs="Segoe UI"/>
                <w:sz w:val="22"/>
                <w:szCs w:val="22"/>
              </w:rPr>
              <w:t xml:space="preserve"> </w:t>
            </w:r>
            <w:r w:rsidR="00497715">
              <w:rPr>
                <w:rStyle w:val="scxw137196383"/>
                <w:rFonts w:ascii="Comic Sans MS" w:hAnsi="Comic Sans MS" w:cs="Segoe UI"/>
                <w:sz w:val="22"/>
                <w:szCs w:val="22"/>
              </w:rPr>
              <w:t xml:space="preserve">Children will name, say the noise, draw a picture and write key words/sentences to record the information that they have found out about the animal. </w:t>
            </w:r>
          </w:p>
          <w:p w14:paraId="787FF1F5" w14:textId="37A37E0E" w:rsidR="007D70A0" w:rsidRDefault="00685269" w:rsidP="4615DEAE">
            <w:pPr>
              <w:pStyle w:val="paragraph"/>
              <w:spacing w:before="0" w:beforeAutospacing="0" w:after="0" w:afterAutospacing="0"/>
              <w:rPr>
                <w:rStyle w:val="scxw137196383"/>
                <w:rFonts w:ascii="Comic Sans MS" w:hAnsi="Comic Sans MS" w:cs="Segoe UI"/>
                <w:sz w:val="22"/>
                <w:szCs w:val="22"/>
              </w:rPr>
            </w:pPr>
            <w:r>
              <w:rPr>
                <w:noProof/>
              </w:rPr>
              <w:lastRenderedPageBreak/>
              <w:drawing>
                <wp:inline distT="0" distB="0" distL="0" distR="0" wp14:anchorId="1627B4A8" wp14:editId="2376DE97">
                  <wp:extent cx="1800225" cy="2105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1800225" cy="2105025"/>
                          </a:xfrm>
                          <a:prstGeom prst="rect">
                            <a:avLst/>
                          </a:prstGeom>
                        </pic:spPr>
                      </pic:pic>
                    </a:graphicData>
                  </a:graphic>
                </wp:inline>
              </w:drawing>
            </w:r>
          </w:p>
          <w:p w14:paraId="3D0FA460" w14:textId="789C0D01" w:rsidR="00B17DAD" w:rsidRPr="00B17DAD" w:rsidRDefault="00B17DAD" w:rsidP="4615DEAE">
            <w:pPr>
              <w:pStyle w:val="paragraph"/>
              <w:spacing w:before="0" w:beforeAutospacing="0" w:after="0" w:afterAutospacing="0"/>
              <w:rPr>
                <w:rStyle w:val="scxw137196383"/>
                <w:rFonts w:ascii="Comic Sans MS" w:hAnsi="Comic Sans MS" w:cs="Segoe UI"/>
                <w:sz w:val="22"/>
                <w:szCs w:val="22"/>
              </w:rPr>
            </w:pPr>
          </w:p>
          <w:p w14:paraId="4B9DB14F" w14:textId="3B1F04F3" w:rsidR="001B1988" w:rsidRPr="00A33572" w:rsidRDefault="00685269" w:rsidP="4615DEAE">
            <w:pPr>
              <w:pStyle w:val="paragraph"/>
              <w:spacing w:before="0" w:beforeAutospacing="0" w:after="0" w:afterAutospacing="0"/>
              <w:rPr>
                <w:rFonts w:ascii="Calibri" w:eastAsia="Calibri" w:hAnsi="Calibri" w:cs="Calibri"/>
                <w:color w:val="0000FF"/>
                <w:sz w:val="22"/>
                <w:szCs w:val="22"/>
                <w:highlight w:val="yellow"/>
                <w:u w:val="single"/>
              </w:rPr>
            </w:pPr>
            <w:r>
              <w:rPr>
                <w:noProof/>
              </w:rPr>
              <w:drawing>
                <wp:inline distT="0" distB="0" distL="0" distR="0" wp14:anchorId="300DAE87" wp14:editId="72F001F5">
                  <wp:extent cx="1714500" cy="2399222"/>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1714500" cy="2399222"/>
                          </a:xfrm>
                          <a:prstGeom prst="rect">
                            <a:avLst/>
                          </a:prstGeom>
                        </pic:spPr>
                      </pic:pic>
                    </a:graphicData>
                  </a:graphic>
                </wp:inline>
              </w:drawing>
            </w:r>
          </w:p>
          <w:p w14:paraId="736999FA" w14:textId="67B7E673" w:rsidR="001B1988" w:rsidRPr="00A33572" w:rsidRDefault="007D70A0" w:rsidP="4615DEAE">
            <w:pPr>
              <w:pStyle w:val="paragraph"/>
              <w:spacing w:before="0" w:beforeAutospacing="0" w:after="0" w:afterAutospacing="0"/>
            </w:pPr>
            <w:r>
              <w:rPr>
                <w:noProof/>
              </w:rPr>
              <w:lastRenderedPageBreak/>
              <w:drawing>
                <wp:inline distT="0" distB="0" distL="0" distR="0" wp14:anchorId="1510C470" wp14:editId="36230746">
                  <wp:extent cx="1743739" cy="228600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1744641" cy="2287183"/>
                          </a:xfrm>
                          <a:prstGeom prst="rect">
                            <a:avLst/>
                          </a:prstGeom>
                        </pic:spPr>
                      </pic:pic>
                    </a:graphicData>
                  </a:graphic>
                </wp:inline>
              </w:drawing>
            </w:r>
          </w:p>
          <w:p w14:paraId="6FAF16F2" w14:textId="52685F8B" w:rsidR="001B1988" w:rsidRDefault="001B1988" w:rsidP="4615DEAE">
            <w:pPr>
              <w:pStyle w:val="paragraph"/>
              <w:spacing w:before="0" w:beforeAutospacing="0" w:after="0" w:afterAutospacing="0"/>
              <w:rPr>
                <w:noProof/>
              </w:rPr>
            </w:pPr>
          </w:p>
          <w:p w14:paraId="10AF49F5" w14:textId="69FC035B" w:rsidR="00B17DAD" w:rsidRPr="00A33572" w:rsidRDefault="00B17DAD" w:rsidP="4615DEAE">
            <w:pPr>
              <w:pStyle w:val="paragraph"/>
              <w:spacing w:before="0" w:beforeAutospacing="0" w:after="0" w:afterAutospacing="0"/>
            </w:pPr>
          </w:p>
        </w:tc>
        <w:tc>
          <w:tcPr>
            <w:tcW w:w="880" w:type="pct"/>
          </w:tcPr>
          <w:p w14:paraId="6326449E" w14:textId="77777777" w:rsidR="00036E0A" w:rsidRDefault="00036E0A" w:rsidP="00C31C8D">
            <w:pPr>
              <w:jc w:val="center"/>
              <w:rPr>
                <w:rStyle w:val="normaltextrun"/>
                <w:rFonts w:ascii="Comic Sans MS" w:hAnsi="Comic Sans MS" w:cs="Segoe UI"/>
              </w:rPr>
            </w:pPr>
          </w:p>
          <w:p w14:paraId="4E2353F7" w14:textId="0838CE17" w:rsidR="00036E0A" w:rsidRDefault="00036E0A" w:rsidP="00C31C8D">
            <w:pPr>
              <w:jc w:val="center"/>
              <w:rPr>
                <w:rStyle w:val="normaltextrun"/>
                <w:rFonts w:ascii="Comic Sans MS" w:hAnsi="Comic Sans MS" w:cs="Segoe UI"/>
              </w:rPr>
            </w:pPr>
            <w:proofErr w:type="spellStart"/>
            <w:r>
              <w:rPr>
                <w:rStyle w:val="normaltextrun"/>
                <w:rFonts w:ascii="Comic Sans MS" w:hAnsi="Comic Sans MS" w:cs="Segoe UI"/>
              </w:rPr>
              <w:t>Playdough</w:t>
            </w:r>
            <w:proofErr w:type="spellEnd"/>
            <w:r>
              <w:rPr>
                <w:rStyle w:val="normaltextrun"/>
                <w:rFonts w:ascii="Comic Sans MS" w:hAnsi="Comic Sans MS" w:cs="Segoe UI"/>
              </w:rPr>
              <w:t xml:space="preserve"> disco – before writing activities children will be warming up their hands and fingers by taking part in </w:t>
            </w:r>
            <w:proofErr w:type="spellStart"/>
            <w:r>
              <w:rPr>
                <w:rStyle w:val="normaltextrun"/>
                <w:rFonts w:ascii="Comic Sans MS" w:hAnsi="Comic Sans MS" w:cs="Segoe UI"/>
              </w:rPr>
              <w:t>playdough</w:t>
            </w:r>
            <w:proofErr w:type="spellEnd"/>
            <w:r>
              <w:rPr>
                <w:rStyle w:val="normaltextrun"/>
                <w:rFonts w:ascii="Comic Sans MS" w:hAnsi="Comic Sans MS" w:cs="Segoe UI"/>
              </w:rPr>
              <w:t xml:space="preserve"> disco (with their own individual pots of labelled </w:t>
            </w:r>
            <w:proofErr w:type="spellStart"/>
            <w:r>
              <w:rPr>
                <w:rStyle w:val="normaltextrun"/>
                <w:rFonts w:ascii="Comic Sans MS" w:hAnsi="Comic Sans MS" w:cs="Segoe UI"/>
              </w:rPr>
              <w:t>playdough</w:t>
            </w:r>
            <w:proofErr w:type="spellEnd"/>
            <w:r>
              <w:rPr>
                <w:rStyle w:val="normaltextrun"/>
                <w:rFonts w:ascii="Comic Sans MS" w:hAnsi="Comic Sans MS" w:cs="Segoe UI"/>
              </w:rPr>
              <w:t xml:space="preserve">). </w:t>
            </w:r>
          </w:p>
          <w:p w14:paraId="1B971A0F" w14:textId="77777777" w:rsidR="002F40C2" w:rsidRDefault="002F40C2" w:rsidP="00C31C8D">
            <w:pPr>
              <w:jc w:val="center"/>
              <w:rPr>
                <w:rStyle w:val="normaltextrun"/>
                <w:rFonts w:ascii="Comic Sans MS" w:hAnsi="Comic Sans MS" w:cs="Segoe UI"/>
              </w:rPr>
            </w:pPr>
          </w:p>
          <w:p w14:paraId="0ECF7C15" w14:textId="75850434" w:rsidR="002F40C2" w:rsidRDefault="002F40C2" w:rsidP="00C31C8D">
            <w:pPr>
              <w:jc w:val="center"/>
              <w:rPr>
                <w:rStyle w:val="normaltextrun"/>
                <w:rFonts w:ascii="Comic Sans MS" w:hAnsi="Comic Sans MS" w:cs="Segoe UI"/>
              </w:rPr>
            </w:pPr>
            <w:r>
              <w:rPr>
                <w:rStyle w:val="normaltextrun"/>
                <w:rFonts w:ascii="Comic Sans MS" w:hAnsi="Comic Sans MS" w:cs="Segoe UI"/>
              </w:rPr>
              <w:t xml:space="preserve">PD Wednesday – children will be using the bikes, cars and scooters on the yard to develop their skills. </w:t>
            </w:r>
          </w:p>
          <w:p w14:paraId="0AFF3282" w14:textId="77777777" w:rsidR="002F40C2" w:rsidRDefault="002F40C2" w:rsidP="00C31C8D">
            <w:pPr>
              <w:jc w:val="center"/>
              <w:rPr>
                <w:rStyle w:val="normaltextrun"/>
                <w:rFonts w:ascii="Comic Sans MS" w:hAnsi="Comic Sans MS" w:cs="Segoe UI"/>
              </w:rPr>
            </w:pPr>
          </w:p>
          <w:p w14:paraId="168730F6" w14:textId="1E0A4760" w:rsidR="002F40C2" w:rsidRDefault="00497715" w:rsidP="00C31C8D">
            <w:pPr>
              <w:jc w:val="center"/>
              <w:rPr>
                <w:rStyle w:val="normaltextrun"/>
                <w:rFonts w:ascii="Comic Sans MS" w:hAnsi="Comic Sans MS" w:cs="Segoe UI"/>
              </w:rPr>
            </w:pPr>
            <w:r>
              <w:rPr>
                <w:rStyle w:val="normaltextrun"/>
                <w:rFonts w:ascii="Comic Sans MS" w:hAnsi="Comic Sans MS" w:cs="Segoe UI"/>
              </w:rPr>
              <w:t>PE Thursday - This week the animal of th</w:t>
            </w:r>
            <w:r w:rsidR="00EC2DA8">
              <w:rPr>
                <w:rStyle w:val="normaltextrun"/>
                <w:rFonts w:ascii="Comic Sans MS" w:hAnsi="Comic Sans MS" w:cs="Segoe UI"/>
              </w:rPr>
              <w:t>e w</w:t>
            </w:r>
            <w:r w:rsidR="00C16071">
              <w:rPr>
                <w:rStyle w:val="normaltextrun"/>
                <w:rFonts w:ascii="Comic Sans MS" w:hAnsi="Comic Sans MS" w:cs="Segoe UI"/>
              </w:rPr>
              <w:t>e</w:t>
            </w:r>
            <w:r w:rsidR="007026D3">
              <w:rPr>
                <w:rStyle w:val="normaltextrun"/>
                <w:rFonts w:ascii="Comic Sans MS" w:hAnsi="Comic Sans MS" w:cs="Segoe UI"/>
              </w:rPr>
              <w:t>ek for the topic was the goat</w:t>
            </w:r>
            <w:r>
              <w:rPr>
                <w:rStyle w:val="normaltextrun"/>
                <w:rFonts w:ascii="Comic Sans MS" w:hAnsi="Comic Sans MS" w:cs="Segoe UI"/>
              </w:rPr>
              <w:t>. We w</w:t>
            </w:r>
            <w:r w:rsidR="00C16071">
              <w:rPr>
                <w:rStyle w:val="normaltextrun"/>
                <w:rFonts w:ascii="Comic Sans MS" w:hAnsi="Comic Sans MS" w:cs="Segoe UI"/>
              </w:rPr>
              <w:t xml:space="preserve">ill </w:t>
            </w:r>
            <w:r w:rsidR="007026D3">
              <w:rPr>
                <w:rStyle w:val="normaltextrun"/>
                <w:rFonts w:ascii="Comic Sans MS" w:hAnsi="Comic Sans MS" w:cs="Segoe UI"/>
              </w:rPr>
              <w:t>watch a video to see how goats</w:t>
            </w:r>
            <w:r>
              <w:rPr>
                <w:rStyle w:val="normaltextrun"/>
                <w:rFonts w:ascii="Comic Sans MS" w:hAnsi="Comic Sans MS" w:cs="Segoe UI"/>
              </w:rPr>
              <w:t xml:space="preserve"> move and will try to act this out. Each week we will add to the animal movements. An adult will call animal</w:t>
            </w:r>
            <w:r w:rsidR="007026D3">
              <w:rPr>
                <w:rStyle w:val="normaltextrun"/>
                <w:rFonts w:ascii="Comic Sans MS" w:hAnsi="Comic Sans MS" w:cs="Segoe UI"/>
              </w:rPr>
              <w:t>’</w:t>
            </w:r>
            <w:r>
              <w:rPr>
                <w:rStyle w:val="normaltextrun"/>
                <w:rFonts w:ascii="Comic Sans MS" w:hAnsi="Comic Sans MS" w:cs="Segoe UI"/>
              </w:rPr>
              <w:t xml:space="preserve">s names out and the children will move in that way. </w:t>
            </w:r>
          </w:p>
          <w:p w14:paraId="3A0C10B0" w14:textId="77777777" w:rsidR="00497715" w:rsidRPr="00DB15F7" w:rsidRDefault="00497715" w:rsidP="00497715">
            <w:pPr>
              <w:jc w:val="center"/>
              <w:rPr>
                <w:rFonts w:ascii="Calibri" w:hAnsi="Calibri" w:cs="Calibri"/>
                <w:sz w:val="16"/>
                <w:szCs w:val="16"/>
              </w:rPr>
            </w:pPr>
            <w:r w:rsidRPr="00BD2B32">
              <w:rPr>
                <w:rStyle w:val="Strong"/>
                <w:rFonts w:ascii="Calibri" w:hAnsi="Calibri" w:cs="Calibri"/>
                <w:sz w:val="16"/>
                <w:szCs w:val="16"/>
                <w:shd w:val="clear" w:color="auto" w:fill="F1F1F1"/>
              </w:rPr>
              <w:t>The farmer’s den!</w:t>
            </w:r>
            <w:r w:rsidRPr="00BD2B32">
              <w:rPr>
                <w:rFonts w:ascii="Calibri" w:hAnsi="Calibri" w:cs="Calibri"/>
                <w:sz w:val="16"/>
                <w:szCs w:val="16"/>
                <w:shd w:val="clear" w:color="auto" w:fill="F1F1F1"/>
              </w:rPr>
              <w:t> Sing the action song </w:t>
            </w:r>
            <w:r w:rsidRPr="00BD2B32">
              <w:rPr>
                <w:rStyle w:val="Emphasis"/>
                <w:rFonts w:ascii="Calibri" w:hAnsi="Calibri" w:cs="Calibri"/>
                <w:sz w:val="16"/>
                <w:szCs w:val="16"/>
                <w:shd w:val="clear" w:color="auto" w:fill="F1F1F1"/>
              </w:rPr>
              <w:t>The Farmer’s in his Den</w:t>
            </w:r>
            <w:r w:rsidRPr="00BD2B32">
              <w:rPr>
                <w:rFonts w:ascii="Calibri" w:hAnsi="Calibri" w:cs="Calibri"/>
                <w:sz w:val="16"/>
                <w:szCs w:val="16"/>
                <w:shd w:val="clear" w:color="auto" w:fill="F1F1F1"/>
              </w:rPr>
              <w:t>. Ask the</w:t>
            </w:r>
            <w:r>
              <w:rPr>
                <w:rFonts w:ascii="Helvetica" w:hAnsi="Helvetica" w:cs="Helvetica"/>
                <w:color w:val="00949E"/>
                <w:shd w:val="clear" w:color="auto" w:fill="F1F1F1"/>
              </w:rPr>
              <w:t xml:space="preserve"> </w:t>
            </w:r>
            <w:r w:rsidRPr="00BD2B32">
              <w:rPr>
                <w:rFonts w:ascii="Calibri" w:hAnsi="Calibri" w:cs="Calibri"/>
                <w:sz w:val="16"/>
                <w:szCs w:val="16"/>
                <w:shd w:val="clear" w:color="auto" w:fill="F1F1F1"/>
              </w:rPr>
              <w:t>children to make a circle and hold hands. Choose a ‘farmer’ to stand in the middle of the circle then ask the circle of children to walk around the farmer as they sing the first verse of the song. Then, ask the children to stop, and allow the farmer to choose a husband or wife. The song and actions continue until the farmer has chosen a husband or wife, a child, a nurse, a dog and finally a bone. At the end of the song, everyone gathers round and sings the last line as they gently pat the child who was chosen to be the bone.</w:t>
            </w:r>
            <w:r w:rsidRPr="00DB15F7">
              <w:rPr>
                <w:rFonts w:ascii="Calibri" w:hAnsi="Calibri" w:cs="Calibri"/>
                <w:sz w:val="16"/>
                <w:szCs w:val="16"/>
              </w:rPr>
              <w:t xml:space="preserve"> </w:t>
            </w:r>
          </w:p>
          <w:p w14:paraId="03BB0DC6" w14:textId="77777777" w:rsidR="00497715" w:rsidRDefault="00497715" w:rsidP="00497715">
            <w:pPr>
              <w:rPr>
                <w:rStyle w:val="normaltextrun"/>
                <w:rFonts w:ascii="Comic Sans MS" w:hAnsi="Comic Sans MS" w:cs="Segoe UI"/>
              </w:rPr>
            </w:pPr>
          </w:p>
          <w:p w14:paraId="7A9564C9" w14:textId="40C5C19E" w:rsidR="00EC2DA8" w:rsidRDefault="00EC2DA8" w:rsidP="00497715">
            <w:pPr>
              <w:rPr>
                <w:rStyle w:val="normaltextrun"/>
                <w:rFonts w:ascii="Comic Sans MS" w:hAnsi="Comic Sans MS" w:cs="Segoe UI"/>
              </w:rPr>
            </w:pPr>
            <w:r>
              <w:rPr>
                <w:rStyle w:val="normaltextrun"/>
                <w:rFonts w:ascii="Comic Sans MS" w:hAnsi="Comic Sans MS" w:cs="Segoe UI"/>
              </w:rPr>
              <w:t xml:space="preserve">Sheep dog – the children enjoyed seeing the sheep dog videos from our Cornerstone introduction. We decided that we would create a game where one child one be the sheep dog and the other </w:t>
            </w:r>
            <w:r>
              <w:rPr>
                <w:rStyle w:val="normaltextrun"/>
                <w:rFonts w:ascii="Comic Sans MS" w:hAnsi="Comic Sans MS" w:cs="Segoe UI"/>
              </w:rPr>
              <w:lastRenderedPageBreak/>
              <w:t xml:space="preserve">children will be the sheep. The children will take it in turns to be the sheep dog/sheep. The children will use the vocabulary said in the video to round the sheep up. </w:t>
            </w:r>
          </w:p>
          <w:p w14:paraId="0B60E45A" w14:textId="77777777" w:rsidR="007026D3" w:rsidRDefault="007026D3" w:rsidP="00497715">
            <w:pPr>
              <w:rPr>
                <w:rStyle w:val="normaltextrun"/>
                <w:rFonts w:ascii="Comic Sans MS" w:hAnsi="Comic Sans MS" w:cs="Segoe UI"/>
              </w:rPr>
            </w:pPr>
          </w:p>
          <w:p w14:paraId="1F250632" w14:textId="2C23957B" w:rsidR="007026D3" w:rsidRDefault="007026D3" w:rsidP="00497715">
            <w:pPr>
              <w:rPr>
                <w:rStyle w:val="normaltextrun"/>
                <w:rFonts w:ascii="Comic Sans MS" w:hAnsi="Comic Sans MS" w:cs="Segoe UI"/>
              </w:rPr>
            </w:pPr>
            <w:r>
              <w:rPr>
                <w:rStyle w:val="normaltextrun"/>
                <w:rFonts w:ascii="Comic Sans MS" w:hAnsi="Comic Sans MS" w:cs="Segoe UI"/>
              </w:rPr>
              <w:t xml:space="preserve">Farm animal relay races – The children will decide which animals we have looked at so far are included in the relay races – chicken, sheep, cow, goats etc. Split the class into two groups, one child from each group starts moving as the animal and making the animal noises. They then high </w:t>
            </w:r>
            <w:proofErr w:type="spellStart"/>
            <w:r>
              <w:rPr>
                <w:rStyle w:val="normaltextrun"/>
                <w:rFonts w:ascii="Comic Sans MS" w:hAnsi="Comic Sans MS" w:cs="Segoe UI"/>
              </w:rPr>
              <w:t>five</w:t>
            </w:r>
            <w:proofErr w:type="spellEnd"/>
            <w:r>
              <w:rPr>
                <w:rStyle w:val="normaltextrun"/>
                <w:rFonts w:ascii="Comic Sans MS" w:hAnsi="Comic Sans MS" w:cs="Segoe UI"/>
              </w:rPr>
              <w:t xml:space="preserve"> their friend when they get to the other side and their friend moves like the animal. </w:t>
            </w:r>
          </w:p>
          <w:p w14:paraId="6D6C22CA" w14:textId="77777777" w:rsidR="00657E85" w:rsidRDefault="00657E85" w:rsidP="00685269">
            <w:pPr>
              <w:rPr>
                <w:rStyle w:val="normaltextrun"/>
                <w:rFonts w:cs="Segoe UI"/>
              </w:rPr>
            </w:pPr>
          </w:p>
          <w:p w14:paraId="3C3510D1" w14:textId="77777777" w:rsidR="00685269" w:rsidRDefault="00685269" w:rsidP="00685269">
            <w:pPr>
              <w:jc w:val="center"/>
              <w:rPr>
                <w:rStyle w:val="normaltextrun"/>
                <w:rFonts w:ascii="Comic Sans MS" w:hAnsi="Comic Sans MS" w:cs="Segoe UI"/>
              </w:rPr>
            </w:pPr>
            <w:r>
              <w:rPr>
                <w:rStyle w:val="normaltextrun"/>
                <w:rFonts w:ascii="Comic Sans MS" w:hAnsi="Comic Sans MS" w:cs="Segoe UI"/>
              </w:rPr>
              <w:t xml:space="preserve">Joe Wicks is back! You can subscribe to his channel to keep up to date with his new videos. </w:t>
            </w:r>
          </w:p>
          <w:p w14:paraId="5AD2F29F" w14:textId="77777777" w:rsidR="00685269" w:rsidRDefault="00685269" w:rsidP="00685269">
            <w:pPr>
              <w:jc w:val="center"/>
              <w:rPr>
                <w:rStyle w:val="normaltextrun"/>
                <w:rFonts w:cs="Segoe UI"/>
              </w:rPr>
            </w:pPr>
          </w:p>
          <w:p w14:paraId="69B2AFA7" w14:textId="77777777" w:rsidR="00685269" w:rsidRDefault="00685269" w:rsidP="00685269">
            <w:pPr>
              <w:jc w:val="center"/>
              <w:rPr>
                <w:rStyle w:val="normaltextrun"/>
                <w:rFonts w:ascii="Comic Sans MS" w:hAnsi="Comic Sans MS" w:cs="Segoe UI"/>
              </w:rPr>
            </w:pPr>
            <w:r>
              <w:rPr>
                <w:rStyle w:val="normaltextrun"/>
                <w:rFonts w:ascii="Comic Sans MS" w:hAnsi="Comic Sans MS" w:cs="Segoe UI"/>
              </w:rPr>
              <w:t xml:space="preserve">If you would like to try </w:t>
            </w:r>
            <w:r>
              <w:rPr>
                <w:rStyle w:val="normaltextrun"/>
                <w:rFonts w:ascii="Comic Sans MS" w:hAnsi="Comic Sans MS" w:cs="Segoe UI"/>
              </w:rPr>
              <w:lastRenderedPageBreak/>
              <w:t xml:space="preserve">something different we enjoy Cosmic Kids yoga in class found on </w:t>
            </w:r>
            <w:proofErr w:type="spellStart"/>
            <w:r>
              <w:rPr>
                <w:rStyle w:val="normaltextrun"/>
                <w:rFonts w:ascii="Comic Sans MS" w:hAnsi="Comic Sans MS" w:cs="Segoe UI"/>
              </w:rPr>
              <w:t>Youtube</w:t>
            </w:r>
            <w:proofErr w:type="spellEnd"/>
            <w:r>
              <w:rPr>
                <w:rStyle w:val="normaltextrun"/>
                <w:rFonts w:ascii="Comic Sans MS" w:hAnsi="Comic Sans MS" w:cs="Segoe UI"/>
              </w:rPr>
              <w:t xml:space="preserve">. </w:t>
            </w:r>
          </w:p>
          <w:p w14:paraId="098B3320" w14:textId="77777777" w:rsidR="00685269" w:rsidRDefault="00685269" w:rsidP="00685269">
            <w:pPr>
              <w:rPr>
                <w:rFonts w:ascii="Comic Sans MS" w:hAnsi="Comic Sans MS"/>
                <w:sz w:val="32"/>
                <w:szCs w:val="32"/>
              </w:rPr>
            </w:pPr>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55E528D6" w:rsidR="006662CD" w:rsidRDefault="006662CD" w:rsidP="00657E85"/>
    <w:p w14:paraId="2389E8F4" w14:textId="2911712E" w:rsidR="4615DEAE" w:rsidRDefault="00E84FF2" w:rsidP="00350CA4">
      <w:pPr>
        <w:pStyle w:val="paragraph"/>
        <w:spacing w:before="0" w:beforeAutospacing="0" w:after="0" w:afterAutospacing="0"/>
        <w:textAlignment w:val="baseline"/>
      </w:pPr>
      <w:r>
        <w:t xml:space="preserve">  </w:t>
      </w:r>
    </w:p>
    <w:p w14:paraId="2F0D074D" w14:textId="0EB7C354" w:rsidR="4615DEAE" w:rsidRDefault="4615DEAE" w:rsidP="4615DEAE"/>
    <w:p w14:paraId="284AF46F" w14:textId="77777777" w:rsidR="00350CA4" w:rsidRDefault="00350CA4" w:rsidP="4615DEAE"/>
    <w:p w14:paraId="5E8FFC0C" w14:textId="751DF0A7" w:rsidR="00350CA4" w:rsidRDefault="00350CA4" w:rsidP="4615DEAE"/>
    <w:p w14:paraId="34013761" w14:textId="3870DC64" w:rsidR="3938CCA5" w:rsidRDefault="3938CCA5" w:rsidP="4615DEAE">
      <w:pPr>
        <w:rPr>
          <w:rFonts w:ascii="Comic Sans MS" w:hAnsi="Comic Sans MS"/>
        </w:rPr>
      </w:pPr>
      <w:r>
        <w:t xml:space="preserve">               </w:t>
      </w:r>
      <w:r w:rsidR="00350CA4">
        <w:t xml:space="preserve">                        </w:t>
      </w:r>
    </w:p>
    <w:sectPr w:rsidR="3938CCA5" w:rsidSect="00C31C8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8A9A55" w14:textId="77777777" w:rsidR="00ED0440" w:rsidRDefault="00ED0440" w:rsidP="00ED0440">
      <w:pPr>
        <w:spacing w:after="0" w:line="240" w:lineRule="auto"/>
      </w:pPr>
      <w:r>
        <w:separator/>
      </w:r>
    </w:p>
  </w:endnote>
  <w:endnote w:type="continuationSeparator" w:id="0">
    <w:p w14:paraId="69DC9B0B" w14:textId="77777777" w:rsidR="00ED0440" w:rsidRDefault="00ED0440" w:rsidP="00ED0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Segoe UI">
    <w:panose1 w:val="020B0502040204020203"/>
    <w:charset w:val="00"/>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0BE2B" w14:textId="77777777" w:rsidR="00ED0440" w:rsidRDefault="00ED0440" w:rsidP="00ED0440">
      <w:pPr>
        <w:spacing w:after="0" w:line="240" w:lineRule="auto"/>
      </w:pPr>
      <w:r>
        <w:separator/>
      </w:r>
    </w:p>
  </w:footnote>
  <w:footnote w:type="continuationSeparator" w:id="0">
    <w:p w14:paraId="5E4E6002" w14:textId="77777777" w:rsidR="00ED0440" w:rsidRDefault="00ED0440" w:rsidP="00ED04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E21A0"/>
    <w:multiLevelType w:val="multilevel"/>
    <w:tmpl w:val="6CD0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074D9"/>
    <w:rsid w:val="00012D0D"/>
    <w:rsid w:val="00036E0A"/>
    <w:rsid w:val="000661DD"/>
    <w:rsid w:val="000944D6"/>
    <w:rsid w:val="000951B6"/>
    <w:rsid w:val="000A49DE"/>
    <w:rsid w:val="000C303D"/>
    <w:rsid w:val="000C4B26"/>
    <w:rsid w:val="000D64DC"/>
    <w:rsid w:val="00136C2E"/>
    <w:rsid w:val="0014272D"/>
    <w:rsid w:val="00166C3E"/>
    <w:rsid w:val="00180754"/>
    <w:rsid w:val="001A1518"/>
    <w:rsid w:val="001B1988"/>
    <w:rsid w:val="001D6B98"/>
    <w:rsid w:val="0022668C"/>
    <w:rsid w:val="0026088E"/>
    <w:rsid w:val="002761F0"/>
    <w:rsid w:val="002B71AA"/>
    <w:rsid w:val="002D5E62"/>
    <w:rsid w:val="002D7D46"/>
    <w:rsid w:val="002F2679"/>
    <w:rsid w:val="002F40C2"/>
    <w:rsid w:val="00327D4F"/>
    <w:rsid w:val="00350CA4"/>
    <w:rsid w:val="0035722E"/>
    <w:rsid w:val="00396FE3"/>
    <w:rsid w:val="003C058D"/>
    <w:rsid w:val="003C0CA2"/>
    <w:rsid w:val="003D1086"/>
    <w:rsid w:val="003D1A37"/>
    <w:rsid w:val="00430378"/>
    <w:rsid w:val="00497715"/>
    <w:rsid w:val="004A5D15"/>
    <w:rsid w:val="004E6065"/>
    <w:rsid w:val="005713A4"/>
    <w:rsid w:val="005A51EF"/>
    <w:rsid w:val="005C3C69"/>
    <w:rsid w:val="005E5710"/>
    <w:rsid w:val="005E7106"/>
    <w:rsid w:val="005F19B7"/>
    <w:rsid w:val="00657E85"/>
    <w:rsid w:val="00663CAC"/>
    <w:rsid w:val="006662CD"/>
    <w:rsid w:val="00670483"/>
    <w:rsid w:val="00685269"/>
    <w:rsid w:val="00696BD7"/>
    <w:rsid w:val="006C19B2"/>
    <w:rsid w:val="006E52E9"/>
    <w:rsid w:val="006F1A38"/>
    <w:rsid w:val="007026D3"/>
    <w:rsid w:val="007211E5"/>
    <w:rsid w:val="007317F7"/>
    <w:rsid w:val="007462F4"/>
    <w:rsid w:val="00750957"/>
    <w:rsid w:val="0076075F"/>
    <w:rsid w:val="00767E55"/>
    <w:rsid w:val="0077702C"/>
    <w:rsid w:val="00790B03"/>
    <w:rsid w:val="007D70A0"/>
    <w:rsid w:val="007F7074"/>
    <w:rsid w:val="00805DCA"/>
    <w:rsid w:val="008327D8"/>
    <w:rsid w:val="00856CE8"/>
    <w:rsid w:val="00880E6C"/>
    <w:rsid w:val="008B22D8"/>
    <w:rsid w:val="008C1356"/>
    <w:rsid w:val="008C4AA9"/>
    <w:rsid w:val="008E588A"/>
    <w:rsid w:val="008F5EC3"/>
    <w:rsid w:val="008F7755"/>
    <w:rsid w:val="00973C84"/>
    <w:rsid w:val="009E3A91"/>
    <w:rsid w:val="00A33572"/>
    <w:rsid w:val="00A52B3A"/>
    <w:rsid w:val="00AA5088"/>
    <w:rsid w:val="00AD3060"/>
    <w:rsid w:val="00B136A7"/>
    <w:rsid w:val="00B17DAD"/>
    <w:rsid w:val="00B24189"/>
    <w:rsid w:val="00B96AC5"/>
    <w:rsid w:val="00C16071"/>
    <w:rsid w:val="00C31C8D"/>
    <w:rsid w:val="00C47242"/>
    <w:rsid w:val="00CD10C8"/>
    <w:rsid w:val="00CD2994"/>
    <w:rsid w:val="00D11B8D"/>
    <w:rsid w:val="00D25DAA"/>
    <w:rsid w:val="00D501E7"/>
    <w:rsid w:val="00D57921"/>
    <w:rsid w:val="00D93A0E"/>
    <w:rsid w:val="00DA09FB"/>
    <w:rsid w:val="00DA709F"/>
    <w:rsid w:val="00DC664B"/>
    <w:rsid w:val="00E204AF"/>
    <w:rsid w:val="00E670B9"/>
    <w:rsid w:val="00E84FF2"/>
    <w:rsid w:val="00E86DA0"/>
    <w:rsid w:val="00E95A33"/>
    <w:rsid w:val="00EA7296"/>
    <w:rsid w:val="00EC2DA8"/>
    <w:rsid w:val="00ED0440"/>
    <w:rsid w:val="00EF2A7B"/>
    <w:rsid w:val="00EF7EA6"/>
    <w:rsid w:val="00F16C7D"/>
    <w:rsid w:val="00F76588"/>
    <w:rsid w:val="00FD7CAE"/>
    <w:rsid w:val="079E28E3"/>
    <w:rsid w:val="0A50AD95"/>
    <w:rsid w:val="0A830336"/>
    <w:rsid w:val="104055BD"/>
    <w:rsid w:val="10F1CB0D"/>
    <w:rsid w:val="13A0A041"/>
    <w:rsid w:val="13DB8314"/>
    <w:rsid w:val="15FED9F1"/>
    <w:rsid w:val="17576FC3"/>
    <w:rsid w:val="17F19769"/>
    <w:rsid w:val="1D904D65"/>
    <w:rsid w:val="1EC75278"/>
    <w:rsid w:val="1F192713"/>
    <w:rsid w:val="2055082F"/>
    <w:rsid w:val="210009E5"/>
    <w:rsid w:val="2439EE97"/>
    <w:rsid w:val="292DD5E0"/>
    <w:rsid w:val="299412B6"/>
    <w:rsid w:val="2C0DE7A4"/>
    <w:rsid w:val="2C3C1141"/>
    <w:rsid w:val="2F9EF6F7"/>
    <w:rsid w:val="33A3413C"/>
    <w:rsid w:val="36D9EDA8"/>
    <w:rsid w:val="3938CCA5"/>
    <w:rsid w:val="3F15F9A8"/>
    <w:rsid w:val="4485F8BF"/>
    <w:rsid w:val="4615DEAE"/>
    <w:rsid w:val="475CCBA0"/>
    <w:rsid w:val="498A033E"/>
    <w:rsid w:val="4E6DFCCC"/>
    <w:rsid w:val="51782AE2"/>
    <w:rsid w:val="51AD0C20"/>
    <w:rsid w:val="52345D95"/>
    <w:rsid w:val="53B7A3A2"/>
    <w:rsid w:val="546693CD"/>
    <w:rsid w:val="55CF6E03"/>
    <w:rsid w:val="60E05633"/>
    <w:rsid w:val="61BA9711"/>
    <w:rsid w:val="66F5D2F4"/>
    <w:rsid w:val="68A5BCF6"/>
    <w:rsid w:val="69EDC73D"/>
    <w:rsid w:val="69FD6D1A"/>
    <w:rsid w:val="6A32E1F2"/>
    <w:rsid w:val="6AA82DE5"/>
    <w:rsid w:val="6B029A9F"/>
    <w:rsid w:val="6C20179C"/>
    <w:rsid w:val="73351144"/>
    <w:rsid w:val="7420F281"/>
    <w:rsid w:val="77E6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35722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 w:type="character" w:customStyle="1" w:styleId="Heading5Char">
    <w:name w:val="Heading 5 Char"/>
    <w:basedOn w:val="DefaultParagraphFont"/>
    <w:link w:val="Heading5"/>
    <w:uiPriority w:val="9"/>
    <w:rsid w:val="0035722E"/>
    <w:rPr>
      <w:rFonts w:ascii="Times New Roman" w:eastAsia="Times New Roman" w:hAnsi="Times New Roman" w:cs="Times New Roman"/>
      <w:b/>
      <w:bCs/>
      <w:sz w:val="20"/>
      <w:szCs w:val="20"/>
      <w:lang w:eastAsia="en-GB"/>
    </w:rPr>
  </w:style>
  <w:style w:type="character" w:styleId="Strong">
    <w:name w:val="Strong"/>
    <w:uiPriority w:val="22"/>
    <w:qFormat/>
    <w:rsid w:val="00497715"/>
    <w:rPr>
      <w:b/>
      <w:bCs/>
    </w:rPr>
  </w:style>
  <w:style w:type="character" w:styleId="Emphasis">
    <w:name w:val="Emphasis"/>
    <w:uiPriority w:val="20"/>
    <w:qFormat/>
    <w:rsid w:val="00497715"/>
    <w:rPr>
      <w:i/>
      <w:iCs/>
    </w:rPr>
  </w:style>
  <w:style w:type="character" w:styleId="FollowedHyperlink">
    <w:name w:val="FollowedHyperlink"/>
    <w:basedOn w:val="DefaultParagraphFont"/>
    <w:uiPriority w:val="99"/>
    <w:semiHidden/>
    <w:unhideWhenUsed/>
    <w:rsid w:val="007211E5"/>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35722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 w:type="character" w:customStyle="1" w:styleId="Heading5Char">
    <w:name w:val="Heading 5 Char"/>
    <w:basedOn w:val="DefaultParagraphFont"/>
    <w:link w:val="Heading5"/>
    <w:uiPriority w:val="9"/>
    <w:rsid w:val="0035722E"/>
    <w:rPr>
      <w:rFonts w:ascii="Times New Roman" w:eastAsia="Times New Roman" w:hAnsi="Times New Roman" w:cs="Times New Roman"/>
      <w:b/>
      <w:bCs/>
      <w:sz w:val="20"/>
      <w:szCs w:val="20"/>
      <w:lang w:eastAsia="en-GB"/>
    </w:rPr>
  </w:style>
  <w:style w:type="character" w:styleId="Strong">
    <w:name w:val="Strong"/>
    <w:uiPriority w:val="22"/>
    <w:qFormat/>
    <w:rsid w:val="00497715"/>
    <w:rPr>
      <w:b/>
      <w:bCs/>
    </w:rPr>
  </w:style>
  <w:style w:type="character" w:styleId="Emphasis">
    <w:name w:val="Emphasis"/>
    <w:uiPriority w:val="20"/>
    <w:qFormat/>
    <w:rsid w:val="00497715"/>
    <w:rPr>
      <w:i/>
      <w:iCs/>
    </w:rPr>
  </w:style>
  <w:style w:type="character" w:styleId="FollowedHyperlink">
    <w:name w:val="FollowedHyperlink"/>
    <w:basedOn w:val="DefaultParagraphFont"/>
    <w:uiPriority w:val="99"/>
    <w:semiHidden/>
    <w:unhideWhenUsed/>
    <w:rsid w:val="007211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80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creativecommons.org/licenses/by-nc-nd/3.0/" TargetMode="External"/><Relationship Id="rId26" Type="http://schemas.openxmlformats.org/officeDocument/2006/relationships/image" Target="media/image10.png"/><Relationship Id="rId39" Type="http://schemas.openxmlformats.org/officeDocument/2006/relationships/fontTable" Target="fontTable.xml"/><Relationship Id="rId21" Type="http://schemas.openxmlformats.org/officeDocument/2006/relationships/image" Target="media/image6.gif"/><Relationship Id="rId34" Type="http://schemas.openxmlformats.org/officeDocument/2006/relationships/hyperlink" Target="https://www.youtube.com/watch?v=Hxm56tAENx0" TargetMode="Externa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petitmonblogger.blogspot.com/2013/05/llegim-en-parella.html" TargetMode="External"/><Relationship Id="rId25" Type="http://schemas.openxmlformats.org/officeDocument/2006/relationships/image" Target="media/image9.png"/><Relationship Id="rId33" Type="http://schemas.openxmlformats.org/officeDocument/2006/relationships/hyperlink" Target="https://www.youtube.com/watch?v=femB_hD1y1g" TargetMode="External"/><Relationship Id="rId38"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5.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8.png"/><Relationship Id="rId32" Type="http://schemas.openxmlformats.org/officeDocument/2006/relationships/hyperlink" Target="http://resources.hwb.wales.gov.uk/VTC/story_of_1/eng/Introduction/default.htm" TargetMode="External"/><Relationship Id="rId37" Type="http://schemas.openxmlformats.org/officeDocument/2006/relationships/image" Target="media/image15.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reativecommons.org/licenses/by-nc-nd/3.0/"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14.png"/><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hyperlink" Target="https://www.youtube.com/watch?v=CDo6o9Wmn6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etitmonblogger.blogspot.com/2013/05/llegim-en-parella.html" TargetMode="External"/><Relationship Id="rId22" Type="http://schemas.openxmlformats.org/officeDocument/2006/relationships/hyperlink" Target="http://www.drgoulu.com/2010/04/24/filles-maths-et-notes/" TargetMode="External"/><Relationship Id="rId27" Type="http://schemas.openxmlformats.org/officeDocument/2006/relationships/image" Target="media/image11.png"/><Relationship Id="rId30" Type="http://schemas.openxmlformats.org/officeDocument/2006/relationships/hyperlink" Target="https://www.youtube.com/watch?v=HMMy6Y-nduE" TargetMode="External"/><Relationship Id="rId35" Type="http://schemas.openxmlformats.org/officeDocument/2006/relationships/hyperlink" Target="https://www.youtube.com/watch?v=Q3oppyCQKYc"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753CB-BF4C-42BB-879B-F5A4254FE54E}">
  <ds:schemaRefs>
    <ds:schemaRef ds:uri="0aa40531-d820-4eec-9f2f-548b0f407dd5"/>
    <ds:schemaRef ds:uri="http://schemas.openxmlformats.org/package/2006/metadata/core-properties"/>
    <ds:schemaRef ds:uri="http://schemas.microsoft.com/office/2006/documentManagement/types"/>
    <ds:schemaRef ds:uri="http://www.w3.org/XML/1998/namespace"/>
    <ds:schemaRef ds:uri="http://purl.org/dc/terms/"/>
    <ds:schemaRef ds:uri="http://schemas.microsoft.com/office/2006/metadata/properties"/>
    <ds:schemaRef ds:uri="http://purl.org/dc/elements/1.1/"/>
    <ds:schemaRef ds:uri="http://schemas.microsoft.com/office/infopath/2007/PartnerControls"/>
    <ds:schemaRef ds:uri="ab407394-fbc8-4082-8b80-af5244698f72"/>
    <ds:schemaRef ds:uri="http://purl.org/dc/dcmitype/"/>
  </ds:schemaRefs>
</ds:datastoreItem>
</file>

<file path=customXml/itemProps2.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4.xml><?xml version="1.0" encoding="utf-8"?>
<ds:datastoreItem xmlns:ds="http://schemas.openxmlformats.org/officeDocument/2006/customXml" ds:itemID="{9C020B2A-54A2-42A1-9E49-479027C0C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1701</Words>
  <Characters>9698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Rebecca Johns</cp:lastModifiedBy>
  <cp:revision>16</cp:revision>
  <dcterms:created xsi:type="dcterms:W3CDTF">2020-09-28T12:37:00Z</dcterms:created>
  <dcterms:modified xsi:type="dcterms:W3CDTF">2020-10-19T12:44:00Z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