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370"/>
        <w:gridCol w:w="3260"/>
        <w:gridCol w:w="3260"/>
        <w:gridCol w:w="2323"/>
        <w:gridCol w:w="653"/>
        <w:gridCol w:w="2748"/>
      </w:tblGrid>
      <w:tr w:rsidR="001B1988" w14:paraId="2B2FDB80" w14:textId="77777777" w:rsidTr="4615DEAE">
        <w:trPr>
          <w:trHeight w:val="1692"/>
        </w:trPr>
        <w:tc>
          <w:tcPr>
            <w:tcW w:w="3911" w:type="pct"/>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6F1CD099">
                      <wp:simplePos x="0" y="0"/>
                      <wp:positionH relativeFrom="column">
                        <wp:posOffset>421574</wp:posOffset>
                      </wp:positionH>
                      <wp:positionV relativeFrom="paragraph">
                        <wp:posOffset>784884</wp:posOffset>
                      </wp:positionV>
                      <wp:extent cx="2041451" cy="225631"/>
                      <wp:effectExtent l="0" t="0" r="16510" b="22225"/>
                      <wp:wrapNone/>
                      <wp:docPr id="14" name="Text Box 14"/>
                      <wp:cNvGraphicFramePr/>
                      <a:graphic xmlns:a="http://schemas.openxmlformats.org/drawingml/2006/main">
                        <a:graphicData uri="http://schemas.microsoft.com/office/word/2010/wordprocessingShape">
                          <wps:wsp>
                            <wps:cNvSpPr txBox="1"/>
                            <wps:spPr>
                              <a:xfrm>
                                <a:off x="0" y="0"/>
                                <a:ext cx="2041451" cy="225631"/>
                              </a:xfrm>
                              <a:prstGeom prst="rect">
                                <a:avLst/>
                              </a:prstGeom>
                              <a:solidFill>
                                <a:schemeClr val="lt1"/>
                              </a:solidFill>
                              <a:ln w="6350">
                                <a:solidFill>
                                  <a:prstClr val="black"/>
                                </a:solidFill>
                              </a:ln>
                            </wps:spPr>
                            <wps:txbx>
                              <w:txbxContent>
                                <w:p w14:paraId="664E6C9C" w14:textId="546FBA89" w:rsidR="001B1988" w:rsidRPr="00657E85" w:rsidRDefault="004A5D15">
                                  <w:pPr>
                                    <w:rPr>
                                      <w:sz w:val="16"/>
                                    </w:rPr>
                                  </w:pPr>
                                  <w:r w:rsidRPr="00657E85">
                                    <w:rPr>
                                      <w:sz w:val="16"/>
                                    </w:rPr>
                                    <w:t>Date:</w:t>
                                  </w:r>
                                  <w:r w:rsidR="00012D0D">
                                    <w:rPr>
                                      <w:sz w:val="16"/>
                                    </w:rPr>
                                    <w:t xml:space="preserve"> </w:t>
                                  </w:r>
                                  <w:r w:rsidR="000B5BF3">
                                    <w:rPr>
                                      <w:sz w:val="16"/>
                                    </w:rPr>
                                    <w:t>09</w:t>
                                  </w:r>
                                  <w:r w:rsidR="008F7755">
                                    <w:rPr>
                                      <w:sz w:val="16"/>
                                    </w:rPr>
                                    <w:t>/11</w:t>
                                  </w:r>
                                  <w:r w:rsidR="00A33572">
                                    <w:rPr>
                                      <w:sz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2pt;margin-top:61.8pt;width:160.75pt;height:1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" fillcolor="white [3201]" strokeweight=".5pt">
                      <v:textbox>
                        <w:txbxContent>
                          <w:p w14:paraId="664E6C9C" w14:textId="546FBA89" w:rsidR="001B1988" w:rsidRPr="00657E85" w:rsidRDefault="004A5D15">
                            <w:pPr>
                              <w:rPr>
                                <w:sz w:val="16"/>
                              </w:rPr>
                            </w:pPr>
                            <w:r w:rsidRPr="00657E85">
                              <w:rPr>
                                <w:sz w:val="16"/>
                              </w:rPr>
                              <w:t>Date:</w:t>
                            </w:r>
                            <w:r w:rsidR="00012D0D">
                              <w:rPr>
                                <w:sz w:val="16"/>
                              </w:rPr>
                              <w:t xml:space="preserve"> </w:t>
                            </w:r>
                            <w:r w:rsidR="000B5BF3">
                              <w:rPr>
                                <w:sz w:val="16"/>
                              </w:rPr>
                              <w:t>09</w:t>
                            </w:r>
                            <w:r w:rsidR="008F7755">
                              <w:rPr>
                                <w:sz w:val="16"/>
                              </w:rPr>
                              <w:t>/11</w:t>
                            </w:r>
                            <w:r w:rsidR="00A33572">
                              <w:rPr>
                                <w:sz w:val="16"/>
                              </w:rPr>
                              <w:t>/2020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4667" cy="1059344"/>
                          </a:xfrm>
                          <a:prstGeom prst="rect">
                            <a:avLst/>
                          </a:prstGeom>
                        </pic:spPr>
                      </pic:pic>
                    </a:graphicData>
                  </a:graphic>
                </wp:inline>
              </w:drawing>
            </w:r>
          </w:p>
        </w:tc>
        <w:tc>
          <w:tcPr>
            <w:tcW w:w="1089" w:type="pct"/>
            <w:gridSpan w:val="2"/>
            <w:shd w:val="clear" w:color="auto" w:fill="FFFF00"/>
          </w:tcPr>
          <w:p w14:paraId="4D9F4508" w14:textId="533474FC"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5A51EF">
              <w:rPr>
                <w:rFonts w:ascii="Comic Sans MS" w:hAnsi="Comic Sans MS"/>
                <w:sz w:val="36"/>
                <w:szCs w:val="36"/>
              </w:rPr>
              <w:t xml:space="preserve">Do Cows Drink Milk? </w:t>
            </w:r>
          </w:p>
          <w:p w14:paraId="42012420" w14:textId="7B270AB7"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A33572">
              <w:rPr>
                <w:sz w:val="36"/>
                <w:szCs w:val="36"/>
              </w:rPr>
              <w:t xml:space="preserve">STF1 </w:t>
            </w:r>
          </w:p>
        </w:tc>
      </w:tr>
      <w:tr w:rsidR="00A33572" w14:paraId="37C4185B" w14:textId="77777777" w:rsidTr="4615DEAE">
        <w:trPr>
          <w:trHeight w:val="3885"/>
        </w:trPr>
        <w:tc>
          <w:tcPr>
            <w:tcW w:w="1079" w:type="pct"/>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1B21E8"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5"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1B21E8" w:rsidP="00CD10C8">
                              <w:pPr>
                                <w:rPr>
                                  <w:sz w:val="18"/>
                                  <w:szCs w:val="18"/>
                                </w:rPr>
                              </w:pPr>
                              <w:hyperlink r:id="rId16" w:history="1">
                                <w:r w:rsidR="00CD10C8">
                                  <w:rPr>
                                    <w:rStyle w:val="Hyperlink"/>
                                    <w:sz w:val="18"/>
                                    <w:szCs w:val="18"/>
                                  </w:rPr>
                                  <w:t>This Photo</w:t>
                                </w:r>
                              </w:hyperlink>
                              <w:r w:rsidR="00CD10C8">
                                <w:rPr>
                                  <w:sz w:val="18"/>
                                  <w:szCs w:val="18"/>
                                </w:rPr>
                                <w:t xml:space="preserve"> by Unknown Author is licensed under </w:t>
                              </w:r>
                              <w:hyperlink r:id="rId17"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22"/>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953" w:type="pct"/>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880" w:type="pct"/>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33572" w14:paraId="0ED28AFD" w14:textId="77777777" w:rsidTr="4615DEAE">
        <w:trPr>
          <w:trHeight w:val="2507"/>
        </w:trPr>
        <w:tc>
          <w:tcPr>
            <w:tcW w:w="1079" w:type="pct"/>
          </w:tcPr>
          <w:p w14:paraId="6EE40D45" w14:textId="2816BD83"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RWI</w:t>
            </w:r>
            <w:r w:rsidR="000074D9">
              <w:rPr>
                <w:rStyle w:val="normaltextrun"/>
                <w:rFonts w:ascii="Comic Sans MS" w:hAnsi="Comic Sans MS" w:cs="Segoe UI"/>
                <w:sz w:val="22"/>
                <w:szCs w:val="22"/>
              </w:rPr>
              <w:t xml:space="preserve"> Monday - Thursday</w:t>
            </w:r>
            <w:r w:rsidR="000B5BF3">
              <w:rPr>
                <w:rStyle w:val="normaltextrun"/>
                <w:rFonts w:ascii="Comic Sans MS" w:hAnsi="Comic Sans MS" w:cs="Segoe UI"/>
                <w:sz w:val="22"/>
                <w:szCs w:val="22"/>
              </w:rPr>
              <w:t xml:space="preserve"> – The sound of the week is g</w:t>
            </w:r>
            <w:r>
              <w:rPr>
                <w:rStyle w:val="normaltextrun"/>
                <w:rFonts w:ascii="Comic Sans MS" w:hAnsi="Comic Sans MS" w:cs="Segoe UI"/>
                <w:sz w:val="22"/>
                <w:szCs w:val="22"/>
              </w:rPr>
              <w:t xml:space="preserve">. We will be listening and singing along to our two favourite sound songs - </w:t>
            </w:r>
            <w:hyperlink r:id="rId30" w:history="1">
              <w:r w:rsidR="000B5BF3" w:rsidRPr="00421537">
                <w:rPr>
                  <w:rStyle w:val="Hyperlink"/>
                  <w:rFonts w:ascii="Comic Sans MS" w:hAnsi="Comic Sans MS" w:cs="Segoe UI"/>
                  <w:sz w:val="22"/>
                  <w:szCs w:val="22"/>
                </w:rPr>
                <w:t>https://www.youtube.com/watch?v=ru0KCAS5zuY</w:t>
              </w:r>
            </w:hyperlink>
            <w:r w:rsidR="000B5BF3">
              <w:rPr>
                <w:rStyle w:val="normaltextrun"/>
                <w:rFonts w:ascii="Comic Sans MS" w:hAnsi="Comic Sans MS" w:cs="Segoe UI"/>
                <w:sz w:val="22"/>
                <w:szCs w:val="22"/>
              </w:rPr>
              <w:t xml:space="preserve"> </w:t>
            </w:r>
            <w:r>
              <w:rPr>
                <w:rStyle w:val="normaltextrun"/>
                <w:rFonts w:ascii="Comic Sans MS" w:hAnsi="Comic Sans MS" w:cs="Segoe UI"/>
                <w:sz w:val="22"/>
                <w:szCs w:val="22"/>
              </w:rPr>
              <w:t xml:space="preserve">and </w:t>
            </w:r>
            <w:hyperlink r:id="rId31" w:history="1">
              <w:r w:rsidR="000B5BF3" w:rsidRPr="00421537">
                <w:rPr>
                  <w:rStyle w:val="Hyperlink"/>
                  <w:rFonts w:ascii="Comic Sans MS" w:hAnsi="Comic Sans MS" w:cs="Segoe UI"/>
                  <w:sz w:val="22"/>
                  <w:szCs w:val="22"/>
                </w:rPr>
                <w:t>https://www.youtube.com/watch?v=dyeqR9NHZFU</w:t>
              </w:r>
            </w:hyperlink>
            <w:r w:rsidR="000B5BF3">
              <w:rPr>
                <w:rStyle w:val="normaltextrun"/>
                <w:rFonts w:ascii="Comic Sans MS" w:hAnsi="Comic Sans MS" w:cs="Segoe UI"/>
                <w:sz w:val="22"/>
                <w:szCs w:val="22"/>
              </w:rPr>
              <w:t xml:space="preserve"> </w:t>
            </w:r>
            <w:r w:rsidR="008F7755">
              <w:t xml:space="preserve"> </w:t>
            </w:r>
            <w:r>
              <w:rPr>
                <w:rStyle w:val="normaltextrun"/>
                <w:rFonts w:ascii="Comic Sans MS" w:hAnsi="Comic Sans MS" w:cs="Segoe UI"/>
                <w:sz w:val="22"/>
                <w:szCs w:val="22"/>
              </w:rPr>
              <w:t xml:space="preserve">We </w:t>
            </w:r>
            <w:r w:rsidR="008B22D8">
              <w:rPr>
                <w:rStyle w:val="normaltextrun"/>
                <w:rFonts w:ascii="Comic Sans MS" w:hAnsi="Comic Sans MS" w:cs="Segoe UI"/>
                <w:sz w:val="22"/>
                <w:szCs w:val="22"/>
              </w:rPr>
              <w:t>will</w:t>
            </w:r>
            <w:r w:rsidR="000951B6">
              <w:rPr>
                <w:rStyle w:val="normaltextrun"/>
                <w:rFonts w:ascii="Comic Sans MS" w:hAnsi="Comic Sans MS" w:cs="Segoe UI"/>
                <w:sz w:val="22"/>
                <w:szCs w:val="22"/>
              </w:rPr>
              <w:t xml:space="preserve"> be looking at picture cards -</w:t>
            </w:r>
            <w:r w:rsidR="008B22D8">
              <w:rPr>
                <w:rStyle w:val="normaltextrun"/>
                <w:rFonts w:ascii="Comic Sans MS" w:hAnsi="Comic Sans MS" w:cs="Segoe UI"/>
                <w:sz w:val="22"/>
                <w:szCs w:val="22"/>
              </w:rPr>
              <w:t xml:space="preserve"> saying what they are and Fred talking sounds to wo</w:t>
            </w:r>
            <w:r w:rsidR="000951B6">
              <w:rPr>
                <w:rStyle w:val="normaltextrun"/>
                <w:rFonts w:ascii="Comic Sans MS" w:hAnsi="Comic Sans MS" w:cs="Segoe UI"/>
                <w:sz w:val="22"/>
                <w:szCs w:val="22"/>
              </w:rPr>
              <w:t>rk out the words that have</w:t>
            </w:r>
            <w:r w:rsidR="008B22D8">
              <w:rPr>
                <w:rStyle w:val="normaltextrun"/>
                <w:rFonts w:ascii="Comic Sans MS" w:hAnsi="Comic Sans MS" w:cs="Segoe UI"/>
                <w:sz w:val="22"/>
                <w:szCs w:val="22"/>
              </w:rPr>
              <w:t xml:space="preserve"> the sound of the week</w:t>
            </w:r>
            <w:r w:rsidR="000951B6">
              <w:rPr>
                <w:rStyle w:val="normaltextrun"/>
                <w:rFonts w:ascii="Comic Sans MS" w:hAnsi="Comic Sans MS" w:cs="Segoe UI"/>
                <w:sz w:val="22"/>
                <w:szCs w:val="22"/>
              </w:rPr>
              <w:t xml:space="preserve"> in</w:t>
            </w:r>
            <w:r>
              <w:rPr>
                <w:rStyle w:val="normaltextrun"/>
                <w:rFonts w:ascii="Comic Sans MS" w:hAnsi="Comic Sans MS" w:cs="Segoe UI"/>
                <w:sz w:val="22"/>
                <w:szCs w:val="22"/>
              </w:rPr>
              <w:t xml:space="preserve">. We will be learning to read words that </w:t>
            </w:r>
            <w:r w:rsidR="000B5BF3">
              <w:rPr>
                <w:rStyle w:val="normaltextrun"/>
                <w:rFonts w:ascii="Comic Sans MS" w:hAnsi="Comic Sans MS" w:cs="Segoe UI"/>
                <w:sz w:val="22"/>
                <w:szCs w:val="22"/>
              </w:rPr>
              <w:lastRenderedPageBreak/>
              <w:t>start with g</w:t>
            </w:r>
            <w:r>
              <w:rPr>
                <w:rStyle w:val="normaltextrun"/>
                <w:rFonts w:ascii="Comic Sans MS" w:hAnsi="Comic Sans MS" w:cs="Segoe UI"/>
                <w:sz w:val="22"/>
                <w:szCs w:val="22"/>
              </w:rPr>
              <w:t xml:space="preserve"> and having a go at writing these down. </w:t>
            </w:r>
            <w:r w:rsidR="009E3A91">
              <w:rPr>
                <w:rStyle w:val="normaltextrun"/>
                <w:rFonts w:ascii="Comic Sans MS" w:hAnsi="Comic Sans MS" w:cs="Segoe UI"/>
                <w:sz w:val="22"/>
                <w:szCs w:val="22"/>
                <w:highlight w:val="yellow"/>
              </w:rPr>
              <w:t xml:space="preserve">Level 1 – forming </w:t>
            </w:r>
            <w:r w:rsidR="00D56334">
              <w:rPr>
                <w:rStyle w:val="normaltextrun"/>
                <w:rFonts w:ascii="Comic Sans MS" w:hAnsi="Comic Sans MS" w:cs="Segoe UI"/>
                <w:sz w:val="22"/>
                <w:szCs w:val="22"/>
                <w:highlight w:val="yellow"/>
              </w:rPr>
              <w:t>the letter</w:t>
            </w:r>
            <w:r w:rsidR="000074D9">
              <w:rPr>
                <w:rStyle w:val="normaltextrun"/>
                <w:rFonts w:ascii="Comic Sans MS" w:hAnsi="Comic Sans MS" w:cs="Segoe UI"/>
                <w:sz w:val="22"/>
                <w:szCs w:val="22"/>
                <w:highlight w:val="yellow"/>
              </w:rPr>
              <w:t xml:space="preserve"> in a range of multisensory ways</w:t>
            </w:r>
            <w:r w:rsidRPr="00036E0A">
              <w:rPr>
                <w:rStyle w:val="normaltextrun"/>
                <w:rFonts w:ascii="Comic Sans MS" w:hAnsi="Comic Sans MS" w:cs="Segoe UI"/>
                <w:sz w:val="22"/>
                <w:szCs w:val="22"/>
                <w:highlight w:val="yellow"/>
              </w:rPr>
              <w:t>.</w:t>
            </w:r>
            <w:r>
              <w:rPr>
                <w:rStyle w:val="normaltextrun"/>
                <w:rFonts w:ascii="Comic Sans MS" w:hAnsi="Comic Sans MS" w:cs="Segoe UI"/>
                <w:sz w:val="22"/>
                <w:szCs w:val="22"/>
              </w:rPr>
              <w:t xml:space="preserve"> </w:t>
            </w:r>
            <w:r w:rsidRPr="00036E0A">
              <w:rPr>
                <w:rStyle w:val="normaltextrun"/>
                <w:rFonts w:ascii="Comic Sans MS" w:hAnsi="Comic Sans MS" w:cs="Segoe UI"/>
                <w:sz w:val="22"/>
                <w:szCs w:val="22"/>
                <w:highlight w:val="yellow"/>
              </w:rPr>
              <w:t>Le</w:t>
            </w:r>
            <w:r w:rsidR="00FD7CAE">
              <w:rPr>
                <w:rStyle w:val="normaltextrun"/>
                <w:rFonts w:ascii="Comic Sans MS" w:hAnsi="Comic Sans MS" w:cs="Segoe UI"/>
                <w:sz w:val="22"/>
                <w:szCs w:val="22"/>
                <w:highlight w:val="yellow"/>
              </w:rPr>
              <w:t>vel</w:t>
            </w:r>
            <w:r w:rsidR="00D56334">
              <w:rPr>
                <w:rStyle w:val="normaltextrun"/>
                <w:rFonts w:ascii="Comic Sans MS" w:hAnsi="Comic Sans MS" w:cs="Segoe UI"/>
                <w:sz w:val="22"/>
                <w:szCs w:val="22"/>
                <w:highlight w:val="yellow"/>
              </w:rPr>
              <w:t xml:space="preserve"> 2 – writing words that has the letter</w:t>
            </w:r>
            <w:r w:rsidRPr="00036E0A">
              <w:rPr>
                <w:rStyle w:val="normaltextrun"/>
                <w:rFonts w:ascii="Comic Sans MS" w:hAnsi="Comic Sans MS" w:cs="Segoe UI"/>
                <w:sz w:val="22"/>
                <w:szCs w:val="22"/>
                <w:highlight w:val="yellow"/>
              </w:rPr>
              <w:t xml:space="preserve"> in it.</w:t>
            </w:r>
            <w:r>
              <w:rPr>
                <w:rStyle w:val="normaltextrun"/>
                <w:rFonts w:ascii="Comic Sans MS" w:hAnsi="Comic Sans MS" w:cs="Segoe UI"/>
                <w:sz w:val="22"/>
                <w:szCs w:val="22"/>
              </w:rPr>
              <w:t xml:space="preserve"> </w:t>
            </w:r>
          </w:p>
          <w:p w14:paraId="41856183"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284A33A1" w14:textId="77777777" w:rsidR="00D57921" w:rsidRDefault="000074D9"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Wednesday - </w:t>
            </w:r>
            <w:r w:rsidR="00036E0A">
              <w:rPr>
                <w:rStyle w:val="normaltextrun"/>
                <w:rFonts w:ascii="Comic Sans MS" w:hAnsi="Comic Sans MS" w:cs="Segoe UI"/>
                <w:sz w:val="22"/>
                <w:szCs w:val="22"/>
              </w:rPr>
              <w:t xml:space="preserve">Spelling – </w:t>
            </w:r>
            <w:r w:rsidR="009E3A91">
              <w:rPr>
                <w:rStyle w:val="normaltextrun"/>
                <w:rFonts w:ascii="Comic Sans MS" w:hAnsi="Comic Sans MS" w:cs="Segoe UI"/>
                <w:sz w:val="22"/>
                <w:szCs w:val="22"/>
              </w:rPr>
              <w:t>The children will be tested on their spelling words. The children will listen to the word and have a go writing. Any words that are not correct the children will have another practise by writing the word three times.</w:t>
            </w:r>
          </w:p>
          <w:p w14:paraId="6A6252A3" w14:textId="77777777" w:rsidR="00D57921" w:rsidRDefault="00D57921" w:rsidP="00A33572">
            <w:pPr>
              <w:pStyle w:val="paragraph"/>
              <w:spacing w:before="0" w:beforeAutospacing="0" w:after="0" w:afterAutospacing="0"/>
              <w:textAlignment w:val="baseline"/>
              <w:rPr>
                <w:rStyle w:val="normaltextrun"/>
                <w:rFonts w:ascii="Comic Sans MS" w:hAnsi="Comic Sans MS" w:cs="Segoe UI"/>
                <w:sz w:val="22"/>
                <w:szCs w:val="22"/>
              </w:rPr>
            </w:pPr>
          </w:p>
          <w:p w14:paraId="34FAA4F3" w14:textId="4F9F78CB" w:rsidR="00036E0A" w:rsidRDefault="00D57921" w:rsidP="00A3357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Readers – Children will </w:t>
            </w:r>
            <w:r w:rsidR="000951B6">
              <w:rPr>
                <w:rStyle w:val="normaltextrun"/>
                <w:rFonts w:ascii="Comic Sans MS" w:hAnsi="Comic Sans MS" w:cs="Segoe UI"/>
                <w:sz w:val="22"/>
                <w:szCs w:val="22"/>
              </w:rPr>
              <w:t xml:space="preserve">read to an adult on </w:t>
            </w:r>
            <w:r>
              <w:rPr>
                <w:rStyle w:val="normaltextrun"/>
                <w:rFonts w:ascii="Comic Sans MS" w:hAnsi="Comic Sans MS" w:cs="Segoe UI"/>
                <w:sz w:val="22"/>
                <w:szCs w:val="22"/>
              </w:rPr>
              <w:t xml:space="preserve">Tuesdays and Fridays. </w:t>
            </w:r>
            <w:r w:rsidR="009E3A91">
              <w:rPr>
                <w:rStyle w:val="normaltextrun"/>
                <w:rFonts w:ascii="Comic Sans MS" w:hAnsi="Comic Sans MS" w:cs="Segoe UI"/>
                <w:sz w:val="22"/>
                <w:szCs w:val="22"/>
              </w:rPr>
              <w:t xml:space="preserve"> </w:t>
            </w:r>
            <w:r w:rsidR="00036E0A">
              <w:rPr>
                <w:rStyle w:val="normaltextrun"/>
                <w:rFonts w:ascii="Comic Sans MS" w:hAnsi="Comic Sans MS" w:cs="Segoe UI"/>
                <w:sz w:val="22"/>
                <w:szCs w:val="22"/>
              </w:rPr>
              <w:t xml:space="preserve"> </w:t>
            </w:r>
          </w:p>
          <w:p w14:paraId="21B14B84" w14:textId="77777777" w:rsidR="00A33572" w:rsidRDefault="00A33572" w:rsidP="00A33572">
            <w:pPr>
              <w:pStyle w:val="paragraph"/>
              <w:spacing w:before="0" w:beforeAutospacing="0" w:after="0" w:afterAutospacing="0"/>
              <w:textAlignment w:val="baseline"/>
              <w:rPr>
                <w:rFonts w:ascii="Segoe UI" w:hAnsi="Segoe UI" w:cs="Segoe UI"/>
                <w:sz w:val="18"/>
                <w:szCs w:val="18"/>
              </w:rPr>
            </w:pPr>
          </w:p>
          <w:p w14:paraId="36D8723D" w14:textId="0F4A1667" w:rsidR="001B1988" w:rsidRDefault="00A33572" w:rsidP="00012D0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532A73A3" w14:textId="16099517" w:rsidR="00012D0D"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Monday - </w:t>
            </w:r>
            <w:r w:rsidR="005A51EF">
              <w:rPr>
                <w:rFonts w:ascii="Comic Sans MS" w:hAnsi="Comic Sans MS"/>
                <w:sz w:val="22"/>
                <w:szCs w:val="22"/>
              </w:rPr>
              <w:t>News – Children will be sharing their news with their cl</w:t>
            </w:r>
            <w:r w:rsidR="00D56334">
              <w:rPr>
                <w:rFonts w:ascii="Comic Sans MS" w:hAnsi="Comic Sans MS"/>
                <w:sz w:val="22"/>
                <w:szCs w:val="22"/>
              </w:rPr>
              <w:t>ass from the weekend</w:t>
            </w:r>
            <w:r w:rsidR="005A51EF">
              <w:rPr>
                <w:rFonts w:ascii="Comic Sans MS" w:hAnsi="Comic Sans MS"/>
                <w:sz w:val="22"/>
                <w:szCs w:val="22"/>
              </w:rPr>
              <w:t xml:space="preserve">. </w:t>
            </w:r>
            <w:r w:rsidR="005A51EF" w:rsidRPr="005A51EF">
              <w:rPr>
                <w:rFonts w:ascii="Comic Sans MS" w:hAnsi="Comic Sans MS"/>
                <w:sz w:val="22"/>
                <w:szCs w:val="22"/>
                <w:highlight w:val="yellow"/>
              </w:rPr>
              <w:t>Level 1</w:t>
            </w:r>
            <w:r w:rsidR="005A51EF">
              <w:rPr>
                <w:rFonts w:ascii="Comic Sans MS" w:hAnsi="Comic Sans MS"/>
                <w:sz w:val="22"/>
                <w:szCs w:val="22"/>
              </w:rPr>
              <w:t xml:space="preserve"> </w:t>
            </w:r>
            <w:r w:rsidR="009E3A91">
              <w:rPr>
                <w:rFonts w:ascii="Comic Sans MS" w:hAnsi="Comic Sans MS"/>
                <w:sz w:val="22"/>
                <w:szCs w:val="22"/>
              </w:rPr>
              <w:t>–</w:t>
            </w:r>
            <w:r w:rsidR="005A51EF">
              <w:rPr>
                <w:rFonts w:ascii="Comic Sans MS" w:hAnsi="Comic Sans MS"/>
                <w:sz w:val="22"/>
                <w:szCs w:val="22"/>
              </w:rPr>
              <w:t xml:space="preserve"> </w:t>
            </w:r>
            <w:r w:rsidR="009E3A91">
              <w:rPr>
                <w:rFonts w:ascii="Comic Sans MS" w:hAnsi="Comic Sans MS"/>
                <w:sz w:val="22"/>
                <w:szCs w:val="22"/>
              </w:rPr>
              <w:t xml:space="preserve">An adult will prompt the child, either by showing pictures that parents have sent in from the weekend on classdojo or by signing/using key words eg park? Beach? </w:t>
            </w:r>
            <w:r w:rsidR="005A51EF">
              <w:rPr>
                <w:rFonts w:ascii="Comic Sans MS" w:hAnsi="Comic Sans MS"/>
                <w:sz w:val="22"/>
                <w:szCs w:val="22"/>
              </w:rPr>
              <w:t xml:space="preserve">Children will then be recording their news with an adult – either by mark making and </w:t>
            </w:r>
            <w:r w:rsidR="005A51EF">
              <w:rPr>
                <w:rFonts w:ascii="Comic Sans MS" w:hAnsi="Comic Sans MS"/>
                <w:sz w:val="22"/>
                <w:szCs w:val="22"/>
              </w:rPr>
              <w:lastRenderedPageBreak/>
              <w:t xml:space="preserve">drawing picture (an adult will then scribe to say what they have written about) or </w:t>
            </w:r>
            <w:r w:rsidR="005A51EF" w:rsidRPr="005A51EF">
              <w:rPr>
                <w:rFonts w:ascii="Comic Sans MS" w:hAnsi="Comic Sans MS"/>
                <w:sz w:val="22"/>
                <w:szCs w:val="22"/>
                <w:highlight w:val="yellow"/>
              </w:rPr>
              <w:t>Level 2</w:t>
            </w:r>
            <w:r w:rsidR="005A51EF">
              <w:rPr>
                <w:rFonts w:ascii="Comic Sans MS" w:hAnsi="Comic Sans MS"/>
                <w:sz w:val="22"/>
                <w:szCs w:val="22"/>
              </w:rPr>
              <w:t xml:space="preserve"> - ch</w:t>
            </w:r>
            <w:r w:rsidR="00790B03">
              <w:rPr>
                <w:rFonts w:ascii="Comic Sans MS" w:hAnsi="Comic Sans MS"/>
                <w:sz w:val="22"/>
                <w:szCs w:val="22"/>
              </w:rPr>
              <w:t>ildren will be writing sentences</w:t>
            </w:r>
            <w:r w:rsidR="005A51EF">
              <w:rPr>
                <w:rFonts w:ascii="Comic Sans MS" w:hAnsi="Comic Sans MS"/>
                <w:sz w:val="22"/>
                <w:szCs w:val="22"/>
              </w:rPr>
              <w:t xml:space="preserve"> and drawing a picture. </w:t>
            </w:r>
          </w:p>
          <w:p w14:paraId="18867459" w14:textId="77777777" w:rsidR="00036E0A" w:rsidRDefault="00036E0A" w:rsidP="00012D0D">
            <w:pPr>
              <w:pStyle w:val="paragraph"/>
              <w:spacing w:before="0" w:beforeAutospacing="0" w:after="0" w:afterAutospacing="0"/>
              <w:textAlignment w:val="baseline"/>
              <w:rPr>
                <w:rFonts w:ascii="Comic Sans MS" w:hAnsi="Comic Sans MS"/>
                <w:sz w:val="22"/>
                <w:szCs w:val="22"/>
              </w:rPr>
            </w:pPr>
          </w:p>
          <w:p w14:paraId="792A3453" w14:textId="1B525CA0" w:rsidR="00036E0A"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Thursday - </w:t>
            </w:r>
            <w:r w:rsidR="00036E0A">
              <w:rPr>
                <w:rFonts w:ascii="Comic Sans MS" w:hAnsi="Comic Sans MS"/>
                <w:sz w:val="22"/>
                <w:szCs w:val="22"/>
              </w:rPr>
              <w:t>Text type – This term out text type is recount. This week we will be looking at our recount pack which includes a description of what a recount is, words that we may use in a recount</w:t>
            </w:r>
            <w:r w:rsidR="008327D8">
              <w:rPr>
                <w:rFonts w:ascii="Comic Sans MS" w:hAnsi="Comic Sans MS"/>
                <w:sz w:val="22"/>
                <w:szCs w:val="22"/>
              </w:rPr>
              <w:t>s eg time connectives a</w:t>
            </w:r>
            <w:r w:rsidR="008B22D8">
              <w:rPr>
                <w:rFonts w:ascii="Comic Sans MS" w:hAnsi="Comic Sans MS"/>
                <w:sz w:val="22"/>
                <w:szCs w:val="22"/>
              </w:rPr>
              <w:t>nd a good example to start. We will then show the children pictures of an activity we did this week and the children will sequence the pictures and talk about them using time connectives as a class.</w:t>
            </w:r>
            <w:r w:rsidR="009E3A91">
              <w:rPr>
                <w:rFonts w:ascii="Comic Sans MS" w:hAnsi="Comic Sans MS"/>
                <w:sz w:val="22"/>
                <w:szCs w:val="22"/>
              </w:rPr>
              <w:t xml:space="preserve"> </w:t>
            </w:r>
            <w:r w:rsidR="009E3A91" w:rsidRPr="009E3A91">
              <w:rPr>
                <w:rFonts w:ascii="Comic Sans MS" w:hAnsi="Comic Sans MS"/>
                <w:sz w:val="22"/>
                <w:szCs w:val="22"/>
                <w:highlight w:val="yellow"/>
              </w:rPr>
              <w:t>(level 1)</w:t>
            </w:r>
            <w:r w:rsidR="008B22D8">
              <w:rPr>
                <w:rFonts w:ascii="Comic Sans MS" w:hAnsi="Comic Sans MS"/>
                <w:sz w:val="22"/>
                <w:szCs w:val="22"/>
              </w:rPr>
              <w:t xml:space="preserve"> sequencing pictures to show beginning, middle and end of the activity.</w:t>
            </w:r>
            <w:r w:rsidR="00D56334">
              <w:rPr>
                <w:rFonts w:ascii="Comic Sans MS" w:hAnsi="Comic Sans MS"/>
                <w:sz w:val="22"/>
                <w:szCs w:val="22"/>
              </w:rPr>
              <w:t xml:space="preserve"> Encourage children to use time word – first.</w:t>
            </w:r>
            <w:r w:rsidR="009E3A91">
              <w:rPr>
                <w:rFonts w:ascii="Comic Sans MS" w:hAnsi="Comic Sans MS"/>
                <w:sz w:val="22"/>
                <w:szCs w:val="22"/>
              </w:rPr>
              <w:t xml:space="preserve"> </w:t>
            </w:r>
            <w:r w:rsidR="008B22D8">
              <w:rPr>
                <w:rFonts w:ascii="Comic Sans MS" w:hAnsi="Comic Sans MS"/>
                <w:sz w:val="22"/>
                <w:szCs w:val="22"/>
                <w:highlight w:val="yellow"/>
              </w:rPr>
              <w:t xml:space="preserve">(level 2) </w:t>
            </w:r>
            <w:r w:rsidR="00D56334">
              <w:rPr>
                <w:rFonts w:ascii="Comic Sans MS" w:hAnsi="Comic Sans MS"/>
                <w:sz w:val="22"/>
                <w:szCs w:val="22"/>
              </w:rPr>
              <w:t xml:space="preserve"> the children are progressing on to talking about the activity/pictures using full sentences including time words. </w:t>
            </w:r>
          </w:p>
          <w:p w14:paraId="24C6B326"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5FADE65A" w14:textId="77777777" w:rsidR="00D501E7" w:rsidRDefault="00D501E7"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IEP target – an adult will work </w:t>
            </w:r>
            <w:r>
              <w:rPr>
                <w:rFonts w:ascii="Comic Sans MS" w:hAnsi="Comic Sans MS"/>
                <w:sz w:val="22"/>
                <w:szCs w:val="22"/>
              </w:rPr>
              <w:lastRenderedPageBreak/>
              <w:t xml:space="preserve">with a child on a 1-1 basis so they can have an opportunity to practise their literacy IEP target. </w:t>
            </w:r>
          </w:p>
          <w:p w14:paraId="55354377" w14:textId="77777777" w:rsidR="005E7106" w:rsidRDefault="005E7106" w:rsidP="00012D0D">
            <w:pPr>
              <w:pStyle w:val="paragraph"/>
              <w:spacing w:before="0" w:beforeAutospacing="0" w:after="0" w:afterAutospacing="0"/>
              <w:textAlignment w:val="baseline"/>
              <w:rPr>
                <w:rFonts w:ascii="Comic Sans MS" w:hAnsi="Comic Sans MS"/>
                <w:sz w:val="22"/>
                <w:szCs w:val="22"/>
              </w:rPr>
            </w:pPr>
          </w:p>
          <w:p w14:paraId="776A12CE" w14:textId="497FB05D" w:rsidR="005E7106" w:rsidRDefault="005E7106"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Welsh – recap </w:t>
            </w:r>
            <w:r w:rsidR="008B22D8">
              <w:rPr>
                <w:rFonts w:ascii="Comic Sans MS" w:hAnsi="Comic Sans MS"/>
                <w:sz w:val="22"/>
                <w:szCs w:val="22"/>
              </w:rPr>
              <w:t xml:space="preserve">previous week’s words/phrases </w:t>
            </w:r>
            <w:r w:rsidR="00FD7CAE">
              <w:rPr>
                <w:rFonts w:ascii="Comic Sans MS" w:hAnsi="Comic Sans MS"/>
                <w:sz w:val="22"/>
                <w:szCs w:val="22"/>
              </w:rPr>
              <w:t>of the week – ‘croeso,’ ‘hwyl. Gela y fori.’</w:t>
            </w:r>
            <w:r w:rsidR="008B22D8">
              <w:rPr>
                <w:rFonts w:ascii="Comic Sans MS" w:hAnsi="Comic Sans MS"/>
                <w:sz w:val="22"/>
                <w:szCs w:val="22"/>
              </w:rPr>
              <w:t xml:space="preserve"> Penblawdd hapus.</w:t>
            </w:r>
            <w:r w:rsidR="00FD7CAE">
              <w:rPr>
                <w:rFonts w:ascii="Comic Sans MS" w:hAnsi="Comic Sans MS"/>
                <w:sz w:val="22"/>
                <w:szCs w:val="22"/>
              </w:rPr>
              <w:t xml:space="preserve"> </w:t>
            </w:r>
            <w:r>
              <w:rPr>
                <w:rFonts w:ascii="Comic Sans MS" w:hAnsi="Comic Sans MS"/>
                <w:sz w:val="22"/>
                <w:szCs w:val="22"/>
              </w:rPr>
              <w:t>All repeat the word, look at the spelling and read the word, copy write the word. Say the word to a friend, say it to an adult. Introduce this week’s word</w:t>
            </w:r>
            <w:r w:rsidR="00FD7CAE">
              <w:rPr>
                <w:rFonts w:ascii="Comic Sans MS" w:hAnsi="Comic Sans MS"/>
                <w:sz w:val="22"/>
                <w:szCs w:val="22"/>
              </w:rPr>
              <w:t>/phrase</w:t>
            </w:r>
            <w:r>
              <w:rPr>
                <w:rFonts w:ascii="Comic Sans MS" w:hAnsi="Comic Sans MS"/>
                <w:sz w:val="22"/>
                <w:szCs w:val="22"/>
              </w:rPr>
              <w:t xml:space="preserve"> of</w:t>
            </w:r>
            <w:r w:rsidR="008B22D8">
              <w:rPr>
                <w:rFonts w:ascii="Comic Sans MS" w:hAnsi="Comic Sans MS"/>
                <w:sz w:val="22"/>
                <w:szCs w:val="22"/>
              </w:rPr>
              <w:t xml:space="preserve"> the week. Practise reading</w:t>
            </w:r>
            <w:r>
              <w:rPr>
                <w:rFonts w:ascii="Comic Sans MS" w:hAnsi="Comic Sans MS"/>
                <w:sz w:val="22"/>
                <w:szCs w:val="22"/>
              </w:rPr>
              <w:t>,</w:t>
            </w:r>
            <w:r w:rsidR="008B22D8">
              <w:rPr>
                <w:rFonts w:ascii="Comic Sans MS" w:hAnsi="Comic Sans MS"/>
                <w:sz w:val="22"/>
                <w:szCs w:val="22"/>
              </w:rPr>
              <w:t xml:space="preserve"> saying and</w:t>
            </w:r>
            <w:r>
              <w:rPr>
                <w:rFonts w:ascii="Comic Sans MS" w:hAnsi="Comic Sans MS"/>
                <w:sz w:val="22"/>
                <w:szCs w:val="22"/>
              </w:rPr>
              <w:t xml:space="preserve"> practise copy writing. Ask and answer with a friend. </w:t>
            </w:r>
          </w:p>
          <w:p w14:paraId="429DC978" w14:textId="04DAA68F" w:rsidR="008B22D8" w:rsidRDefault="008B22D8"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Recap topic words learnt so far for the animals of the week – buwch, mochyn</w:t>
            </w:r>
            <w:r w:rsidR="000951B6">
              <w:rPr>
                <w:rFonts w:ascii="Comic Sans MS" w:hAnsi="Comic Sans MS"/>
                <w:sz w:val="22"/>
                <w:szCs w:val="22"/>
              </w:rPr>
              <w:t>, dafad, cwy iar</w:t>
            </w:r>
            <w:r w:rsidR="00D56334">
              <w:rPr>
                <w:rFonts w:ascii="Comic Sans MS" w:hAnsi="Comic Sans MS"/>
                <w:sz w:val="22"/>
                <w:szCs w:val="22"/>
              </w:rPr>
              <w:t xml:space="preserve">, gafr, </w:t>
            </w:r>
            <w:r w:rsidR="008F7755">
              <w:rPr>
                <w:rFonts w:ascii="Comic Sans MS" w:hAnsi="Comic Sans MS"/>
                <w:sz w:val="22"/>
                <w:szCs w:val="22"/>
              </w:rPr>
              <w:t>ci</w:t>
            </w:r>
            <w:r w:rsidR="00D56334">
              <w:rPr>
                <w:rFonts w:ascii="Comic Sans MS" w:hAnsi="Comic Sans MS"/>
                <w:sz w:val="22"/>
                <w:szCs w:val="22"/>
              </w:rPr>
              <w:t xml:space="preserve"> and cefyl</w:t>
            </w:r>
            <w:r>
              <w:rPr>
                <w:rFonts w:ascii="Comic Sans MS" w:hAnsi="Comic Sans MS"/>
                <w:sz w:val="22"/>
                <w:szCs w:val="22"/>
              </w:rPr>
              <w:t>. Teach t</w:t>
            </w:r>
            <w:r w:rsidR="008F7755">
              <w:rPr>
                <w:rFonts w:ascii="Comic Sans MS" w:hAnsi="Comic Sans MS"/>
                <w:sz w:val="22"/>
                <w:szCs w:val="22"/>
              </w:rPr>
              <w:t>his w</w:t>
            </w:r>
            <w:r w:rsidR="00D56334">
              <w:rPr>
                <w:rFonts w:ascii="Comic Sans MS" w:hAnsi="Comic Sans MS"/>
                <w:sz w:val="22"/>
                <w:szCs w:val="22"/>
              </w:rPr>
              <w:t xml:space="preserve">eek’s animal hwyaden </w:t>
            </w:r>
            <w:r w:rsidR="008F7755">
              <w:rPr>
                <w:rFonts w:ascii="Comic Sans MS" w:hAnsi="Comic Sans MS"/>
                <w:sz w:val="22"/>
                <w:szCs w:val="22"/>
              </w:rPr>
              <w:t xml:space="preserve">– </w:t>
            </w:r>
            <w:r>
              <w:rPr>
                <w:rFonts w:ascii="Comic Sans MS" w:hAnsi="Comic Sans MS"/>
                <w:sz w:val="22"/>
                <w:szCs w:val="22"/>
              </w:rPr>
              <w:t>. Children to dra</w:t>
            </w:r>
            <w:r w:rsidR="00136C2E">
              <w:rPr>
                <w:rFonts w:ascii="Comic Sans MS" w:hAnsi="Comic Sans MS"/>
                <w:sz w:val="22"/>
                <w:szCs w:val="22"/>
              </w:rPr>
              <w:t>w/</w:t>
            </w:r>
            <w:r w:rsidR="00D56334">
              <w:rPr>
                <w:rFonts w:ascii="Comic Sans MS" w:hAnsi="Comic Sans MS"/>
                <w:sz w:val="22"/>
                <w:szCs w:val="22"/>
              </w:rPr>
              <w:t>stamp/stencil around the duck</w:t>
            </w:r>
            <w:r>
              <w:rPr>
                <w:rFonts w:ascii="Comic Sans MS" w:hAnsi="Comic Sans MS"/>
                <w:sz w:val="22"/>
                <w:szCs w:val="22"/>
              </w:rPr>
              <w:t xml:space="preserve"> and overwrite </w:t>
            </w:r>
            <w:r w:rsidRPr="008B22D8">
              <w:rPr>
                <w:rFonts w:ascii="Comic Sans MS" w:hAnsi="Comic Sans MS"/>
                <w:sz w:val="22"/>
                <w:szCs w:val="22"/>
                <w:shd w:val="clear" w:color="auto" w:fill="FFFF00"/>
              </w:rPr>
              <w:t>(level 1)</w:t>
            </w:r>
            <w:r>
              <w:rPr>
                <w:rFonts w:ascii="Comic Sans MS" w:hAnsi="Comic Sans MS"/>
                <w:sz w:val="22"/>
                <w:szCs w:val="22"/>
              </w:rPr>
              <w:t xml:space="preserve"> or copy write </w:t>
            </w:r>
            <w:r w:rsidRPr="008B22D8">
              <w:rPr>
                <w:rFonts w:ascii="Comic Sans MS" w:hAnsi="Comic Sans MS"/>
                <w:sz w:val="22"/>
                <w:szCs w:val="22"/>
                <w:shd w:val="clear" w:color="auto" w:fill="FFFF00"/>
              </w:rPr>
              <w:t>(level 2)</w:t>
            </w:r>
            <w:r>
              <w:rPr>
                <w:rFonts w:ascii="Comic Sans MS" w:hAnsi="Comic Sans MS"/>
                <w:sz w:val="22"/>
                <w:szCs w:val="22"/>
              </w:rPr>
              <w:t xml:space="preserve"> the word. </w:t>
            </w:r>
          </w:p>
          <w:p w14:paraId="79FEDFBB"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78E73126" w14:textId="10EBF87A" w:rsidR="00D501E7" w:rsidRPr="005A51EF" w:rsidRDefault="00D501E7" w:rsidP="00012D0D">
            <w:pPr>
              <w:pStyle w:val="paragraph"/>
              <w:spacing w:before="0" w:beforeAutospacing="0" w:after="0" w:afterAutospacing="0"/>
              <w:textAlignment w:val="baseline"/>
              <w:rPr>
                <w:rFonts w:ascii="Comic Sans MS" w:hAnsi="Comic Sans MS"/>
                <w:sz w:val="22"/>
                <w:szCs w:val="22"/>
              </w:rPr>
            </w:pPr>
          </w:p>
        </w:tc>
        <w:tc>
          <w:tcPr>
            <w:tcW w:w="1044" w:type="pct"/>
          </w:tcPr>
          <w:p w14:paraId="3F919914" w14:textId="3DA50645" w:rsidR="008327D8"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lastRenderedPageBreak/>
              <w:t xml:space="preserve">Monday and Wednesday </w:t>
            </w:r>
            <w:r w:rsidR="003C5A8B">
              <w:rPr>
                <w:rFonts w:ascii="Comic Sans MS" w:hAnsi="Comic Sans MS"/>
                <w:sz w:val="22"/>
                <w:szCs w:val="22"/>
                <w:highlight w:val="yellow"/>
              </w:rPr>
              <w:t>Level 2</w:t>
            </w:r>
            <w:r w:rsidR="002D5E62">
              <w:rPr>
                <w:rFonts w:ascii="Comic Sans MS" w:hAnsi="Comic Sans MS"/>
                <w:sz w:val="22"/>
                <w:szCs w:val="22"/>
              </w:rPr>
              <w:t xml:space="preserve"> - </w:t>
            </w:r>
            <w:r w:rsidR="008327D8">
              <w:rPr>
                <w:rFonts w:ascii="Comic Sans MS" w:hAnsi="Comic Sans MS"/>
                <w:sz w:val="22"/>
                <w:szCs w:val="22"/>
              </w:rPr>
              <w:t>Number of the w</w:t>
            </w:r>
            <w:r w:rsidR="009E3A91">
              <w:rPr>
                <w:rFonts w:ascii="Comic Sans MS" w:hAnsi="Comic Sans MS"/>
                <w:sz w:val="22"/>
                <w:szCs w:val="22"/>
              </w:rPr>
              <w:t xml:space="preserve">eek – </w:t>
            </w:r>
            <w:r w:rsidR="00FD7CAE">
              <w:rPr>
                <w:rFonts w:ascii="Comic Sans MS" w:hAnsi="Comic Sans MS"/>
                <w:sz w:val="22"/>
                <w:szCs w:val="22"/>
              </w:rPr>
              <w:t>This we</w:t>
            </w:r>
            <w:r w:rsidR="003C5A8B">
              <w:rPr>
                <w:rFonts w:ascii="Comic Sans MS" w:hAnsi="Comic Sans MS"/>
                <w:sz w:val="22"/>
                <w:szCs w:val="22"/>
              </w:rPr>
              <w:t>ek the number of the week is – 2</w:t>
            </w:r>
            <w:r w:rsidR="008327D8">
              <w:rPr>
                <w:rFonts w:ascii="Comic Sans MS" w:hAnsi="Comic Sans MS"/>
                <w:sz w:val="22"/>
                <w:szCs w:val="22"/>
              </w:rPr>
              <w:t xml:space="preserve">. </w:t>
            </w:r>
            <w:r w:rsidR="00FD7CAE">
              <w:rPr>
                <w:rFonts w:ascii="Comic Sans MS" w:hAnsi="Comic Sans MS"/>
                <w:sz w:val="22"/>
                <w:szCs w:val="22"/>
              </w:rPr>
              <w:t xml:space="preserve">We will </w:t>
            </w:r>
            <w:r w:rsidR="003C5A8B">
              <w:rPr>
                <w:rFonts w:ascii="Comic Sans MS" w:hAnsi="Comic Sans MS"/>
                <w:sz w:val="22"/>
                <w:szCs w:val="22"/>
              </w:rPr>
              <w:t>read the story of 2</w:t>
            </w:r>
            <w:r w:rsidR="001A1518">
              <w:rPr>
                <w:rFonts w:ascii="Comic Sans MS" w:hAnsi="Comic Sans MS"/>
                <w:sz w:val="22"/>
                <w:szCs w:val="22"/>
              </w:rPr>
              <w:t xml:space="preserve"> - </w:t>
            </w:r>
            <w:hyperlink r:id="rId32" w:history="1">
              <w:r w:rsidR="003C5A8B" w:rsidRPr="00421537">
                <w:rPr>
                  <w:rStyle w:val="Hyperlink"/>
                  <w:rFonts w:ascii="Comic Sans MS" w:hAnsi="Comic Sans MS"/>
                  <w:sz w:val="22"/>
                  <w:szCs w:val="22"/>
                </w:rPr>
                <w:t>http://resources.hwb.wales.gov.uk/VTC/story_of_2/eng/Introduction/default.htm</w:t>
              </w:r>
            </w:hyperlink>
            <w:r w:rsidR="003C5A8B">
              <w:rPr>
                <w:rFonts w:ascii="Comic Sans MS" w:hAnsi="Comic Sans MS"/>
                <w:sz w:val="22"/>
                <w:szCs w:val="22"/>
              </w:rPr>
              <w:t xml:space="preserve"> </w:t>
            </w:r>
            <w:r w:rsidR="008F7755">
              <w:t xml:space="preserve"> </w:t>
            </w:r>
            <w:r w:rsidR="003C5A8B">
              <w:rPr>
                <w:rFonts w:ascii="Comic Sans MS" w:hAnsi="Comic Sans MS"/>
                <w:sz w:val="22"/>
                <w:szCs w:val="22"/>
              </w:rPr>
              <w:t>We will practise forming 2</w:t>
            </w:r>
            <w:r w:rsidR="008327D8">
              <w:rPr>
                <w:rFonts w:ascii="Comic Sans MS" w:hAnsi="Comic Sans MS"/>
                <w:sz w:val="22"/>
                <w:szCs w:val="22"/>
              </w:rPr>
              <w:t xml:space="preserve"> </w:t>
            </w:r>
            <w:r w:rsidR="00FD7CAE">
              <w:rPr>
                <w:rFonts w:ascii="Comic Sans MS" w:hAnsi="Comic Sans MS"/>
                <w:sz w:val="22"/>
                <w:szCs w:val="22"/>
              </w:rPr>
              <w:t>in multisensory ways – in paint, in glitter, on chalk boards etc. We will use res</w:t>
            </w:r>
            <w:r w:rsidR="00D93A0E">
              <w:rPr>
                <w:rFonts w:ascii="Comic Sans MS" w:hAnsi="Comic Sans MS"/>
                <w:sz w:val="22"/>
                <w:szCs w:val="22"/>
              </w:rPr>
              <w:t>o</w:t>
            </w:r>
            <w:r w:rsidR="00F76588">
              <w:rPr>
                <w:rFonts w:ascii="Comic Sans MS" w:hAnsi="Comic Sans MS"/>
                <w:sz w:val="22"/>
                <w:szCs w:val="22"/>
              </w:rPr>
              <w:t xml:space="preserve">urces to </w:t>
            </w:r>
            <w:r w:rsidR="003C5A8B">
              <w:rPr>
                <w:rFonts w:ascii="Comic Sans MS" w:hAnsi="Comic Sans MS"/>
                <w:sz w:val="22"/>
                <w:szCs w:val="22"/>
              </w:rPr>
              <w:t>count 2 and to show 2</w:t>
            </w:r>
            <w:r w:rsidR="008F7755">
              <w:rPr>
                <w:rFonts w:ascii="Comic Sans MS" w:hAnsi="Comic Sans MS"/>
                <w:sz w:val="22"/>
                <w:szCs w:val="22"/>
              </w:rPr>
              <w:t xml:space="preserve"> object</w:t>
            </w:r>
            <w:r w:rsidR="003C5A8B">
              <w:rPr>
                <w:rFonts w:ascii="Comic Sans MS" w:hAnsi="Comic Sans MS"/>
                <w:sz w:val="22"/>
                <w:szCs w:val="22"/>
              </w:rPr>
              <w:t>s</w:t>
            </w:r>
            <w:r w:rsidR="001A1518">
              <w:rPr>
                <w:rFonts w:ascii="Comic Sans MS" w:hAnsi="Comic Sans MS"/>
                <w:sz w:val="22"/>
                <w:szCs w:val="22"/>
              </w:rPr>
              <w:t xml:space="preserve">. </w:t>
            </w:r>
            <w:r w:rsidR="008327D8">
              <w:rPr>
                <w:rFonts w:ascii="Comic Sans MS" w:hAnsi="Comic Sans MS"/>
                <w:sz w:val="22"/>
                <w:szCs w:val="22"/>
              </w:rPr>
              <w:t xml:space="preserve"> </w:t>
            </w:r>
          </w:p>
          <w:p w14:paraId="2157CBCE"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0F5EC8B1" w14:textId="48ED665D" w:rsidR="000D64DC"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lastRenderedPageBreak/>
              <w:t xml:space="preserve">Monday and Wednesday - </w:t>
            </w:r>
            <w:r w:rsidR="002D5E62" w:rsidRPr="002D5E62">
              <w:rPr>
                <w:rFonts w:ascii="Comic Sans MS" w:hAnsi="Comic Sans MS"/>
                <w:sz w:val="22"/>
                <w:szCs w:val="22"/>
                <w:highlight w:val="yellow"/>
              </w:rPr>
              <w:t>Level 2</w:t>
            </w:r>
            <w:r w:rsidR="002D5E62">
              <w:rPr>
                <w:rFonts w:ascii="Comic Sans MS" w:hAnsi="Comic Sans MS"/>
                <w:sz w:val="22"/>
                <w:szCs w:val="22"/>
              </w:rPr>
              <w:t xml:space="preserve"> – </w:t>
            </w:r>
            <w:r w:rsidR="003C5A8B">
              <w:rPr>
                <w:rFonts w:ascii="Comic Sans MS" w:hAnsi="Comic Sans MS"/>
                <w:sz w:val="22"/>
                <w:szCs w:val="22"/>
              </w:rPr>
              <w:t xml:space="preserve">Introduce the concept ‘1 more than’ to the children. Show the children - </w:t>
            </w:r>
            <w:hyperlink r:id="rId33" w:history="1">
              <w:r w:rsidR="003C5A8B" w:rsidRPr="00421537">
                <w:rPr>
                  <w:rStyle w:val="Hyperlink"/>
                  <w:rFonts w:ascii="Comic Sans MS" w:hAnsi="Comic Sans MS"/>
                  <w:sz w:val="22"/>
                  <w:szCs w:val="22"/>
                </w:rPr>
                <w:t>https://www.youtube.com/watch?v=Du6JHupzwVo</w:t>
              </w:r>
            </w:hyperlink>
            <w:r w:rsidR="003C5A8B">
              <w:rPr>
                <w:rFonts w:ascii="Comic Sans MS" w:hAnsi="Comic Sans MS"/>
                <w:sz w:val="22"/>
                <w:szCs w:val="22"/>
              </w:rPr>
              <w:t xml:space="preserve"> We will put the plastic toy fruit on the carpet with plastic bowls and the children can work out the answers. For example the teacher will say ‘what is 1 more than 7?’ The children will have 7 pieces of fruit in the bowl and say ‘1 more’ while adding 1 more in and counting to find the answer. To remind the children of the number in their bowl we will display a number chart on the IWB - </w:t>
            </w:r>
            <w:hyperlink r:id="rId34" w:history="1">
              <w:r w:rsidR="003C5A8B" w:rsidRPr="00421537">
                <w:rPr>
                  <w:rStyle w:val="Hyperlink"/>
                  <w:rFonts w:ascii="Comic Sans MS" w:hAnsi="Comic Sans MS"/>
                  <w:sz w:val="22"/>
                  <w:szCs w:val="22"/>
                </w:rPr>
                <w:t>https://www.topmarks.co.uk/learning-to-count/paint-the-squares</w:t>
              </w:r>
            </w:hyperlink>
            <w:r w:rsidR="003C5A8B">
              <w:rPr>
                <w:rFonts w:ascii="Comic Sans MS" w:hAnsi="Comic Sans MS"/>
                <w:sz w:val="22"/>
                <w:szCs w:val="22"/>
              </w:rPr>
              <w:t xml:space="preserve"> The children can ‘splat’ the number that the teacher has said and can ‘jump’ to the right to work out 1 more than. </w:t>
            </w:r>
          </w:p>
          <w:p w14:paraId="567CE2CA" w14:textId="4042B9F1" w:rsidR="003C5A8B" w:rsidRDefault="003C5A8B"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sz w:val="22"/>
                <w:szCs w:val="22"/>
              </w:rPr>
              <w:t xml:space="preserve">The children will then complete 1 more than sums in their books. </w:t>
            </w:r>
          </w:p>
          <w:p w14:paraId="73CB5E1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30281AE9" w14:textId="0D87E6F1" w:rsidR="003C0CA2" w:rsidRDefault="00805DCA" w:rsidP="003C0CA2">
            <w:pPr>
              <w:pStyle w:val="Pa0"/>
              <w:rPr>
                <w:rFonts w:ascii="Calibri" w:hAnsi="Calibri" w:cs="Wingdings"/>
                <w:sz w:val="20"/>
                <w:szCs w:val="20"/>
              </w:rPr>
            </w:pPr>
            <w:r>
              <w:rPr>
                <w:rFonts w:ascii="Comic Sans MS" w:hAnsi="Comic Sans MS" w:cs="Frutiger LT Std 45 Light"/>
                <w:bCs/>
                <w:sz w:val="22"/>
                <w:szCs w:val="22"/>
              </w:rPr>
              <w:t xml:space="preserve">Carried over - </w:t>
            </w:r>
            <w:r w:rsidR="000074D9">
              <w:rPr>
                <w:rFonts w:ascii="Comic Sans MS" w:hAnsi="Comic Sans MS" w:cs="Frutiger LT Std 45 Light"/>
                <w:bCs/>
                <w:sz w:val="22"/>
                <w:szCs w:val="22"/>
              </w:rPr>
              <w:t xml:space="preserve">Tuesday - </w:t>
            </w:r>
            <w:r w:rsidR="008C1356">
              <w:rPr>
                <w:rFonts w:ascii="Comic Sans MS" w:hAnsi="Comic Sans MS" w:cs="Frutiger LT Std 45 Light"/>
                <w:bCs/>
                <w:sz w:val="22"/>
                <w:szCs w:val="22"/>
              </w:rPr>
              <w:t xml:space="preserve">Shape, space and measure </w:t>
            </w:r>
            <w:r w:rsidR="008C1356">
              <w:rPr>
                <w:rFonts w:ascii="Comic Sans MS" w:hAnsi="Comic Sans MS" w:cs="Frutiger LT Std 45 Light"/>
                <w:bCs/>
                <w:sz w:val="22"/>
                <w:szCs w:val="22"/>
              </w:rPr>
              <w:lastRenderedPageBreak/>
              <w:t xml:space="preserve">lesson </w:t>
            </w:r>
            <w:r w:rsidR="008C1356" w:rsidRPr="008C1356">
              <w:rPr>
                <w:rFonts w:ascii="Comic Sans MS" w:hAnsi="Comic Sans MS" w:cs="Frutiger LT Std 45 Light"/>
                <w:bCs/>
                <w:sz w:val="22"/>
                <w:szCs w:val="22"/>
                <w:highlight w:val="yellow"/>
              </w:rPr>
              <w:t>– Level 1 -</w:t>
            </w:r>
            <w:r w:rsidR="008C1356">
              <w:rPr>
                <w:rFonts w:ascii="Comic Sans MS" w:hAnsi="Comic Sans MS" w:cs="Frutiger LT Std 45 Light"/>
                <w:bCs/>
                <w:sz w:val="22"/>
                <w:szCs w:val="22"/>
              </w:rPr>
              <w:t xml:space="preserve"> </w:t>
            </w:r>
            <w:r w:rsidR="003C0CA2" w:rsidRPr="00754CAE">
              <w:rPr>
                <w:rFonts w:ascii="Calibri" w:hAnsi="Calibri" w:cs="Frutiger LT Std 45 Light"/>
                <w:b/>
                <w:bCs/>
                <w:sz w:val="20"/>
                <w:szCs w:val="20"/>
              </w:rPr>
              <w:t>Recognise and use the names of common 2D shapes (</w:t>
            </w:r>
            <w:r w:rsidR="003C0CA2" w:rsidRPr="00754CAE">
              <w:rPr>
                <w:rFonts w:ascii="Calibri" w:hAnsi="Calibri" w:cs="Frutiger LT Std 45 Light"/>
                <w:b/>
                <w:bCs/>
                <w:i/>
                <w:iCs/>
                <w:sz w:val="20"/>
                <w:szCs w:val="20"/>
              </w:rPr>
              <w:t>square, triangle, rectangle</w:t>
            </w:r>
            <w:r w:rsidR="003C0CA2" w:rsidRPr="00754CAE">
              <w:rPr>
                <w:rFonts w:ascii="Calibri" w:hAnsi="Calibri" w:cs="Frutiger LT Std 45 Light"/>
                <w:b/>
                <w:bCs/>
                <w:sz w:val="20"/>
                <w:szCs w:val="20"/>
              </w:rPr>
              <w:t>) and 3D shapes (</w:t>
            </w:r>
            <w:r w:rsidR="003C0CA2" w:rsidRPr="00754CAE">
              <w:rPr>
                <w:rFonts w:ascii="Calibri" w:hAnsi="Calibri" w:cs="Frutiger LT Std 45 Light"/>
                <w:b/>
                <w:bCs/>
                <w:i/>
                <w:iCs/>
                <w:sz w:val="20"/>
                <w:szCs w:val="20"/>
              </w:rPr>
              <w:t>cube, cuboid</w:t>
            </w:r>
            <w:r w:rsidR="003C0CA2" w:rsidRPr="00754CAE">
              <w:rPr>
                <w:rFonts w:ascii="Calibri" w:hAnsi="Calibri" w:cs="Frutiger LT Std 45 Light"/>
                <w:b/>
                <w:bCs/>
                <w:sz w:val="20"/>
                <w:szCs w:val="20"/>
              </w:rPr>
              <w:t xml:space="preserve">) in order to begin to compare and sort them </w:t>
            </w:r>
            <w:r w:rsidR="003C0CA2" w:rsidRPr="00754CAE">
              <w:rPr>
                <w:rFonts w:ascii="Calibri" w:hAnsi="Calibri" w:cs="Wingdings"/>
                <w:sz w:val="20"/>
                <w:szCs w:val="20"/>
              </w:rPr>
              <w:sym w:font="Wingdings" w:char="F076"/>
            </w:r>
          </w:p>
          <w:p w14:paraId="31B36C24" w14:textId="4743BCD9" w:rsidR="00584288" w:rsidRDefault="00584288" w:rsidP="00584288">
            <w:pPr>
              <w:rPr>
                <w:lang w:eastAsia="en-GB"/>
              </w:rPr>
            </w:pPr>
          </w:p>
          <w:p w14:paraId="0CB0B4F1" w14:textId="784364C0" w:rsidR="002D2C64" w:rsidRDefault="002D2C64" w:rsidP="00584288">
            <w:pPr>
              <w:rPr>
                <w:lang w:eastAsia="en-GB"/>
              </w:rPr>
            </w:pPr>
            <w:r>
              <w:rPr>
                <w:lang w:eastAsia="en-GB"/>
              </w:rPr>
              <w:t xml:space="preserve">Shape introduction and activities can be found on - </w:t>
            </w:r>
          </w:p>
          <w:p w14:paraId="342DB73D" w14:textId="4C7D0C3D" w:rsidR="00584288" w:rsidRDefault="00584288" w:rsidP="00584288">
            <w:pPr>
              <w:rPr>
                <w:lang w:eastAsia="en-GB"/>
              </w:rPr>
            </w:pPr>
            <w:hyperlink r:id="rId35" w:history="1">
              <w:r w:rsidRPr="00421537">
                <w:rPr>
                  <w:rStyle w:val="Hyperlink"/>
                  <w:lang w:eastAsia="en-GB"/>
                </w:rPr>
                <w:t>https://app.mymaths.co.uk/myportal/library/16/171#collapse2</w:t>
              </w:r>
            </w:hyperlink>
            <w:r>
              <w:rPr>
                <w:lang w:eastAsia="en-GB"/>
              </w:rPr>
              <w:t xml:space="preserve"> </w:t>
            </w:r>
          </w:p>
          <w:p w14:paraId="744B6EFA" w14:textId="0CED5F77" w:rsidR="002D2C64" w:rsidRDefault="002D2C64" w:rsidP="00584288">
            <w:pPr>
              <w:rPr>
                <w:lang w:eastAsia="en-GB"/>
              </w:rPr>
            </w:pPr>
          </w:p>
          <w:p w14:paraId="0974086A" w14:textId="23E4E3FF" w:rsidR="002D2C64" w:rsidRPr="00584288" w:rsidRDefault="002D2C64" w:rsidP="00584288">
            <w:pPr>
              <w:rPr>
                <w:lang w:eastAsia="en-GB"/>
              </w:rPr>
            </w:pPr>
            <w:r>
              <w:rPr>
                <w:lang w:eastAsia="en-GB"/>
              </w:rPr>
              <w:t xml:space="preserve">We enjoy these two shape songs - </w:t>
            </w:r>
            <w:hyperlink r:id="rId36" w:history="1">
              <w:r w:rsidRPr="00421537">
                <w:rPr>
                  <w:rStyle w:val="Hyperlink"/>
                  <w:lang w:eastAsia="en-GB"/>
                </w:rPr>
                <w:t>https://www.youtube.com/watch?v=pfRuLS-Vnjs</w:t>
              </w:r>
            </w:hyperlink>
            <w:r>
              <w:rPr>
                <w:lang w:eastAsia="en-GB"/>
              </w:rPr>
              <w:t xml:space="preserve"> and </w:t>
            </w:r>
            <w:hyperlink r:id="rId37" w:history="1">
              <w:r w:rsidRPr="00421537">
                <w:rPr>
                  <w:rStyle w:val="Hyperlink"/>
                  <w:lang w:eastAsia="en-GB"/>
                </w:rPr>
                <w:t>https://www.youtube.com/watch?v=WTeqUejf3D0&amp;index=24&amp;list=PLBCINYK5ChNptVR2-BgGmWoBKliLIOBN-</w:t>
              </w:r>
            </w:hyperlink>
            <w:r>
              <w:rPr>
                <w:lang w:eastAsia="en-GB"/>
              </w:rPr>
              <w:t xml:space="preserve"> </w:t>
            </w:r>
          </w:p>
          <w:p w14:paraId="228E28A1" w14:textId="0D4877C9" w:rsidR="008C1356" w:rsidRPr="00D709F6" w:rsidRDefault="008C1356" w:rsidP="008C1356">
            <w:pPr>
              <w:pStyle w:val="Pa0"/>
              <w:rPr>
                <w:rFonts w:ascii="Calibri" w:hAnsi="Calibri" w:cs="Frutiger LT Std 45 Light"/>
                <w:color w:val="000000"/>
                <w:sz w:val="20"/>
                <w:szCs w:val="20"/>
                <w:u w:val="single"/>
              </w:rPr>
            </w:pPr>
          </w:p>
          <w:p w14:paraId="5BE5654E" w14:textId="73BCFF04" w:rsidR="008C1356" w:rsidRPr="002761F0" w:rsidRDefault="003C0CA2" w:rsidP="00A33572">
            <w:pPr>
              <w:pStyle w:val="paragraph"/>
              <w:spacing w:before="0" w:beforeAutospacing="0" w:after="0" w:afterAutospacing="0"/>
              <w:textAlignment w:val="baseline"/>
              <w:rPr>
                <w:rFonts w:ascii="Comic Sans MS" w:hAnsi="Comic Sans MS" w:cs="Frutiger LT Std 45 Light"/>
                <w:bCs/>
                <w:i/>
                <w:sz w:val="22"/>
                <w:szCs w:val="22"/>
              </w:rPr>
            </w:pPr>
            <w:r w:rsidRPr="003C0CA2">
              <w:rPr>
                <w:rFonts w:ascii="Comic Sans MS" w:hAnsi="Comic Sans MS" w:cs="Frutiger LT Std 45 Light"/>
                <w:bCs/>
                <w:sz w:val="22"/>
                <w:szCs w:val="22"/>
                <w:highlight w:val="yellow"/>
              </w:rPr>
              <w:t xml:space="preserve">Level 1 </w:t>
            </w:r>
            <w:r>
              <w:rPr>
                <w:rFonts w:ascii="Comic Sans MS" w:hAnsi="Comic Sans MS" w:cs="Frutiger LT Std 45 Light"/>
                <w:bCs/>
                <w:sz w:val="22"/>
                <w:szCs w:val="22"/>
                <w:highlight w:val="yellow"/>
              </w:rPr>
              <w:t>–</w:t>
            </w:r>
            <w:r>
              <w:rPr>
                <w:rFonts w:ascii="Comic Sans MS" w:hAnsi="Comic Sans MS" w:cs="Frutiger LT Std 45 Light"/>
                <w:bCs/>
                <w:sz w:val="22"/>
                <w:szCs w:val="22"/>
              </w:rPr>
              <w:t xml:space="preserve"> </w:t>
            </w:r>
            <w:r w:rsidR="003A782E">
              <w:rPr>
                <w:rFonts w:ascii="Comic Sans MS" w:hAnsi="Comic Sans MS" w:cs="Frutiger LT Std 45 Light"/>
                <w:bCs/>
                <w:sz w:val="22"/>
                <w:szCs w:val="22"/>
              </w:rPr>
              <w:t xml:space="preserve">The children will focus on one shape a </w:t>
            </w:r>
            <w:r w:rsidR="00584288">
              <w:rPr>
                <w:rFonts w:ascii="Comic Sans MS" w:hAnsi="Comic Sans MS" w:cs="Frutiger LT Std 45 Light"/>
                <w:bCs/>
                <w:sz w:val="22"/>
                <w:szCs w:val="22"/>
              </w:rPr>
              <w:t xml:space="preserve">week until they become more confident identify/matching/saying the shape. This week the children will focus on circle. The children will draw around the shape with an adult and overwrite the word. The children will be asked to match the shape/find the shape/name the shape. As an extra activity the children will create a 2d shape picture </w:t>
            </w:r>
            <w:r w:rsidR="00584288">
              <w:rPr>
                <w:rFonts w:ascii="Comic Sans MS" w:hAnsi="Comic Sans MS" w:cs="Frutiger LT Std 45 Light"/>
                <w:bCs/>
                <w:sz w:val="22"/>
                <w:szCs w:val="22"/>
              </w:rPr>
              <w:lastRenderedPageBreak/>
              <w:t xml:space="preserve">each week linked to our topic – farm animals. The adult working with the children will focus on the shape of the week and remind the child of the name of the shape while cutting out ‘a circle.’ </w:t>
            </w:r>
            <w:r>
              <w:rPr>
                <w:rFonts w:ascii="Comic Sans MS" w:hAnsi="Comic Sans MS" w:cs="Frutiger LT Std 45 Light"/>
                <w:bCs/>
                <w:sz w:val="22"/>
                <w:szCs w:val="22"/>
              </w:rPr>
              <w:t xml:space="preserve"> </w:t>
            </w:r>
            <w:r w:rsidR="002D2C64">
              <w:rPr>
                <w:rFonts w:ascii="Comic Sans MS" w:hAnsi="Comic Sans MS" w:cs="Frutiger LT Std 45 Light"/>
                <w:bCs/>
                <w:sz w:val="22"/>
                <w:szCs w:val="22"/>
              </w:rPr>
              <w:t>This week we will make the sheep.</w:t>
            </w:r>
          </w:p>
          <w:p w14:paraId="42B9615C"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0659E4F0" w14:textId="569E9BEA"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sidRPr="008C1356">
              <w:rPr>
                <w:rFonts w:ascii="Comic Sans MS" w:hAnsi="Comic Sans MS" w:cs="Frutiger LT Std 45 Light"/>
                <w:bCs/>
                <w:sz w:val="22"/>
                <w:szCs w:val="22"/>
                <w:highlight w:val="yellow"/>
              </w:rPr>
              <w:t xml:space="preserve">Level 2 </w:t>
            </w:r>
            <w:r>
              <w:rPr>
                <w:rFonts w:ascii="Comic Sans MS" w:hAnsi="Comic Sans MS" w:cs="Frutiger LT Std 45 Light"/>
                <w:bCs/>
                <w:sz w:val="22"/>
                <w:szCs w:val="22"/>
                <w:highlight w:val="yellow"/>
              </w:rPr>
              <w:t>–</w:t>
            </w:r>
            <w:r w:rsidR="00856CE8">
              <w:rPr>
                <w:rFonts w:ascii="Comic Sans MS" w:hAnsi="Comic Sans MS" w:cs="Frutiger LT Std 45 Light"/>
                <w:bCs/>
                <w:sz w:val="22"/>
                <w:szCs w:val="22"/>
              </w:rPr>
              <w:t xml:space="preserve"> </w:t>
            </w:r>
            <w:r w:rsidR="002D2C64">
              <w:rPr>
                <w:rFonts w:ascii="Comic Sans MS" w:hAnsi="Comic Sans MS" w:cs="Frutiger LT Std 45 Light"/>
                <w:bCs/>
                <w:sz w:val="22"/>
                <w:szCs w:val="22"/>
              </w:rPr>
              <w:t xml:space="preserve">We will go through the shape introduction on mymaths for circle - </w:t>
            </w:r>
            <w:hyperlink r:id="rId38" w:history="1">
              <w:r w:rsidR="002D2C64" w:rsidRPr="00421537">
                <w:rPr>
                  <w:rStyle w:val="Hyperlink"/>
                  <w:rFonts w:ascii="Comic Sans MS" w:hAnsi="Comic Sans MS" w:cs="Frutiger LT Std 45 Light"/>
                  <w:bCs/>
                  <w:sz w:val="22"/>
                  <w:szCs w:val="22"/>
                </w:rPr>
                <w:t>https://app.mymaths.co.uk/myportal/library/16/171#collapse2</w:t>
              </w:r>
            </w:hyperlink>
            <w:r w:rsidR="002D2C64">
              <w:rPr>
                <w:rFonts w:ascii="Comic Sans MS" w:hAnsi="Comic Sans MS" w:cs="Frutiger LT Std 45 Light"/>
                <w:bCs/>
                <w:sz w:val="22"/>
                <w:szCs w:val="22"/>
              </w:rPr>
              <w:t xml:space="preserve"> The children will then create a 2d shape farm animal picture – the sheep this week. The children will carefully cut out each shape, arrange and stick together to create. The children will label using the shape name. </w:t>
            </w:r>
            <w:r w:rsidR="003C0CA2">
              <w:rPr>
                <w:rFonts w:ascii="Comic Sans MS" w:hAnsi="Comic Sans MS" w:cs="Frutiger LT Std 45 Light"/>
                <w:bCs/>
                <w:sz w:val="22"/>
                <w:szCs w:val="22"/>
              </w:rPr>
              <w:t xml:space="preserve"> </w:t>
            </w:r>
            <w:r w:rsidR="00F16C7D">
              <w:rPr>
                <w:rFonts w:ascii="Comic Sans MS" w:hAnsi="Comic Sans MS" w:cs="Frutiger LT Std 45 Light"/>
                <w:bCs/>
                <w:sz w:val="22"/>
                <w:szCs w:val="22"/>
              </w:rPr>
              <w:t xml:space="preserve"> </w:t>
            </w:r>
            <w:r w:rsidR="002761F0">
              <w:rPr>
                <w:rFonts w:ascii="Comic Sans MS" w:hAnsi="Comic Sans MS" w:cs="Frutiger LT Std 45 Light"/>
                <w:bCs/>
                <w:sz w:val="22"/>
                <w:szCs w:val="22"/>
              </w:rPr>
              <w:t xml:space="preserve">           </w:t>
            </w:r>
          </w:p>
          <w:p w14:paraId="0635A43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52E96683" w14:textId="278F808F" w:rsidR="008C1356" w:rsidRPr="002D5E62"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 xml:space="preserve">On Thursdays we use the digital devices to develop our maths skills as well as digital skills. Children will be using ipads/beebots/computers and interactive whiteboards to play a range of games on Topmarks to consolidate their learning for the week in the number lessons eg this </w:t>
            </w:r>
            <w:r>
              <w:rPr>
                <w:rFonts w:ascii="Comic Sans MS" w:hAnsi="Comic Sans MS" w:cs="Frutiger LT Std 45 Light"/>
                <w:bCs/>
                <w:sz w:val="22"/>
                <w:szCs w:val="22"/>
              </w:rPr>
              <w:lastRenderedPageBreak/>
              <w:t xml:space="preserve">week we looked at </w:t>
            </w:r>
            <w:r w:rsidR="002D2C64">
              <w:rPr>
                <w:rFonts w:ascii="Comic Sans MS" w:hAnsi="Comic Sans MS" w:cs="Frutiger LT Std 45 Light"/>
                <w:bCs/>
                <w:sz w:val="22"/>
                <w:szCs w:val="22"/>
              </w:rPr>
              <w:t xml:space="preserve">1 more than and shape. </w:t>
            </w:r>
          </w:p>
          <w:p w14:paraId="2EAF1075"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585573B1" w14:textId="603DEF2E" w:rsidR="001B1988" w:rsidRPr="00C31C8D" w:rsidRDefault="003D1A37" w:rsidP="003D1A37">
            <w:pPr>
              <w:pStyle w:val="paragraph"/>
              <w:spacing w:before="0" w:beforeAutospacing="0" w:after="0" w:afterAutospacing="0"/>
              <w:textAlignment w:val="baseline"/>
              <w:rPr>
                <w:rFonts w:ascii="Comic Sans MS" w:hAnsi="Comic Sans MS"/>
                <w:sz w:val="32"/>
                <w:szCs w:val="32"/>
              </w:rPr>
            </w:pPr>
            <w:r>
              <w:rPr>
                <w:rFonts w:ascii="Comic Sans MS" w:hAnsi="Comic Sans MS"/>
                <w:sz w:val="22"/>
                <w:szCs w:val="22"/>
              </w:rPr>
              <w:t xml:space="preserve">IEP target – an adult will work with a child on a 1-1 basis to develop their numeracy IEP targets. </w:t>
            </w:r>
          </w:p>
        </w:tc>
        <w:tc>
          <w:tcPr>
            <w:tcW w:w="1044" w:type="pct"/>
          </w:tcPr>
          <w:p w14:paraId="15C49C91" w14:textId="67EF7E3B" w:rsidR="00DA09FB" w:rsidRDefault="0076075F"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 xml:space="preserve">Each week </w:t>
            </w:r>
            <w:r w:rsidR="00DA09FB">
              <w:rPr>
                <w:rFonts w:ascii="Comic Sans MS" w:hAnsi="Comic Sans MS"/>
                <w:sz w:val="22"/>
                <w:szCs w:val="22"/>
              </w:rPr>
              <w:t xml:space="preserve">we are going to focus on </w:t>
            </w:r>
            <w:r w:rsidR="00E86DA0">
              <w:rPr>
                <w:rFonts w:ascii="Comic Sans MS" w:hAnsi="Comic Sans MS"/>
                <w:sz w:val="22"/>
                <w:szCs w:val="22"/>
              </w:rPr>
              <w:t xml:space="preserve">drawing/creating </w:t>
            </w:r>
            <w:r>
              <w:rPr>
                <w:rFonts w:ascii="Comic Sans MS" w:hAnsi="Comic Sans MS"/>
                <w:sz w:val="22"/>
                <w:szCs w:val="22"/>
              </w:rPr>
              <w:t>the animal of the week. We will do this by either</w:t>
            </w:r>
            <w:r w:rsidR="00E86DA0">
              <w:rPr>
                <w:rFonts w:ascii="Comic Sans MS" w:hAnsi="Comic Sans MS"/>
                <w:sz w:val="22"/>
                <w:szCs w:val="22"/>
              </w:rPr>
              <w:t xml:space="preserve"> working as a team </w:t>
            </w:r>
            <w:r>
              <w:rPr>
                <w:rFonts w:ascii="Comic Sans MS" w:hAnsi="Comic Sans MS"/>
                <w:sz w:val="22"/>
                <w:szCs w:val="22"/>
              </w:rPr>
              <w:t xml:space="preserve">to create one large animal </w:t>
            </w:r>
            <w:r w:rsidR="00E86DA0">
              <w:rPr>
                <w:rFonts w:ascii="Comic Sans MS" w:hAnsi="Comic Sans MS"/>
                <w:sz w:val="22"/>
                <w:szCs w:val="22"/>
              </w:rPr>
              <w:t>or working by ourselves</w:t>
            </w:r>
            <w:r>
              <w:rPr>
                <w:rFonts w:ascii="Comic Sans MS" w:hAnsi="Comic Sans MS"/>
                <w:sz w:val="22"/>
                <w:szCs w:val="22"/>
              </w:rPr>
              <w:t xml:space="preserve"> to create our own</w:t>
            </w:r>
            <w:r w:rsidR="00E86DA0">
              <w:rPr>
                <w:rFonts w:ascii="Comic Sans MS" w:hAnsi="Comic Sans MS"/>
                <w:sz w:val="22"/>
                <w:szCs w:val="22"/>
              </w:rPr>
              <w:t xml:space="preserve">. Each week we will change the resources/materials, for example, one week we will draw, another week we will paint, the next week we may decide to create a craft piece of work. The children will help decide each week </w:t>
            </w:r>
            <w:r w:rsidR="00E86DA0">
              <w:rPr>
                <w:rFonts w:ascii="Comic Sans MS" w:hAnsi="Comic Sans MS"/>
                <w:sz w:val="22"/>
                <w:szCs w:val="22"/>
              </w:rPr>
              <w:lastRenderedPageBreak/>
              <w:t xml:space="preserve">the materials we are going to use. </w:t>
            </w:r>
            <w:r w:rsidR="00790B03">
              <w:rPr>
                <w:rFonts w:ascii="Comic Sans MS" w:hAnsi="Comic Sans MS"/>
                <w:sz w:val="22"/>
                <w:szCs w:val="22"/>
              </w:rPr>
              <w:t>Last w</w:t>
            </w:r>
            <w:r>
              <w:rPr>
                <w:rFonts w:ascii="Comic Sans MS" w:hAnsi="Comic Sans MS"/>
                <w:sz w:val="22"/>
                <w:szCs w:val="22"/>
              </w:rPr>
              <w:t>ee</w:t>
            </w:r>
            <w:r w:rsidR="008702A9">
              <w:rPr>
                <w:rFonts w:ascii="Comic Sans MS" w:hAnsi="Comic Sans MS"/>
                <w:sz w:val="22"/>
                <w:szCs w:val="22"/>
              </w:rPr>
              <w:t>k’s animal of the week was horse</w:t>
            </w:r>
            <w:r w:rsidR="00790B03">
              <w:rPr>
                <w:rFonts w:ascii="Comic Sans MS" w:hAnsi="Comic Sans MS"/>
                <w:sz w:val="22"/>
                <w:szCs w:val="22"/>
              </w:rPr>
              <w:t xml:space="preserve"> so we will be focussing on that animal this week in our art work</w:t>
            </w:r>
            <w:r w:rsidR="00A52B3A">
              <w:rPr>
                <w:rFonts w:ascii="Comic Sans MS" w:hAnsi="Comic Sans MS"/>
                <w:sz w:val="22"/>
                <w:szCs w:val="22"/>
              </w:rPr>
              <w:t xml:space="preserve">. </w:t>
            </w:r>
          </w:p>
          <w:p w14:paraId="68B2E717" w14:textId="741E374C" w:rsidR="00D11B8D" w:rsidRDefault="00D11B8D"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1 –</w:t>
            </w:r>
            <w:r>
              <w:rPr>
                <w:rFonts w:ascii="Comic Sans MS" w:hAnsi="Comic Sans MS"/>
                <w:sz w:val="22"/>
                <w:szCs w:val="22"/>
              </w:rPr>
              <w:t xml:space="preserve"> </w:t>
            </w:r>
            <w:r w:rsidR="00E86DA0">
              <w:rPr>
                <w:rFonts w:ascii="Comic Sans MS" w:hAnsi="Comic Sans MS"/>
                <w:sz w:val="22"/>
                <w:szCs w:val="22"/>
              </w:rPr>
              <w:t xml:space="preserve">We will print out and enlarge the animal of the week. So that the children can look at it closely with an adult. The children can help choose the resources they use after being given a selection of materials. The child will work with an adult to create the artwork. </w:t>
            </w:r>
            <w:r w:rsidR="00C47242">
              <w:rPr>
                <w:rFonts w:ascii="Comic Sans MS" w:hAnsi="Comic Sans MS"/>
                <w:sz w:val="22"/>
                <w:szCs w:val="22"/>
              </w:rPr>
              <w:t xml:space="preserve"> </w:t>
            </w:r>
            <w:r w:rsidR="0076075F">
              <w:rPr>
                <w:rFonts w:ascii="Comic Sans MS" w:hAnsi="Comic Sans MS"/>
                <w:sz w:val="22"/>
                <w:szCs w:val="22"/>
              </w:rPr>
              <w:t>These children can also practise drawing around stencils if they wish or printing.</w:t>
            </w:r>
          </w:p>
          <w:p w14:paraId="1AF316CD" w14:textId="77777777" w:rsidR="00C47242" w:rsidRDefault="00C47242" w:rsidP="4615DEAE">
            <w:pPr>
              <w:pStyle w:val="paragraph"/>
              <w:spacing w:before="0" w:beforeAutospacing="0" w:after="0" w:afterAutospacing="0"/>
              <w:rPr>
                <w:rFonts w:ascii="Comic Sans MS" w:hAnsi="Comic Sans MS"/>
                <w:sz w:val="22"/>
                <w:szCs w:val="22"/>
              </w:rPr>
            </w:pPr>
          </w:p>
          <w:p w14:paraId="78D8FF94" w14:textId="43DB7632" w:rsidR="00C47242" w:rsidRDefault="00C47242"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2 –</w:t>
            </w:r>
            <w:r>
              <w:rPr>
                <w:rFonts w:ascii="Comic Sans MS" w:hAnsi="Comic Sans MS"/>
                <w:sz w:val="22"/>
                <w:szCs w:val="22"/>
              </w:rPr>
              <w:t xml:space="preserve"> </w:t>
            </w:r>
            <w:r w:rsidR="00E86DA0">
              <w:rPr>
                <w:rFonts w:ascii="Comic Sans MS" w:hAnsi="Comic Sans MS"/>
                <w:sz w:val="22"/>
                <w:szCs w:val="22"/>
              </w:rPr>
              <w:t xml:space="preserve">The children will help find the animal on a search engine. The children will look at the features of the animal, the colours, how many legs etc, special features and plan their drawings. The children will choose their tools/materials. An adult will help improve the artwork by the use of questioning. </w:t>
            </w:r>
            <w:r w:rsidR="006E52E9">
              <w:rPr>
                <w:rFonts w:ascii="Comic Sans MS" w:hAnsi="Comic Sans MS"/>
                <w:sz w:val="22"/>
                <w:szCs w:val="22"/>
              </w:rPr>
              <w:t xml:space="preserve"> </w:t>
            </w:r>
          </w:p>
          <w:p w14:paraId="1C45F82F" w14:textId="77777777" w:rsidR="003C0CA2" w:rsidRDefault="003C0CA2" w:rsidP="4615DEAE">
            <w:pPr>
              <w:pStyle w:val="paragraph"/>
              <w:spacing w:before="0" w:beforeAutospacing="0" w:after="0" w:afterAutospacing="0"/>
              <w:rPr>
                <w:rFonts w:ascii="Comic Sans MS" w:hAnsi="Comic Sans MS"/>
                <w:sz w:val="22"/>
                <w:szCs w:val="22"/>
              </w:rPr>
            </w:pPr>
          </w:p>
          <w:p w14:paraId="17A3230D" w14:textId="024C74FB" w:rsidR="006E52E9" w:rsidRDefault="007F7074"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Music – we follow the music scheme online called Charanga. Each week we listen to one song while dancing and deciding if we like it. We then answer questions such as was it fast or slow? What instruments did you hear? We then listen to songs to find the beat/pulse and find it in different ways eg tapping, clapping, nodding, clicking. We then learn the song and sing the song.</w:t>
            </w:r>
            <w:r w:rsidR="0076075F">
              <w:rPr>
                <w:rFonts w:ascii="Comic Sans MS" w:hAnsi="Comic Sans MS"/>
                <w:sz w:val="22"/>
                <w:szCs w:val="22"/>
              </w:rPr>
              <w:t xml:space="preserve"> After all of the Charanga songs have been sung each week we will choose a farm animal song to sing – baa baa black sheep, a farmers in the den, five little ducks, horsey horsey don’t you stop etc. </w:t>
            </w:r>
            <w:r>
              <w:rPr>
                <w:rFonts w:ascii="Comic Sans MS" w:hAnsi="Comic Sans MS"/>
                <w:sz w:val="22"/>
                <w:szCs w:val="22"/>
              </w:rPr>
              <w:t xml:space="preserve"> If you would like to sing at home with your child there are a range of nursery rhymes on Youtube to sing along to. </w:t>
            </w:r>
          </w:p>
          <w:p w14:paraId="311CA612" w14:textId="77777777" w:rsidR="007F7074" w:rsidRDefault="007F7074" w:rsidP="4615DEAE">
            <w:pPr>
              <w:pStyle w:val="paragraph"/>
              <w:spacing w:before="0" w:beforeAutospacing="0" w:after="0" w:afterAutospacing="0"/>
              <w:rPr>
                <w:rFonts w:ascii="Comic Sans MS" w:hAnsi="Comic Sans MS"/>
                <w:sz w:val="22"/>
                <w:szCs w:val="22"/>
              </w:rPr>
            </w:pPr>
          </w:p>
          <w:p w14:paraId="4E816DD1" w14:textId="77777777" w:rsidR="007F7074" w:rsidRDefault="007F7074" w:rsidP="4615DEAE">
            <w:pPr>
              <w:pStyle w:val="paragraph"/>
              <w:spacing w:before="0" w:beforeAutospacing="0" w:after="0" w:afterAutospacing="0"/>
              <w:rPr>
                <w:rFonts w:ascii="Comic Sans MS" w:hAnsi="Comic Sans MS"/>
                <w:sz w:val="22"/>
                <w:szCs w:val="22"/>
              </w:rPr>
            </w:pPr>
          </w:p>
          <w:p w14:paraId="59122183" w14:textId="277E28B8" w:rsidR="00B17DAD" w:rsidRDefault="00B17DAD" w:rsidP="4615DEAE">
            <w:pPr>
              <w:pStyle w:val="paragraph"/>
              <w:spacing w:before="0" w:beforeAutospacing="0" w:after="0" w:afterAutospacing="0"/>
              <w:rPr>
                <w:rFonts w:ascii="Comic Sans MS" w:hAnsi="Comic Sans MS"/>
                <w:sz w:val="22"/>
                <w:szCs w:val="22"/>
              </w:rPr>
            </w:pPr>
          </w:p>
          <w:p w14:paraId="582C7405" w14:textId="472478B6" w:rsidR="00A33572" w:rsidRDefault="00A33572" w:rsidP="4615DEAE">
            <w:pPr>
              <w:pStyle w:val="paragraph"/>
              <w:spacing w:before="0" w:beforeAutospacing="0" w:after="0" w:afterAutospacing="0"/>
              <w:textAlignment w:val="baseline"/>
            </w:pPr>
            <w:r>
              <w:t xml:space="preserve"> </w:t>
            </w:r>
          </w:p>
          <w:p w14:paraId="26CB72F3" w14:textId="7A704193" w:rsidR="00EF7EA6" w:rsidRDefault="00EF7EA6" w:rsidP="4615DEAE">
            <w:pPr>
              <w:pStyle w:val="paragraph"/>
              <w:spacing w:before="0" w:beforeAutospacing="0" w:after="0" w:afterAutospacing="0"/>
              <w:rPr>
                <w:rFonts w:ascii="Comic Sans MS" w:hAnsi="Comic Sans MS"/>
                <w:sz w:val="22"/>
                <w:szCs w:val="22"/>
              </w:rPr>
            </w:pPr>
          </w:p>
          <w:p w14:paraId="47B796FD" w14:textId="77777777" w:rsidR="001B1988" w:rsidRDefault="001B1988" w:rsidP="4615DEAE">
            <w:pPr>
              <w:pStyle w:val="paragraph"/>
              <w:spacing w:before="0" w:beforeAutospacing="0" w:after="0" w:afterAutospacing="0"/>
              <w:rPr>
                <w:rFonts w:ascii="Comic Sans MS" w:hAnsi="Comic Sans MS"/>
                <w:noProof/>
                <w:sz w:val="22"/>
                <w:szCs w:val="22"/>
              </w:rPr>
            </w:pPr>
          </w:p>
          <w:p w14:paraId="03035C58" w14:textId="430D9093" w:rsidR="00EF7EA6" w:rsidRDefault="00EF7EA6" w:rsidP="4615DEAE">
            <w:pPr>
              <w:pStyle w:val="paragraph"/>
              <w:spacing w:before="0" w:beforeAutospacing="0" w:after="0" w:afterAutospacing="0"/>
              <w:rPr>
                <w:rFonts w:ascii="Comic Sans MS" w:hAnsi="Comic Sans MS"/>
                <w:noProof/>
                <w:sz w:val="22"/>
                <w:szCs w:val="22"/>
              </w:rPr>
            </w:pPr>
          </w:p>
          <w:p w14:paraId="4A10FFB5" w14:textId="2F7142C5" w:rsidR="00EF7EA6" w:rsidRDefault="00EF7EA6" w:rsidP="4615DEAE">
            <w:pPr>
              <w:pStyle w:val="paragraph"/>
              <w:spacing w:before="0" w:beforeAutospacing="0" w:after="0" w:afterAutospacing="0"/>
              <w:rPr>
                <w:rFonts w:ascii="Comic Sans MS" w:hAnsi="Comic Sans MS"/>
                <w:noProof/>
                <w:sz w:val="22"/>
                <w:szCs w:val="22"/>
              </w:rPr>
            </w:pPr>
          </w:p>
          <w:p w14:paraId="271B50DE" w14:textId="5DFA0B32" w:rsidR="00EF7EA6" w:rsidRDefault="00EF7EA6" w:rsidP="4615DEAE">
            <w:pPr>
              <w:pStyle w:val="paragraph"/>
              <w:spacing w:before="0" w:beforeAutospacing="0" w:after="0" w:afterAutospacing="0"/>
              <w:rPr>
                <w:rFonts w:ascii="Comic Sans MS" w:hAnsi="Comic Sans MS"/>
                <w:noProof/>
                <w:sz w:val="22"/>
                <w:szCs w:val="22"/>
              </w:rPr>
            </w:pPr>
          </w:p>
          <w:p w14:paraId="5C8C5FFE" w14:textId="6E26925B" w:rsidR="00EF7EA6" w:rsidRDefault="00EF7EA6" w:rsidP="4615DEAE">
            <w:pPr>
              <w:pStyle w:val="paragraph"/>
              <w:spacing w:before="0" w:beforeAutospacing="0" w:after="0" w:afterAutospacing="0"/>
              <w:rPr>
                <w:rFonts w:ascii="Comic Sans MS" w:hAnsi="Comic Sans MS"/>
                <w:noProof/>
                <w:sz w:val="22"/>
                <w:szCs w:val="22"/>
              </w:rPr>
            </w:pPr>
          </w:p>
          <w:p w14:paraId="5A5A3A7D" w14:textId="77777777" w:rsidR="00EF7EA6" w:rsidRDefault="00EF7EA6" w:rsidP="4615DEAE">
            <w:pPr>
              <w:pStyle w:val="paragraph"/>
              <w:spacing w:before="0" w:beforeAutospacing="0" w:after="0" w:afterAutospacing="0"/>
              <w:rPr>
                <w:rFonts w:ascii="Comic Sans MS" w:hAnsi="Comic Sans MS"/>
                <w:noProof/>
                <w:sz w:val="22"/>
                <w:szCs w:val="22"/>
              </w:rPr>
            </w:pPr>
          </w:p>
          <w:p w14:paraId="651CE859" w14:textId="77777777" w:rsidR="00EF7EA6" w:rsidRDefault="00EF7EA6" w:rsidP="4615DEAE">
            <w:pPr>
              <w:pStyle w:val="paragraph"/>
              <w:spacing w:before="0" w:beforeAutospacing="0" w:after="0" w:afterAutospacing="0"/>
              <w:rPr>
                <w:rFonts w:ascii="Comic Sans MS" w:hAnsi="Comic Sans MS"/>
                <w:noProof/>
                <w:sz w:val="22"/>
                <w:szCs w:val="22"/>
              </w:rPr>
            </w:pPr>
          </w:p>
          <w:p w14:paraId="29DC1FB8" w14:textId="77777777" w:rsidR="00EF7EA6" w:rsidRDefault="00EF7EA6" w:rsidP="4615DEAE">
            <w:pPr>
              <w:pStyle w:val="paragraph"/>
              <w:spacing w:before="0" w:beforeAutospacing="0" w:after="0" w:afterAutospacing="0"/>
              <w:rPr>
                <w:rFonts w:ascii="Comic Sans MS" w:hAnsi="Comic Sans MS"/>
                <w:noProof/>
                <w:sz w:val="22"/>
                <w:szCs w:val="22"/>
              </w:rPr>
            </w:pPr>
          </w:p>
          <w:p w14:paraId="614434ED" w14:textId="210A794C" w:rsidR="00EF7EA6" w:rsidRPr="00C31C8D" w:rsidRDefault="00EF7EA6" w:rsidP="4615DEAE">
            <w:pPr>
              <w:pStyle w:val="paragraph"/>
              <w:spacing w:before="0" w:beforeAutospacing="0" w:after="0" w:afterAutospacing="0"/>
              <w:rPr>
                <w:rFonts w:ascii="Comic Sans MS" w:hAnsi="Comic Sans MS"/>
                <w:sz w:val="22"/>
                <w:szCs w:val="22"/>
              </w:rPr>
            </w:pPr>
          </w:p>
        </w:tc>
        <w:tc>
          <w:tcPr>
            <w:tcW w:w="953" w:type="pct"/>
            <w:gridSpan w:val="2"/>
          </w:tcPr>
          <w:p w14:paraId="5381C16E" w14:textId="1E12DD6C"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Ask the children what our new topic is? Do cows drink milk? Ask the</w:t>
            </w:r>
            <w:r w:rsidR="00856CE8">
              <w:rPr>
                <w:rStyle w:val="scxw137196383"/>
                <w:rFonts w:ascii="Comic Sans MS" w:hAnsi="Comic Sans MS" w:cs="Segoe UI"/>
                <w:sz w:val="22"/>
                <w:szCs w:val="22"/>
              </w:rPr>
              <w:t xml:space="preserve"> children what they remember from</w:t>
            </w:r>
            <w:r>
              <w:rPr>
                <w:rStyle w:val="scxw137196383"/>
                <w:rFonts w:ascii="Comic Sans MS" w:hAnsi="Comic Sans MS" w:cs="Segoe UI"/>
                <w:sz w:val="22"/>
                <w:szCs w:val="22"/>
              </w:rPr>
              <w:t xml:space="preserve"> our topic introduction? Remind the children of the videos that we watched. Show the children some of the ‘what I know/what I want to know’ grids. Tell the children that some of the children wanted to find out about different farm animals so each week we </w:t>
            </w:r>
            <w:r>
              <w:rPr>
                <w:rStyle w:val="scxw137196383"/>
                <w:rFonts w:ascii="Comic Sans MS" w:hAnsi="Comic Sans MS" w:cs="Segoe UI"/>
                <w:sz w:val="22"/>
                <w:szCs w:val="22"/>
              </w:rPr>
              <w:lastRenderedPageBreak/>
              <w:t xml:space="preserve">will be looking at a different animal. We will </w:t>
            </w:r>
            <w:r w:rsidR="00A52B3A">
              <w:rPr>
                <w:rStyle w:val="scxw137196383"/>
                <w:rFonts w:ascii="Comic Sans MS" w:hAnsi="Comic Sans MS" w:cs="Segoe UI"/>
                <w:sz w:val="22"/>
                <w:szCs w:val="22"/>
              </w:rPr>
              <w:t xml:space="preserve">be </w:t>
            </w:r>
            <w:r>
              <w:rPr>
                <w:rStyle w:val="scxw137196383"/>
                <w:rFonts w:ascii="Comic Sans MS" w:hAnsi="Comic Sans MS" w:cs="Segoe UI"/>
                <w:sz w:val="22"/>
                <w:szCs w:val="22"/>
              </w:rPr>
              <w:t xml:space="preserve">researching what the animal looks like, what sound it makes, how it moves, what colour it is/can be, what food it </w:t>
            </w:r>
            <w:r w:rsidR="00A52B3A">
              <w:rPr>
                <w:rStyle w:val="scxw137196383"/>
                <w:rFonts w:ascii="Comic Sans MS" w:hAnsi="Comic Sans MS" w:cs="Segoe UI"/>
                <w:sz w:val="22"/>
                <w:szCs w:val="22"/>
              </w:rPr>
              <w:t xml:space="preserve">eats, where it lives etc and </w:t>
            </w:r>
            <w:r>
              <w:rPr>
                <w:rStyle w:val="scxw137196383"/>
                <w:rFonts w:ascii="Comic Sans MS" w:hAnsi="Comic Sans MS" w:cs="Segoe UI"/>
                <w:sz w:val="22"/>
                <w:szCs w:val="22"/>
              </w:rPr>
              <w:t xml:space="preserve">we will be sharing a story about the animal. </w:t>
            </w:r>
          </w:p>
          <w:p w14:paraId="603A8C8C" w14:textId="0936389C"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This</w:t>
            </w:r>
            <w:r w:rsidR="0076075F">
              <w:rPr>
                <w:rStyle w:val="scxw137196383"/>
                <w:rFonts w:ascii="Comic Sans MS" w:hAnsi="Comic Sans MS" w:cs="Segoe UI"/>
                <w:sz w:val="22"/>
                <w:szCs w:val="22"/>
              </w:rPr>
              <w:t xml:space="preserve"> we</w:t>
            </w:r>
            <w:r w:rsidR="007211E5">
              <w:rPr>
                <w:rStyle w:val="scxw137196383"/>
                <w:rFonts w:ascii="Comic Sans MS" w:hAnsi="Comic Sans MS" w:cs="Segoe UI"/>
                <w:sz w:val="22"/>
                <w:szCs w:val="22"/>
              </w:rPr>
              <w:t xml:space="preserve">ek we will </w:t>
            </w:r>
            <w:r w:rsidR="00E77996">
              <w:rPr>
                <w:rStyle w:val="scxw137196383"/>
                <w:rFonts w:ascii="Comic Sans MS" w:hAnsi="Comic Sans MS" w:cs="Segoe UI"/>
                <w:sz w:val="22"/>
                <w:szCs w:val="22"/>
              </w:rPr>
              <w:t>be looking at ducks</w:t>
            </w:r>
            <w:r>
              <w:rPr>
                <w:rStyle w:val="scxw137196383"/>
                <w:rFonts w:ascii="Comic Sans MS" w:hAnsi="Comic Sans MS" w:cs="Segoe UI"/>
                <w:sz w:val="22"/>
                <w:szCs w:val="22"/>
              </w:rPr>
              <w:t>. We wi</w:t>
            </w:r>
            <w:r w:rsidR="0076075F">
              <w:rPr>
                <w:rStyle w:val="scxw137196383"/>
                <w:rFonts w:ascii="Comic Sans MS" w:hAnsi="Comic Sans MS" w:cs="Segoe UI"/>
                <w:sz w:val="22"/>
                <w:szCs w:val="22"/>
              </w:rPr>
              <w:t>ll</w:t>
            </w:r>
            <w:r w:rsidR="007211E5">
              <w:rPr>
                <w:rStyle w:val="scxw137196383"/>
                <w:rFonts w:ascii="Comic Sans MS" w:hAnsi="Comic Sans MS" w:cs="Segoe UI"/>
                <w:sz w:val="22"/>
                <w:szCs w:val="22"/>
              </w:rPr>
              <w:t xml:space="preserve"> r</w:t>
            </w:r>
            <w:r w:rsidR="00E77996">
              <w:rPr>
                <w:rStyle w:val="scxw137196383"/>
                <w:rFonts w:ascii="Comic Sans MS" w:hAnsi="Comic Sans MS" w:cs="Segoe UI"/>
                <w:sz w:val="22"/>
                <w:szCs w:val="22"/>
              </w:rPr>
              <w:t>esearch information on ducks</w:t>
            </w:r>
            <w:r w:rsidR="00A52B3A">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by viewing a range of videos such as - </w:t>
            </w:r>
            <w:hyperlink r:id="rId39" w:history="1">
              <w:r w:rsidR="004C3534" w:rsidRPr="00421537">
                <w:rPr>
                  <w:rStyle w:val="Hyperlink"/>
                  <w:rFonts w:ascii="Comic Sans MS" w:hAnsi="Comic Sans MS" w:cs="Segoe UI"/>
                  <w:sz w:val="22"/>
                  <w:szCs w:val="22"/>
                </w:rPr>
                <w:t>https://www.youtube.com/watch?v=KESOibZQlhA</w:t>
              </w:r>
            </w:hyperlink>
            <w:r w:rsidR="004C3534">
              <w:rPr>
                <w:rStyle w:val="scxw137196383"/>
                <w:rFonts w:ascii="Comic Sans MS" w:hAnsi="Comic Sans MS" w:cs="Segoe UI"/>
                <w:sz w:val="22"/>
                <w:szCs w:val="22"/>
              </w:rPr>
              <w:t xml:space="preserve">, </w:t>
            </w:r>
            <w:hyperlink r:id="rId40" w:history="1">
              <w:r w:rsidR="004C3534" w:rsidRPr="00421537">
                <w:rPr>
                  <w:rStyle w:val="Hyperlink"/>
                  <w:rFonts w:ascii="Comic Sans MS" w:hAnsi="Comic Sans MS" w:cs="Segoe UI"/>
                  <w:sz w:val="22"/>
                  <w:szCs w:val="22"/>
                </w:rPr>
                <w:t>http://kiddopedia.net/duck-facts-kids-information-ducks/</w:t>
              </w:r>
            </w:hyperlink>
            <w:r w:rsidR="004C3534">
              <w:rPr>
                <w:rStyle w:val="scxw137196383"/>
                <w:rFonts w:ascii="Comic Sans MS" w:hAnsi="Comic Sans MS" w:cs="Segoe UI"/>
                <w:sz w:val="22"/>
                <w:szCs w:val="22"/>
              </w:rPr>
              <w:t xml:space="preserve"> </w:t>
            </w:r>
            <w:r w:rsidR="00685269">
              <w:t xml:space="preserve"> </w:t>
            </w:r>
            <w:r w:rsidR="007211E5">
              <w:t xml:space="preserve"> </w:t>
            </w:r>
            <w:r w:rsidR="00DA709F">
              <w:t xml:space="preserve">and </w:t>
            </w:r>
            <w:hyperlink r:id="rId41" w:history="1">
              <w:r w:rsidR="004C3534" w:rsidRPr="00421537">
                <w:rPr>
                  <w:rStyle w:val="Hyperlink"/>
                </w:rPr>
                <w:t>https://www.youtube.com/watch?v=ndiVL4plQDI</w:t>
              </w:r>
            </w:hyperlink>
            <w:r w:rsidR="004C3534">
              <w:t xml:space="preserve"> </w:t>
            </w:r>
          </w:p>
          <w:p w14:paraId="56031E8F" w14:textId="6B8A4017"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will be making a fact file of the animal of the week listening </w:t>
            </w:r>
            <w:r w:rsidR="00DA709F">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its name, labelling diagrams, writing what they eat, any produce they make, baby names and any other information they can remember. </w:t>
            </w:r>
          </w:p>
          <w:p w14:paraId="416E503A" w14:textId="235CE32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We will all be engaging in a shared piece of art for </w:t>
            </w:r>
            <w:r>
              <w:rPr>
                <w:rStyle w:val="scxw137196383"/>
                <w:rFonts w:ascii="Comic Sans MS" w:hAnsi="Comic Sans MS" w:cs="Segoe UI"/>
                <w:sz w:val="22"/>
                <w:szCs w:val="22"/>
              </w:rPr>
              <w:lastRenderedPageBreak/>
              <w:t xml:space="preserve">our display to show that we have learnt about that animal. </w:t>
            </w:r>
          </w:p>
          <w:p w14:paraId="7F338DF1" w14:textId="79209F7D"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We will b</w:t>
            </w:r>
            <w:r w:rsidR="0076075F">
              <w:rPr>
                <w:rStyle w:val="scxw137196383"/>
                <w:rFonts w:ascii="Comic Sans MS" w:hAnsi="Comic Sans MS" w:cs="Segoe UI"/>
                <w:sz w:val="22"/>
                <w:szCs w:val="22"/>
              </w:rPr>
              <w:t>e sh</w:t>
            </w:r>
            <w:r w:rsidR="00DA709F">
              <w:rPr>
                <w:rStyle w:val="scxw137196383"/>
                <w:rFonts w:ascii="Comic Sans MS" w:hAnsi="Comic Sans MS" w:cs="Segoe UI"/>
                <w:sz w:val="22"/>
                <w:szCs w:val="22"/>
              </w:rPr>
              <w:t>a</w:t>
            </w:r>
            <w:r w:rsidR="004C3534">
              <w:rPr>
                <w:rStyle w:val="scxw137196383"/>
                <w:rFonts w:ascii="Comic Sans MS" w:hAnsi="Comic Sans MS" w:cs="Segoe UI"/>
                <w:sz w:val="22"/>
                <w:szCs w:val="22"/>
              </w:rPr>
              <w:t>ring story books about ducks</w:t>
            </w:r>
            <w:r w:rsidR="007211E5">
              <w:rPr>
                <w:rStyle w:val="scxw137196383"/>
                <w:rFonts w:ascii="Comic Sans MS" w:hAnsi="Comic Sans MS" w:cs="Segoe UI"/>
                <w:sz w:val="22"/>
                <w:szCs w:val="22"/>
              </w:rPr>
              <w:t xml:space="preserve"> such as </w:t>
            </w:r>
            <w:r w:rsidR="001B21E8">
              <w:rPr>
                <w:rStyle w:val="scxw137196383"/>
                <w:rFonts w:ascii="Comic Sans MS" w:hAnsi="Comic Sans MS" w:cs="Segoe UI"/>
                <w:sz w:val="22"/>
                <w:szCs w:val="22"/>
              </w:rPr>
              <w:t>–</w:t>
            </w:r>
            <w:r w:rsidR="007211E5">
              <w:rPr>
                <w:rStyle w:val="scxw137196383"/>
                <w:rFonts w:ascii="Comic Sans MS" w:hAnsi="Comic Sans MS" w:cs="Segoe UI"/>
                <w:sz w:val="22"/>
                <w:szCs w:val="22"/>
              </w:rPr>
              <w:t xml:space="preserve"> </w:t>
            </w:r>
            <w:r w:rsidR="001B21E8">
              <w:t xml:space="preserve">The ugly duckling - </w:t>
            </w:r>
            <w:hyperlink r:id="rId42" w:history="1">
              <w:r w:rsidR="001B21E8" w:rsidRPr="00421537">
                <w:rPr>
                  <w:rStyle w:val="Hyperlink"/>
                </w:rPr>
                <w:t>https://www.youtube.com/watch?v=TyrmcD8Yml0</w:t>
              </w:r>
            </w:hyperlink>
            <w:r w:rsidR="001B21E8">
              <w:t xml:space="preserve"> </w:t>
            </w:r>
          </w:p>
          <w:p w14:paraId="5057C53D" w14:textId="658D232A" w:rsidR="00973C84" w:rsidRDefault="00663CAC"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For this week’s sensory tray </w:t>
            </w:r>
            <w:r w:rsidR="00D25DAA">
              <w:rPr>
                <w:rStyle w:val="scxw137196383"/>
                <w:rFonts w:ascii="Comic Sans MS" w:hAnsi="Comic Sans MS" w:cs="Segoe UI"/>
                <w:sz w:val="22"/>
                <w:szCs w:val="22"/>
              </w:rPr>
              <w:t xml:space="preserve">we are going to make farm animal cone shaped animals that we have looked at so far – cow, sheep, pig, goat, dog etc. We also have animal name and sounds cards to match with Welsh animal cards. </w:t>
            </w:r>
          </w:p>
          <w:p w14:paraId="728AE7A2" w14:textId="77777777" w:rsidR="00D25DAA" w:rsidRDefault="00D25DAA" w:rsidP="4615DEAE">
            <w:pPr>
              <w:pStyle w:val="paragraph"/>
              <w:spacing w:before="0" w:beforeAutospacing="0" w:after="0" w:afterAutospacing="0"/>
              <w:rPr>
                <w:rStyle w:val="scxw137196383"/>
                <w:rFonts w:ascii="Comic Sans MS" w:hAnsi="Comic Sans MS" w:cs="Segoe UI"/>
                <w:sz w:val="22"/>
                <w:szCs w:val="22"/>
              </w:rPr>
            </w:pPr>
          </w:p>
          <w:p w14:paraId="100D8160" w14:textId="6AA0A3EE" w:rsidR="000074D9" w:rsidRDefault="000074D9" w:rsidP="4615DEAE">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1 –</w:t>
            </w:r>
            <w:r>
              <w:rPr>
                <w:rStyle w:val="scxw137196383"/>
                <w:rFonts w:ascii="Comic Sans MS" w:hAnsi="Comic Sans MS" w:cs="Segoe UI"/>
                <w:sz w:val="22"/>
                <w:szCs w:val="22"/>
              </w:rPr>
              <w:t xml:space="preserve"> Children</w:t>
            </w:r>
            <w:r w:rsidR="00497715">
              <w:rPr>
                <w:rStyle w:val="scxw137196383"/>
                <w:rFonts w:ascii="Comic Sans MS" w:hAnsi="Comic Sans MS" w:cs="Segoe UI"/>
                <w:sz w:val="22"/>
                <w:szCs w:val="22"/>
              </w:rPr>
              <w:t xml:space="preserve"> will sign/point to/name animal of the week. The children will over write/mark make to write the name and draw a picture of the animal. </w:t>
            </w:r>
          </w:p>
          <w:p w14:paraId="5FFCFC2C" w14:textId="1DA1C0D1" w:rsidR="00B17DAD" w:rsidRDefault="000074D9" w:rsidP="00497715">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2 –</w:t>
            </w:r>
            <w:r>
              <w:rPr>
                <w:rStyle w:val="scxw137196383"/>
                <w:rFonts w:ascii="Comic Sans MS" w:hAnsi="Comic Sans MS" w:cs="Segoe UI"/>
                <w:sz w:val="22"/>
                <w:szCs w:val="22"/>
              </w:rPr>
              <w:t xml:space="preserve"> </w:t>
            </w:r>
            <w:r w:rsidR="00497715">
              <w:rPr>
                <w:rStyle w:val="scxw137196383"/>
                <w:rFonts w:ascii="Comic Sans MS" w:hAnsi="Comic Sans MS" w:cs="Segoe UI"/>
                <w:sz w:val="22"/>
                <w:szCs w:val="22"/>
              </w:rPr>
              <w:t xml:space="preserve">Children will name, say the noise, draw a picture and write key words/sentences to record the information that they have found out about the animal. </w:t>
            </w:r>
          </w:p>
          <w:p w14:paraId="787FF1F5" w14:textId="6C843E3B" w:rsidR="007D70A0" w:rsidRDefault="00443D9E" w:rsidP="4615DEAE">
            <w:pPr>
              <w:pStyle w:val="paragraph"/>
              <w:spacing w:before="0" w:beforeAutospacing="0" w:after="0" w:afterAutospacing="0"/>
              <w:rPr>
                <w:rStyle w:val="scxw137196383"/>
                <w:rFonts w:ascii="Comic Sans MS" w:hAnsi="Comic Sans MS" w:cs="Segoe UI"/>
                <w:sz w:val="22"/>
                <w:szCs w:val="22"/>
              </w:rPr>
            </w:pPr>
            <w:bookmarkStart w:id="0" w:name="_GoBack"/>
            <w:r>
              <w:rPr>
                <w:noProof/>
              </w:rPr>
              <w:lastRenderedPageBreak/>
              <w:drawing>
                <wp:inline distT="0" distB="0" distL="0" distR="0" wp14:anchorId="28545625" wp14:editId="7675F826">
                  <wp:extent cx="1752600" cy="1962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752600" cy="1962150"/>
                          </a:xfrm>
                          <a:prstGeom prst="rect">
                            <a:avLst/>
                          </a:prstGeom>
                        </pic:spPr>
                      </pic:pic>
                    </a:graphicData>
                  </a:graphic>
                </wp:inline>
              </w:drawing>
            </w:r>
            <w:bookmarkEnd w:id="0"/>
          </w:p>
          <w:p w14:paraId="3D0FA460" w14:textId="789C0D01" w:rsidR="00B17DAD" w:rsidRPr="00B17DAD" w:rsidRDefault="00B17DAD" w:rsidP="4615DEAE">
            <w:pPr>
              <w:pStyle w:val="paragraph"/>
              <w:spacing w:before="0" w:beforeAutospacing="0" w:after="0" w:afterAutospacing="0"/>
              <w:rPr>
                <w:rStyle w:val="scxw137196383"/>
                <w:rFonts w:ascii="Comic Sans MS" w:hAnsi="Comic Sans MS" w:cs="Segoe UI"/>
                <w:sz w:val="22"/>
                <w:szCs w:val="22"/>
              </w:rPr>
            </w:pPr>
          </w:p>
          <w:p w14:paraId="4B9DB14F" w14:textId="216A57DF" w:rsidR="001B1988" w:rsidRPr="00A33572" w:rsidRDefault="004C3534" w:rsidP="4615DEAE">
            <w:pPr>
              <w:pStyle w:val="paragraph"/>
              <w:spacing w:before="0" w:beforeAutospacing="0" w:after="0" w:afterAutospacing="0"/>
              <w:rPr>
                <w:rFonts w:ascii="Calibri" w:eastAsia="Calibri" w:hAnsi="Calibri" w:cs="Calibri"/>
                <w:color w:val="0000FF"/>
                <w:sz w:val="22"/>
                <w:szCs w:val="22"/>
                <w:highlight w:val="yellow"/>
                <w:u w:val="single"/>
              </w:rPr>
            </w:pPr>
            <w:r>
              <w:rPr>
                <w:noProof/>
              </w:rPr>
              <w:drawing>
                <wp:inline distT="0" distB="0" distL="0" distR="0" wp14:anchorId="07B9BB84" wp14:editId="7B5B5E96">
                  <wp:extent cx="1752600" cy="22072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752600" cy="2207260"/>
                          </a:xfrm>
                          <a:prstGeom prst="rect">
                            <a:avLst/>
                          </a:prstGeom>
                        </pic:spPr>
                      </pic:pic>
                    </a:graphicData>
                  </a:graphic>
                </wp:inline>
              </w:drawing>
            </w:r>
          </w:p>
          <w:p w14:paraId="736999FA" w14:textId="67B7E673" w:rsidR="001B1988" w:rsidRPr="00A33572" w:rsidRDefault="007D70A0" w:rsidP="4615DEAE">
            <w:pPr>
              <w:pStyle w:val="paragraph"/>
              <w:spacing w:before="0" w:beforeAutospacing="0" w:after="0" w:afterAutospacing="0"/>
            </w:pPr>
            <w:r>
              <w:rPr>
                <w:noProof/>
              </w:rPr>
              <w:lastRenderedPageBreak/>
              <w:drawing>
                <wp:inline distT="0" distB="0" distL="0" distR="0" wp14:anchorId="1510C470" wp14:editId="36230746">
                  <wp:extent cx="1743739" cy="228600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1744641" cy="2287183"/>
                          </a:xfrm>
                          <a:prstGeom prst="rect">
                            <a:avLst/>
                          </a:prstGeom>
                        </pic:spPr>
                      </pic:pic>
                    </a:graphicData>
                  </a:graphic>
                </wp:inline>
              </w:drawing>
            </w:r>
          </w:p>
          <w:p w14:paraId="6FAF16F2" w14:textId="52685F8B" w:rsidR="001B1988" w:rsidRDefault="001B1988" w:rsidP="4615DEAE">
            <w:pPr>
              <w:pStyle w:val="paragraph"/>
              <w:spacing w:before="0" w:beforeAutospacing="0" w:after="0" w:afterAutospacing="0"/>
              <w:rPr>
                <w:noProof/>
              </w:rPr>
            </w:pPr>
          </w:p>
          <w:p w14:paraId="10AF49F5" w14:textId="69FC035B" w:rsidR="00B17DAD" w:rsidRPr="00A33572" w:rsidRDefault="00B17DAD" w:rsidP="4615DEAE">
            <w:pPr>
              <w:pStyle w:val="paragraph"/>
              <w:spacing w:before="0" w:beforeAutospacing="0" w:after="0" w:afterAutospacing="0"/>
            </w:pPr>
          </w:p>
        </w:tc>
        <w:tc>
          <w:tcPr>
            <w:tcW w:w="880" w:type="pct"/>
          </w:tcPr>
          <w:p w14:paraId="6326449E" w14:textId="77777777" w:rsidR="00036E0A" w:rsidRDefault="00036E0A" w:rsidP="00C31C8D">
            <w:pPr>
              <w:jc w:val="center"/>
              <w:rPr>
                <w:rStyle w:val="normaltextrun"/>
                <w:rFonts w:ascii="Comic Sans MS" w:hAnsi="Comic Sans MS" w:cs="Segoe UI"/>
              </w:rPr>
            </w:pPr>
          </w:p>
          <w:p w14:paraId="4E2353F7" w14:textId="0838CE17" w:rsidR="00036E0A" w:rsidRDefault="00036E0A" w:rsidP="00C31C8D">
            <w:pPr>
              <w:jc w:val="center"/>
              <w:rPr>
                <w:rStyle w:val="normaltextrun"/>
                <w:rFonts w:ascii="Comic Sans MS" w:hAnsi="Comic Sans MS" w:cs="Segoe UI"/>
              </w:rPr>
            </w:pPr>
            <w:r>
              <w:rPr>
                <w:rStyle w:val="normaltextrun"/>
                <w:rFonts w:ascii="Comic Sans MS" w:hAnsi="Comic Sans MS" w:cs="Segoe UI"/>
              </w:rPr>
              <w:t xml:space="preserve">Playdough disco – before writing activities children will be warming up their hands and fingers by taking part in playdough disco (with their own individual pots of labelled playdough). </w:t>
            </w:r>
          </w:p>
          <w:p w14:paraId="1B971A0F" w14:textId="77777777" w:rsidR="002F40C2" w:rsidRDefault="002F40C2" w:rsidP="00C31C8D">
            <w:pPr>
              <w:jc w:val="center"/>
              <w:rPr>
                <w:rStyle w:val="normaltextrun"/>
                <w:rFonts w:ascii="Comic Sans MS" w:hAnsi="Comic Sans MS" w:cs="Segoe UI"/>
              </w:rPr>
            </w:pPr>
          </w:p>
          <w:p w14:paraId="0ECF7C15" w14:textId="75850434" w:rsidR="002F40C2" w:rsidRDefault="002F40C2" w:rsidP="00C31C8D">
            <w:pPr>
              <w:jc w:val="center"/>
              <w:rPr>
                <w:rStyle w:val="normaltextrun"/>
                <w:rFonts w:ascii="Comic Sans MS" w:hAnsi="Comic Sans MS" w:cs="Segoe UI"/>
              </w:rPr>
            </w:pPr>
            <w:r>
              <w:rPr>
                <w:rStyle w:val="normaltextrun"/>
                <w:rFonts w:ascii="Comic Sans MS" w:hAnsi="Comic Sans MS" w:cs="Segoe UI"/>
              </w:rPr>
              <w:t xml:space="preserve">PD Wednesday – children will be using the bikes, cars and scooters on the yard to develop their skills. </w:t>
            </w:r>
          </w:p>
          <w:p w14:paraId="0AFF3282" w14:textId="77777777" w:rsidR="002F40C2" w:rsidRDefault="002F40C2" w:rsidP="00C31C8D">
            <w:pPr>
              <w:jc w:val="center"/>
              <w:rPr>
                <w:rStyle w:val="normaltextrun"/>
                <w:rFonts w:ascii="Comic Sans MS" w:hAnsi="Comic Sans MS" w:cs="Segoe UI"/>
              </w:rPr>
            </w:pPr>
          </w:p>
          <w:p w14:paraId="168730F6" w14:textId="1E0A4760" w:rsidR="002F40C2" w:rsidRDefault="00497715" w:rsidP="00C31C8D">
            <w:pPr>
              <w:jc w:val="center"/>
              <w:rPr>
                <w:rStyle w:val="normaltextrun"/>
                <w:rFonts w:ascii="Comic Sans MS" w:hAnsi="Comic Sans MS" w:cs="Segoe UI"/>
              </w:rPr>
            </w:pPr>
            <w:r>
              <w:rPr>
                <w:rStyle w:val="normaltextrun"/>
                <w:rFonts w:ascii="Comic Sans MS" w:hAnsi="Comic Sans MS" w:cs="Segoe UI"/>
              </w:rPr>
              <w:t>PE Thursday - This week the animal of th</w:t>
            </w:r>
            <w:r w:rsidR="00EC2DA8">
              <w:rPr>
                <w:rStyle w:val="normaltextrun"/>
                <w:rFonts w:ascii="Comic Sans MS" w:hAnsi="Comic Sans MS" w:cs="Segoe UI"/>
              </w:rPr>
              <w:t>e w</w:t>
            </w:r>
            <w:r w:rsidR="00C16071">
              <w:rPr>
                <w:rStyle w:val="normaltextrun"/>
                <w:rFonts w:ascii="Comic Sans MS" w:hAnsi="Comic Sans MS" w:cs="Segoe UI"/>
              </w:rPr>
              <w:t>e</w:t>
            </w:r>
            <w:r w:rsidR="007026D3">
              <w:rPr>
                <w:rStyle w:val="normaltextrun"/>
                <w:rFonts w:ascii="Comic Sans MS" w:hAnsi="Comic Sans MS" w:cs="Segoe UI"/>
              </w:rPr>
              <w:t>ek for the topic was the goat</w:t>
            </w:r>
            <w:r>
              <w:rPr>
                <w:rStyle w:val="normaltextrun"/>
                <w:rFonts w:ascii="Comic Sans MS" w:hAnsi="Comic Sans MS" w:cs="Segoe UI"/>
              </w:rPr>
              <w:t>. We w</w:t>
            </w:r>
            <w:r w:rsidR="00C16071">
              <w:rPr>
                <w:rStyle w:val="normaltextrun"/>
                <w:rFonts w:ascii="Comic Sans MS" w:hAnsi="Comic Sans MS" w:cs="Segoe UI"/>
              </w:rPr>
              <w:t xml:space="preserve">ill </w:t>
            </w:r>
            <w:r w:rsidR="007026D3">
              <w:rPr>
                <w:rStyle w:val="normaltextrun"/>
                <w:rFonts w:ascii="Comic Sans MS" w:hAnsi="Comic Sans MS" w:cs="Segoe UI"/>
              </w:rPr>
              <w:t>watch a video to see how goats</w:t>
            </w:r>
            <w:r>
              <w:rPr>
                <w:rStyle w:val="normaltextrun"/>
                <w:rFonts w:ascii="Comic Sans MS" w:hAnsi="Comic Sans MS" w:cs="Segoe UI"/>
              </w:rPr>
              <w:t xml:space="preserve"> move and will try to act this out. Each week we will add to the animal movements. An adult will call animal</w:t>
            </w:r>
            <w:r w:rsidR="007026D3">
              <w:rPr>
                <w:rStyle w:val="normaltextrun"/>
                <w:rFonts w:ascii="Comic Sans MS" w:hAnsi="Comic Sans MS" w:cs="Segoe UI"/>
              </w:rPr>
              <w:t>’</w:t>
            </w:r>
            <w:r>
              <w:rPr>
                <w:rStyle w:val="normaltextrun"/>
                <w:rFonts w:ascii="Comic Sans MS" w:hAnsi="Comic Sans MS" w:cs="Segoe UI"/>
              </w:rPr>
              <w:t xml:space="preserve">s names out and the children will move in that way. </w:t>
            </w:r>
          </w:p>
          <w:p w14:paraId="3A0C10B0" w14:textId="77777777" w:rsidR="00497715" w:rsidRPr="00DB15F7" w:rsidRDefault="00497715" w:rsidP="00497715">
            <w:pPr>
              <w:jc w:val="center"/>
              <w:rPr>
                <w:rFonts w:ascii="Calibri" w:hAnsi="Calibri" w:cs="Calibri"/>
                <w:sz w:val="16"/>
                <w:szCs w:val="16"/>
              </w:rPr>
            </w:pPr>
            <w:r w:rsidRPr="00BD2B32">
              <w:rPr>
                <w:rStyle w:val="Strong"/>
                <w:rFonts w:ascii="Calibri" w:hAnsi="Calibri" w:cs="Calibri"/>
                <w:sz w:val="16"/>
                <w:szCs w:val="16"/>
                <w:shd w:val="clear" w:color="auto" w:fill="F1F1F1"/>
              </w:rPr>
              <w:t>The farmer’s den!</w:t>
            </w:r>
            <w:r w:rsidRPr="00BD2B32">
              <w:rPr>
                <w:rFonts w:ascii="Calibri" w:hAnsi="Calibri" w:cs="Calibri"/>
                <w:sz w:val="16"/>
                <w:szCs w:val="16"/>
                <w:shd w:val="clear" w:color="auto" w:fill="F1F1F1"/>
              </w:rPr>
              <w:t> Sing the action song </w:t>
            </w:r>
            <w:r w:rsidRPr="00BD2B32">
              <w:rPr>
                <w:rStyle w:val="Emphasis"/>
                <w:rFonts w:ascii="Calibri" w:hAnsi="Calibri" w:cs="Calibri"/>
                <w:sz w:val="16"/>
                <w:szCs w:val="16"/>
                <w:shd w:val="clear" w:color="auto" w:fill="F1F1F1"/>
              </w:rPr>
              <w:t>The Farmer’s in his Den</w:t>
            </w:r>
            <w:r w:rsidRPr="00BD2B32">
              <w:rPr>
                <w:rFonts w:ascii="Calibri" w:hAnsi="Calibri" w:cs="Calibri"/>
                <w:sz w:val="16"/>
                <w:szCs w:val="16"/>
                <w:shd w:val="clear" w:color="auto" w:fill="F1F1F1"/>
              </w:rPr>
              <w:t>. Ask the</w:t>
            </w:r>
            <w:r>
              <w:rPr>
                <w:rFonts w:ascii="Helvetica" w:hAnsi="Helvetica" w:cs="Helvetica"/>
                <w:color w:val="00949E"/>
                <w:shd w:val="clear" w:color="auto" w:fill="F1F1F1"/>
              </w:rPr>
              <w:t xml:space="preserve"> </w:t>
            </w:r>
            <w:r w:rsidRPr="00BD2B32">
              <w:rPr>
                <w:rFonts w:ascii="Calibri" w:hAnsi="Calibri" w:cs="Calibri"/>
                <w:sz w:val="16"/>
                <w:szCs w:val="16"/>
                <w:shd w:val="clear" w:color="auto" w:fill="F1F1F1"/>
              </w:rPr>
              <w:t>children to make a circle and hold hands. Choose a ‘farmer’ to stand in the middle of the circle then ask the circle of children to walk around the farmer as they sing the first verse of the song. Then, ask the children to stop, and allow the farmer to choose a husband or wife. The song and actions continue until the farmer has chosen a husband or wife, a child, a nurse, a dog and finally a bone. At the end of the song, everyone gathers round and sings the last line as they gently pat the child who was chosen to be the bone.</w:t>
            </w:r>
            <w:r w:rsidRPr="00DB15F7">
              <w:rPr>
                <w:rFonts w:ascii="Calibri" w:hAnsi="Calibri" w:cs="Calibri"/>
                <w:sz w:val="16"/>
                <w:szCs w:val="16"/>
              </w:rPr>
              <w:t xml:space="preserve"> </w:t>
            </w:r>
          </w:p>
          <w:p w14:paraId="03BB0DC6" w14:textId="77777777" w:rsidR="00497715" w:rsidRDefault="00497715" w:rsidP="00497715">
            <w:pPr>
              <w:rPr>
                <w:rStyle w:val="normaltextrun"/>
                <w:rFonts w:ascii="Comic Sans MS" w:hAnsi="Comic Sans MS" w:cs="Segoe UI"/>
              </w:rPr>
            </w:pPr>
          </w:p>
          <w:p w14:paraId="7A9564C9" w14:textId="40C5C19E" w:rsidR="00EC2DA8" w:rsidRDefault="00EC2DA8" w:rsidP="00497715">
            <w:pPr>
              <w:rPr>
                <w:rStyle w:val="normaltextrun"/>
                <w:rFonts w:ascii="Comic Sans MS" w:hAnsi="Comic Sans MS" w:cs="Segoe UI"/>
              </w:rPr>
            </w:pPr>
            <w:r>
              <w:rPr>
                <w:rStyle w:val="normaltextrun"/>
                <w:rFonts w:ascii="Comic Sans MS" w:hAnsi="Comic Sans MS" w:cs="Segoe UI"/>
              </w:rPr>
              <w:t xml:space="preserve">Sheep dog – the children enjoyed seeing the sheep dog videos from our Cornerstone introduction. We decided that we would create a game where one child one be the sheep dog and the other </w:t>
            </w:r>
            <w:r>
              <w:rPr>
                <w:rStyle w:val="normaltextrun"/>
                <w:rFonts w:ascii="Comic Sans MS" w:hAnsi="Comic Sans MS" w:cs="Segoe UI"/>
              </w:rPr>
              <w:lastRenderedPageBreak/>
              <w:t xml:space="preserve">children will be the sheep. The children will take it in turns to be the sheep dog/sheep. The children will use the vocabulary said in the video to round the sheep up. </w:t>
            </w:r>
          </w:p>
          <w:p w14:paraId="0B60E45A" w14:textId="77777777" w:rsidR="007026D3" w:rsidRDefault="007026D3" w:rsidP="00497715">
            <w:pPr>
              <w:rPr>
                <w:rStyle w:val="normaltextrun"/>
                <w:rFonts w:ascii="Comic Sans MS" w:hAnsi="Comic Sans MS" w:cs="Segoe UI"/>
              </w:rPr>
            </w:pPr>
          </w:p>
          <w:p w14:paraId="1F250632" w14:textId="2C23957B" w:rsidR="007026D3" w:rsidRDefault="007026D3" w:rsidP="00497715">
            <w:pPr>
              <w:rPr>
                <w:rStyle w:val="normaltextrun"/>
                <w:rFonts w:ascii="Comic Sans MS" w:hAnsi="Comic Sans MS" w:cs="Segoe UI"/>
              </w:rPr>
            </w:pPr>
            <w:r>
              <w:rPr>
                <w:rStyle w:val="normaltextrun"/>
                <w:rFonts w:ascii="Comic Sans MS" w:hAnsi="Comic Sans MS" w:cs="Segoe UI"/>
              </w:rPr>
              <w:t xml:space="preserve">Farm animal relay races – The children will decide which animals we have looked at so far are included in the relay races – chicken, sheep, cow, goats etc. Split the class into two groups, one child from each group starts moving as the animal and making the animal noises. They then high five their friend when they get to the other side and their friend moves like the animal. </w:t>
            </w:r>
          </w:p>
          <w:p w14:paraId="6D6C22CA" w14:textId="77777777" w:rsidR="00657E85" w:rsidRDefault="00657E85" w:rsidP="00685269">
            <w:pPr>
              <w:rPr>
                <w:rStyle w:val="normaltextrun"/>
                <w:rFonts w:cs="Segoe UI"/>
              </w:rPr>
            </w:pPr>
          </w:p>
          <w:p w14:paraId="3C3510D1" w14:textId="77777777" w:rsidR="00685269" w:rsidRDefault="00685269" w:rsidP="00685269">
            <w:pPr>
              <w:jc w:val="center"/>
              <w:rPr>
                <w:rStyle w:val="normaltextrun"/>
                <w:rFonts w:ascii="Comic Sans MS" w:hAnsi="Comic Sans MS" w:cs="Segoe UI"/>
              </w:rPr>
            </w:pPr>
            <w:r>
              <w:rPr>
                <w:rStyle w:val="normaltextrun"/>
                <w:rFonts w:ascii="Comic Sans MS" w:hAnsi="Comic Sans MS" w:cs="Segoe UI"/>
              </w:rPr>
              <w:t xml:space="preserve">Joe Wicks is back! You can subscribe to his channel to keep up to date with his new videos. </w:t>
            </w:r>
          </w:p>
          <w:p w14:paraId="5AD2F29F" w14:textId="77777777" w:rsidR="00685269" w:rsidRDefault="00685269" w:rsidP="00685269">
            <w:pPr>
              <w:jc w:val="center"/>
              <w:rPr>
                <w:rStyle w:val="normaltextrun"/>
                <w:rFonts w:cs="Segoe UI"/>
              </w:rPr>
            </w:pPr>
          </w:p>
          <w:p w14:paraId="69B2AFA7" w14:textId="77777777" w:rsidR="00685269" w:rsidRDefault="00685269" w:rsidP="00685269">
            <w:pPr>
              <w:jc w:val="center"/>
              <w:rPr>
                <w:rStyle w:val="normaltextrun"/>
                <w:rFonts w:ascii="Comic Sans MS" w:hAnsi="Comic Sans MS" w:cs="Segoe UI"/>
              </w:rPr>
            </w:pPr>
            <w:r>
              <w:rPr>
                <w:rStyle w:val="normaltextrun"/>
                <w:rFonts w:ascii="Comic Sans MS" w:hAnsi="Comic Sans MS" w:cs="Segoe UI"/>
              </w:rPr>
              <w:t xml:space="preserve">If you would like to try </w:t>
            </w:r>
            <w:r>
              <w:rPr>
                <w:rStyle w:val="normaltextrun"/>
                <w:rFonts w:ascii="Comic Sans MS" w:hAnsi="Comic Sans MS" w:cs="Segoe UI"/>
              </w:rPr>
              <w:lastRenderedPageBreak/>
              <w:t xml:space="preserve">something different we enjoy Cosmic Kids yoga in class found on Youtube. </w:t>
            </w:r>
          </w:p>
          <w:p w14:paraId="098B3320" w14:textId="77777777" w:rsidR="00685269" w:rsidRDefault="00685269" w:rsidP="00685269">
            <w:pP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55E528D6" w:rsidR="006662CD" w:rsidRDefault="006662CD" w:rsidP="00657E85"/>
    <w:p w14:paraId="2389E8F4" w14:textId="2911712E" w:rsidR="4615DEAE" w:rsidRDefault="00E84FF2" w:rsidP="00350CA4">
      <w:pPr>
        <w:pStyle w:val="paragraph"/>
        <w:spacing w:before="0" w:beforeAutospacing="0" w:after="0" w:afterAutospacing="0"/>
        <w:textAlignment w:val="baseline"/>
      </w:pPr>
      <w:r>
        <w:t xml:space="preserve">  </w:t>
      </w:r>
    </w:p>
    <w:p w14:paraId="2F0D074D" w14:textId="0EB7C354" w:rsidR="4615DEAE" w:rsidRDefault="4615DEAE" w:rsidP="4615DEAE"/>
    <w:p w14:paraId="284AF46F" w14:textId="77777777" w:rsidR="00350CA4" w:rsidRDefault="00350CA4" w:rsidP="4615DEAE"/>
    <w:p w14:paraId="5E8FFC0C" w14:textId="751DF0A7" w:rsidR="00350CA4" w:rsidRDefault="00350CA4" w:rsidP="4615DEAE"/>
    <w:p w14:paraId="34013761" w14:textId="3870DC64" w:rsidR="3938CCA5" w:rsidRDefault="3938CCA5" w:rsidP="4615DEAE">
      <w:pPr>
        <w:rPr>
          <w:rFonts w:ascii="Comic Sans MS" w:hAnsi="Comic Sans MS"/>
        </w:rPr>
      </w:pPr>
      <w:r>
        <w:t xml:space="preserve">               </w:t>
      </w:r>
      <w:r w:rsidR="00350CA4">
        <w:t xml:space="preserve">                        </w:t>
      </w:r>
    </w:p>
    <w:sectPr w:rsidR="3938CCA5" w:rsidSect="00C31C8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A9A55" w14:textId="77777777" w:rsidR="00ED0440" w:rsidRDefault="00ED0440" w:rsidP="00ED0440">
      <w:pPr>
        <w:spacing w:after="0" w:line="240" w:lineRule="auto"/>
      </w:pPr>
      <w:r>
        <w:separator/>
      </w:r>
    </w:p>
  </w:endnote>
  <w:endnote w:type="continuationSeparator" w:id="0">
    <w:p w14:paraId="69DC9B0B" w14:textId="77777777" w:rsidR="00ED0440" w:rsidRDefault="00ED0440" w:rsidP="00ED0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0BE2B" w14:textId="77777777" w:rsidR="00ED0440" w:rsidRDefault="00ED0440" w:rsidP="00ED0440">
      <w:pPr>
        <w:spacing w:after="0" w:line="240" w:lineRule="auto"/>
      </w:pPr>
      <w:r>
        <w:separator/>
      </w:r>
    </w:p>
  </w:footnote>
  <w:footnote w:type="continuationSeparator" w:id="0">
    <w:p w14:paraId="5E4E6002" w14:textId="77777777" w:rsidR="00ED0440" w:rsidRDefault="00ED0440" w:rsidP="00ED0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BE21A0"/>
    <w:multiLevelType w:val="multilevel"/>
    <w:tmpl w:val="6CD0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074D9"/>
    <w:rsid w:val="00012D0D"/>
    <w:rsid w:val="00036E0A"/>
    <w:rsid w:val="000661DD"/>
    <w:rsid w:val="000944D6"/>
    <w:rsid w:val="000951B6"/>
    <w:rsid w:val="000A49DE"/>
    <w:rsid w:val="000B5BF3"/>
    <w:rsid w:val="000C303D"/>
    <w:rsid w:val="000C4B26"/>
    <w:rsid w:val="000D64DC"/>
    <w:rsid w:val="00136C2E"/>
    <w:rsid w:val="0014272D"/>
    <w:rsid w:val="00166C3E"/>
    <w:rsid w:val="00180754"/>
    <w:rsid w:val="001A1518"/>
    <w:rsid w:val="001B1988"/>
    <w:rsid w:val="001B21E8"/>
    <w:rsid w:val="001D6B98"/>
    <w:rsid w:val="0022668C"/>
    <w:rsid w:val="0026088E"/>
    <w:rsid w:val="002761F0"/>
    <w:rsid w:val="002B71AA"/>
    <w:rsid w:val="002D2C64"/>
    <w:rsid w:val="002D5E62"/>
    <w:rsid w:val="002D7D46"/>
    <w:rsid w:val="002F2679"/>
    <w:rsid w:val="002F40C2"/>
    <w:rsid w:val="00327D4F"/>
    <w:rsid w:val="00350CA4"/>
    <w:rsid w:val="0035722E"/>
    <w:rsid w:val="00396FE3"/>
    <w:rsid w:val="003A782E"/>
    <w:rsid w:val="003C058D"/>
    <w:rsid w:val="003C0CA2"/>
    <w:rsid w:val="003C5A8B"/>
    <w:rsid w:val="003D1086"/>
    <w:rsid w:val="003D1A37"/>
    <w:rsid w:val="00430378"/>
    <w:rsid w:val="00443D9E"/>
    <w:rsid w:val="00497715"/>
    <w:rsid w:val="004A5D15"/>
    <w:rsid w:val="004C3534"/>
    <w:rsid w:val="004E6065"/>
    <w:rsid w:val="005713A4"/>
    <w:rsid w:val="00584288"/>
    <w:rsid w:val="005A51EF"/>
    <w:rsid w:val="005C3C69"/>
    <w:rsid w:val="005E5710"/>
    <w:rsid w:val="005E7106"/>
    <w:rsid w:val="005F19B7"/>
    <w:rsid w:val="00657E85"/>
    <w:rsid w:val="00663CAC"/>
    <w:rsid w:val="006662CD"/>
    <w:rsid w:val="00670483"/>
    <w:rsid w:val="00685269"/>
    <w:rsid w:val="00696BD7"/>
    <w:rsid w:val="006C19B2"/>
    <w:rsid w:val="006E52E9"/>
    <w:rsid w:val="006F1A38"/>
    <w:rsid w:val="007026D3"/>
    <w:rsid w:val="007211E5"/>
    <w:rsid w:val="007317F7"/>
    <w:rsid w:val="007462F4"/>
    <w:rsid w:val="00750957"/>
    <w:rsid w:val="0076075F"/>
    <w:rsid w:val="00767E55"/>
    <w:rsid w:val="0077702C"/>
    <w:rsid w:val="00790B03"/>
    <w:rsid w:val="007D70A0"/>
    <w:rsid w:val="007F7074"/>
    <w:rsid w:val="00805DCA"/>
    <w:rsid w:val="008327D8"/>
    <w:rsid w:val="00856CE8"/>
    <w:rsid w:val="008702A9"/>
    <w:rsid w:val="00880E6C"/>
    <w:rsid w:val="008B22D8"/>
    <w:rsid w:val="008C1356"/>
    <w:rsid w:val="008C4AA9"/>
    <w:rsid w:val="008E588A"/>
    <w:rsid w:val="008F5EC3"/>
    <w:rsid w:val="008F7755"/>
    <w:rsid w:val="00973C84"/>
    <w:rsid w:val="009E3A91"/>
    <w:rsid w:val="00A33572"/>
    <w:rsid w:val="00A52B3A"/>
    <w:rsid w:val="00AA5088"/>
    <w:rsid w:val="00AD3060"/>
    <w:rsid w:val="00B136A7"/>
    <w:rsid w:val="00B17DAD"/>
    <w:rsid w:val="00B24189"/>
    <w:rsid w:val="00B96AC5"/>
    <w:rsid w:val="00C16071"/>
    <w:rsid w:val="00C31C8D"/>
    <w:rsid w:val="00C47242"/>
    <w:rsid w:val="00CD10C8"/>
    <w:rsid w:val="00CD2994"/>
    <w:rsid w:val="00D11B8D"/>
    <w:rsid w:val="00D25DAA"/>
    <w:rsid w:val="00D501E7"/>
    <w:rsid w:val="00D56334"/>
    <w:rsid w:val="00D57921"/>
    <w:rsid w:val="00D93A0E"/>
    <w:rsid w:val="00DA09FB"/>
    <w:rsid w:val="00DA709F"/>
    <w:rsid w:val="00DC664B"/>
    <w:rsid w:val="00E204AF"/>
    <w:rsid w:val="00E670B9"/>
    <w:rsid w:val="00E77996"/>
    <w:rsid w:val="00E84FF2"/>
    <w:rsid w:val="00E86DA0"/>
    <w:rsid w:val="00E95A33"/>
    <w:rsid w:val="00EA7296"/>
    <w:rsid w:val="00EC2DA8"/>
    <w:rsid w:val="00ED0440"/>
    <w:rsid w:val="00EF2A7B"/>
    <w:rsid w:val="00EF7EA6"/>
    <w:rsid w:val="00F16C7D"/>
    <w:rsid w:val="00F76588"/>
    <w:rsid w:val="00FD7CAE"/>
    <w:rsid w:val="079E28E3"/>
    <w:rsid w:val="0A50AD95"/>
    <w:rsid w:val="0A830336"/>
    <w:rsid w:val="104055BD"/>
    <w:rsid w:val="10F1CB0D"/>
    <w:rsid w:val="13A0A041"/>
    <w:rsid w:val="13DB8314"/>
    <w:rsid w:val="15FED9F1"/>
    <w:rsid w:val="17576FC3"/>
    <w:rsid w:val="17F19769"/>
    <w:rsid w:val="1D904D65"/>
    <w:rsid w:val="1EC75278"/>
    <w:rsid w:val="1F192713"/>
    <w:rsid w:val="2055082F"/>
    <w:rsid w:val="210009E5"/>
    <w:rsid w:val="2439EE97"/>
    <w:rsid w:val="292DD5E0"/>
    <w:rsid w:val="299412B6"/>
    <w:rsid w:val="2C0DE7A4"/>
    <w:rsid w:val="2C3C1141"/>
    <w:rsid w:val="2F9EF6F7"/>
    <w:rsid w:val="33A3413C"/>
    <w:rsid w:val="36D9EDA8"/>
    <w:rsid w:val="3938CCA5"/>
    <w:rsid w:val="3F15F9A8"/>
    <w:rsid w:val="4485F8BF"/>
    <w:rsid w:val="4615DEAE"/>
    <w:rsid w:val="475CCBA0"/>
    <w:rsid w:val="498A033E"/>
    <w:rsid w:val="4E6DFCCC"/>
    <w:rsid w:val="51782AE2"/>
    <w:rsid w:val="51AD0C20"/>
    <w:rsid w:val="52345D95"/>
    <w:rsid w:val="53B7A3A2"/>
    <w:rsid w:val="546693CD"/>
    <w:rsid w:val="55CF6E03"/>
    <w:rsid w:val="60E05633"/>
    <w:rsid w:val="61BA9711"/>
    <w:rsid w:val="66F5D2F4"/>
    <w:rsid w:val="68A5BCF6"/>
    <w:rsid w:val="69EDC73D"/>
    <w:rsid w:val="69FD6D1A"/>
    <w:rsid w:val="6A32E1F2"/>
    <w:rsid w:val="6AA82DE5"/>
    <w:rsid w:val="6B029A9F"/>
    <w:rsid w:val="6C20179C"/>
    <w:rsid w:val="73351144"/>
    <w:rsid w:val="7420F281"/>
    <w:rsid w:val="77E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AEAE72E4-BF36-43B5-88E3-7E54A3AA7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 w:type="character" w:styleId="FollowedHyperlink">
    <w:name w:val="FollowedHyperlink"/>
    <w:basedOn w:val="DefaultParagraphFont"/>
    <w:uiPriority w:val="99"/>
    <w:semiHidden/>
    <w:unhideWhenUsed/>
    <w:rsid w:val="007211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80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etitmonblogger.blogspot.com/2013/05/llegim-en-parella.html" TargetMode="External"/><Relationship Id="rId18" Type="http://schemas.openxmlformats.org/officeDocument/2006/relationships/image" Target="media/image4.png"/><Relationship Id="rId26" Type="http://schemas.openxmlformats.org/officeDocument/2006/relationships/image" Target="media/image10.png"/><Relationship Id="rId39" Type="http://schemas.openxmlformats.org/officeDocument/2006/relationships/hyperlink" Target="https://www.youtube.com/watch?v=KESOibZQlhA" TargetMode="External"/><Relationship Id="rId34" Type="http://schemas.openxmlformats.org/officeDocument/2006/relationships/hyperlink" Target="https://www.topmarks.co.uk/learning-to-count/paint-the-squares" TargetMode="External"/><Relationship Id="rId42" Type="http://schemas.openxmlformats.org/officeDocument/2006/relationships/hyperlink" Target="https://www.youtube.com/watch?v=TyrmcD8Yml0"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petitmonblogger.blogspot.com/2013/05/llegim-en-parella.html"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yperlink" Target="http://resources.hwb.wales.gov.uk/VTC/story_of_2/eng/Introduction/default.htm" TargetMode="External"/><Relationship Id="rId37" Type="http://schemas.openxmlformats.org/officeDocument/2006/relationships/hyperlink" Target="https://www.youtube.com/watch?v=WTeqUejf3D0&amp;index=24&amp;list=PLBCINYK5ChNptVR2-BgGmWoBKliLIOBN-" TargetMode="External"/><Relationship Id="rId40" Type="http://schemas.openxmlformats.org/officeDocument/2006/relationships/hyperlink" Target="http://kiddopedia.net/duck-facts-kids-information-ducks/" TargetMode="External"/><Relationship Id="rId45"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s://www.youtube.com/watch?v=pfRuLS-Vnjs"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www.youtube.com/watch?v=dyeqR9NHZFU" TargetMode="External"/><Relationship Id="rId44"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nc-nd/3.0/" TargetMode="External"/><Relationship Id="rId22" Type="http://schemas.openxmlformats.org/officeDocument/2006/relationships/hyperlink" Target="http://www.drgoulu.com/2010/04/24/filles-maths-et-notes/" TargetMode="External"/><Relationship Id="rId27" Type="http://schemas.openxmlformats.org/officeDocument/2006/relationships/image" Target="media/image11.png"/><Relationship Id="rId30" Type="http://schemas.openxmlformats.org/officeDocument/2006/relationships/hyperlink" Target="https://www.youtube.com/watch?v=ru0KCAS5zuY" TargetMode="External"/><Relationship Id="rId35" Type="http://schemas.openxmlformats.org/officeDocument/2006/relationships/hyperlink" Target="https://app.mymaths.co.uk/myportal/library/16/171#collapse2" TargetMode="External"/><Relationship Id="rId43" Type="http://schemas.openxmlformats.org/officeDocument/2006/relationships/image" Target="media/image14.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creativecommons.org/licenses/by-nc-nd/3.0/" TargetMode="External"/><Relationship Id="rId25" Type="http://schemas.openxmlformats.org/officeDocument/2006/relationships/image" Target="media/image9.png"/><Relationship Id="rId33" Type="http://schemas.openxmlformats.org/officeDocument/2006/relationships/hyperlink" Target="https://www.youtube.com/watch?v=Du6JHupzwVo" TargetMode="External"/><Relationship Id="rId38" Type="http://schemas.openxmlformats.org/officeDocument/2006/relationships/hyperlink" Target="https://app.mymaths.co.uk/myportal/library/16/171#collapse2" TargetMode="External"/><Relationship Id="rId46" Type="http://schemas.openxmlformats.org/officeDocument/2006/relationships/fontTable" Target="fontTable.xml"/><Relationship Id="rId20" Type="http://schemas.openxmlformats.org/officeDocument/2006/relationships/image" Target="media/image6.gif"/><Relationship Id="rId41" Type="http://schemas.openxmlformats.org/officeDocument/2006/relationships/hyperlink" Target="https://www.youtube.com/watch?v=ndiVL4plQ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753CB-BF4C-42BB-879B-F5A4254FE54E}">
  <ds:schemaRefs>
    <ds:schemaRef ds:uri="http://purl.org/dc/elements/1.1/"/>
    <ds:schemaRef ds:uri="http://www.w3.org/XML/1998/namespace"/>
    <ds:schemaRef ds:uri="http://schemas.microsoft.com/office/infopath/2007/PartnerControls"/>
    <ds:schemaRef ds:uri="http://schemas.microsoft.com/office/2006/documentManagement/types"/>
    <ds:schemaRef ds:uri="0aa40531-d820-4eec-9f2f-548b0f407dd5"/>
    <ds:schemaRef ds:uri="http://schemas.openxmlformats.org/package/2006/metadata/core-properties"/>
    <ds:schemaRef ds:uri="http://purl.org/dc/terms/"/>
    <ds:schemaRef ds:uri="http://schemas.microsoft.com/office/2006/metadata/properties"/>
    <ds:schemaRef ds:uri="ab407394-fbc8-4082-8b80-af5244698f72"/>
    <ds:schemaRef ds:uri="http://purl.org/dc/dcmitype/"/>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4.xml><?xml version="1.0" encoding="utf-8"?>
<ds:datastoreItem xmlns:ds="http://schemas.openxmlformats.org/officeDocument/2006/customXml" ds:itemID="{89A70E2C-5197-4C7A-8456-9C14A2B37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5</Pages>
  <Words>1920</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Rebecca Johns</cp:lastModifiedBy>
  <cp:revision>19</cp:revision>
  <dcterms:created xsi:type="dcterms:W3CDTF">2020-09-28T12:37:00Z</dcterms:created>
  <dcterms:modified xsi:type="dcterms:W3CDTF">2020-11-02T15:05:00Z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